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4B5" w:rsidRPr="00025CBB" w:rsidRDefault="00D5335D" w:rsidP="00131D88">
      <w:pPr>
        <w:spacing w:line="240" w:lineRule="auto"/>
        <w:ind w:right="-569"/>
        <w:jc w:val="right"/>
        <w:rPr>
          <w:rFonts w:ascii="Corbel" w:hAnsi="Corbel"/>
          <w:b/>
          <w:szCs w:val="24"/>
          <w14:numForm w14:val="lining"/>
        </w:rPr>
      </w:pPr>
      <w:r w:rsidRPr="00025CBB">
        <w:rPr>
          <w:rFonts w:ascii="Corbel" w:hAnsi="Corbel"/>
          <w:noProof/>
          <w:lang w:val="de-DE"/>
          <w14:numForm w14:val="lining"/>
        </w:rPr>
        <w:drawing>
          <wp:inline distT="0" distB="0" distL="0" distR="0" wp14:anchorId="320757B4" wp14:editId="5EBC51FB">
            <wp:extent cx="2430829" cy="666750"/>
            <wp:effectExtent l="0" t="0" r="762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fik 29" descr="Bundesministerium &#10;Arbeit, Soziales, Gesundheit und Konsumentenschutz" title="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430829" cy="666750"/>
                    </a:xfrm>
                    <a:prstGeom prst="rect">
                      <a:avLst/>
                    </a:prstGeom>
                    <a:noFill/>
                    <a:ln>
                      <a:noFill/>
                    </a:ln>
                  </pic:spPr>
                </pic:pic>
              </a:graphicData>
            </a:graphic>
          </wp:inline>
        </w:drawing>
      </w:r>
    </w:p>
    <w:p w:rsidR="004D6251" w:rsidRPr="00025CBB" w:rsidRDefault="002A58C6" w:rsidP="004B0947">
      <w:pPr>
        <w:spacing w:before="600" w:line="320" w:lineRule="exact"/>
        <w:jc w:val="center"/>
        <w:rPr>
          <w:rFonts w:ascii="Corbel" w:hAnsi="Corbel"/>
          <w:b/>
          <w:sz w:val="28"/>
          <w:szCs w:val="28"/>
          <w14:numForm w14:val="lining"/>
        </w:rPr>
      </w:pPr>
      <w:r w:rsidRPr="00025CBB">
        <w:rPr>
          <w:rFonts w:ascii="Corbel" w:hAnsi="Corbel"/>
          <w:b/>
          <w:sz w:val="28"/>
          <w:szCs w:val="28"/>
          <w14:numForm w14:val="lining"/>
        </w:rPr>
        <w:t>Teil I</w:t>
      </w:r>
    </w:p>
    <w:p w:rsidR="002A58C6" w:rsidRPr="00025CBB" w:rsidRDefault="002A58C6" w:rsidP="005A0731">
      <w:pPr>
        <w:spacing w:line="240" w:lineRule="auto"/>
        <w:jc w:val="center"/>
        <w:rPr>
          <w:rFonts w:ascii="Corbel" w:hAnsi="Corbel"/>
          <w:szCs w:val="24"/>
          <w14:numForm w14:val="lining"/>
        </w:rPr>
      </w:pPr>
    </w:p>
    <w:p w:rsidR="006E621D" w:rsidRPr="00025CBB" w:rsidRDefault="000529D1" w:rsidP="0096258D">
      <w:pPr>
        <w:spacing w:line="240" w:lineRule="auto"/>
        <w:jc w:val="center"/>
        <w:rPr>
          <w:rFonts w:ascii="Corbel" w:hAnsi="Corbel"/>
          <w:sz w:val="32"/>
          <w:szCs w:val="32"/>
          <w14:numForm w14:val="lining"/>
        </w:rPr>
      </w:pPr>
      <w:r w:rsidRPr="00025CBB">
        <w:rPr>
          <w:rFonts w:ascii="Corbel" w:hAnsi="Corbel"/>
          <w:b/>
          <w:sz w:val="32"/>
          <w:szCs w:val="32"/>
          <w14:numForm w14:val="lining"/>
        </w:rPr>
        <w:t xml:space="preserve">FÖRDERUNGSVERTRAG </w:t>
      </w:r>
    </w:p>
    <w:p w:rsidR="006E0D47" w:rsidRPr="00025CBB" w:rsidRDefault="006E0D47" w:rsidP="006E0D47">
      <w:pPr>
        <w:spacing w:before="480" w:line="320" w:lineRule="exact"/>
        <w:jc w:val="both"/>
        <w:rPr>
          <w:rFonts w:ascii="Corbel" w:hAnsi="Corbel" w:cstheme="minorHAnsi"/>
          <w:sz w:val="23"/>
          <w:szCs w:val="23"/>
          <w:lang w:val="de-DE"/>
          <w14:numForm w14:val="lining"/>
        </w:rPr>
      </w:pPr>
      <w:r w:rsidRPr="00025CBB">
        <w:rPr>
          <w:rFonts w:ascii="Corbel" w:hAnsi="Corbel" w:cstheme="minorHAnsi"/>
          <w:sz w:val="23"/>
          <w:szCs w:val="23"/>
          <w14:numForm w14:val="lining"/>
        </w:rPr>
        <w:t>abgeschlossen zwischen</w:t>
      </w:r>
      <w:r w:rsidRPr="00025CBB">
        <w:rPr>
          <w:rFonts w:ascii="Corbel" w:hAnsi="Corbel" w:cstheme="minorHAnsi"/>
          <w:color w:val="FF0000"/>
          <w:sz w:val="23"/>
          <w:szCs w:val="23"/>
          <w14:numForm w14:val="lining"/>
        </w:rPr>
        <w:t xml:space="preserve"> </w:t>
      </w:r>
      <w:r w:rsidRPr="00025CBB">
        <w:rPr>
          <w:rFonts w:ascii="Corbel" w:hAnsi="Corbel" w:cstheme="minorHAnsi"/>
          <w:sz w:val="23"/>
          <w:szCs w:val="23"/>
          <w14:numForm w14:val="lining"/>
        </w:rPr>
        <w:t xml:space="preserve">der Republik Österreich, vertreten durch die </w:t>
      </w:r>
      <w:r w:rsidRPr="00025CBB">
        <w:rPr>
          <w:rFonts w:ascii="Corbel" w:hAnsi="Corbel" w:cstheme="minorHAnsi"/>
          <w:b/>
          <w:bCs/>
          <w:sz w:val="23"/>
          <w:szCs w:val="23"/>
          <w14:numForm w14:val="lining"/>
        </w:rPr>
        <w:t>Bundesministerin für Soziales, Gesundheit</w:t>
      </w:r>
      <w:r w:rsidR="008934C5">
        <w:rPr>
          <w:rFonts w:ascii="Corbel" w:hAnsi="Corbel" w:cstheme="minorHAnsi"/>
          <w:b/>
          <w:bCs/>
          <w:sz w:val="23"/>
          <w:szCs w:val="23"/>
          <w14:numForm w14:val="lining"/>
        </w:rPr>
        <w:t>, Pflege</w:t>
      </w:r>
      <w:r w:rsidRPr="00025CBB">
        <w:rPr>
          <w:rFonts w:ascii="Corbel" w:hAnsi="Corbel" w:cstheme="minorHAnsi"/>
          <w:b/>
          <w:bCs/>
          <w:sz w:val="23"/>
          <w:szCs w:val="23"/>
          <w14:numForm w14:val="lining"/>
        </w:rPr>
        <w:t xml:space="preserve"> und Konsumentenschutz</w:t>
      </w:r>
      <w:r w:rsidRPr="00025CBB">
        <w:rPr>
          <w:rFonts w:ascii="Corbel" w:hAnsi="Corbel" w:cstheme="minorHAnsi"/>
          <w:sz w:val="23"/>
          <w:szCs w:val="23"/>
          <w14:numForm w14:val="lining"/>
        </w:rPr>
        <w:t xml:space="preserve"> in 1010 Wien, Stubenring 1, als Förderungsgeberin, im Folgenden Sozialministerium genannt,</w:t>
      </w:r>
    </w:p>
    <w:p w:rsidR="004A2C18" w:rsidRPr="00025CBB" w:rsidRDefault="006E0D47" w:rsidP="004A2C18">
      <w:pPr>
        <w:spacing w:before="240" w:line="320" w:lineRule="exact"/>
        <w:jc w:val="center"/>
        <w:rPr>
          <w:rFonts w:ascii="Corbel" w:hAnsi="Corbel"/>
          <w:szCs w:val="24"/>
          <w:highlight w:val="yellow"/>
          <w14:numForm w14:val="lining"/>
        </w:rPr>
      </w:pPr>
      <w:r w:rsidRPr="00025CBB">
        <w:rPr>
          <w:rFonts w:ascii="Corbel" w:hAnsi="Corbel" w:cstheme="minorHAnsi"/>
          <w:szCs w:val="24"/>
          <w14:numForm w14:val="lining"/>
        </w:rPr>
        <w:t>und dem/der/die/das</w:t>
      </w:r>
      <w:r w:rsidRPr="00025CBB">
        <w:rPr>
          <w:rFonts w:ascii="Corbel" w:hAnsi="Corbel" w:cstheme="minorHAnsi"/>
          <w:szCs w:val="24"/>
          <w14:numForm w14:val="lining"/>
        </w:rPr>
        <w:br/>
      </w:r>
      <w:sdt>
        <w:sdtPr>
          <w:rPr>
            <w:rFonts w:ascii="Corbel" w:hAnsi="Corbel"/>
            <w:szCs w:val="24"/>
            <w:highlight w:val="yellow"/>
            <w14:numForm w14:val="lining"/>
          </w:rPr>
          <w:alias w:val="Förderwerber"/>
          <w:tag w:val="SAPConfigSettingsSC_101_9800_BMASKFMMFieldContext_SAPConfigSettingsSC_101_9800_BMASK_FMM_GRANTOR"/>
          <w:id w:val="-773020051"/>
          <w:placeholder>
            <w:docPart w:val="F837FD47E6074F5A97042E39A1BBCC78"/>
          </w:placeholder>
          <w:showingPlcHdr/>
          <w:dataBinding w:prefixMappings="xmlns:f='http://schemas.fabasoft.com/folio/2007/fields'" w:xpath="/*[name()='f:fields']/*[name()='f:record']/*[name()='f:field' and @ref='SAPConfigSettingsSC_101_9800_BMASKFMMFieldContext_SAPConfigSettingsSC_101_9800_BMASK_FMM_GRANTOR']/@text" w:storeItemID="{4E8A9591-F074-446B-902F-511FF79C122F}"/>
          <w:text/>
        </w:sdtPr>
        <w:sdtEndPr/>
        <w:sdtContent>
          <w:r w:rsidR="00875DF0" w:rsidRPr="004A5599">
            <w:rPr>
              <w:rStyle w:val="Platzhaltertext"/>
            </w:rPr>
            <w:t>Förderwerber</w:t>
          </w:r>
        </w:sdtContent>
      </w:sdt>
    </w:p>
    <w:sdt>
      <w:sdtPr>
        <w:rPr>
          <w:rFonts w:ascii="Corbel" w:hAnsi="Corbel"/>
          <w:szCs w:val="24"/>
          <w:highlight w:val="yellow"/>
          <w14:numForm w14:val="lining"/>
        </w:rPr>
        <w:alias w:val="Adresse des Förderwerbers"/>
        <w:tag w:val="SAPConfigSettingsSC_101_9800_BMASKFMMFieldContext_SAPConfigSettingsSC_101_9800_BMASK_FMM_GRANTOR_ADDRESS"/>
        <w:id w:val="-1705014075"/>
        <w:placeholder>
          <w:docPart w:val="AD4ED8FD50D042DEA6426F106431B03C"/>
        </w:placeholder>
        <w:showingPlcHdr/>
        <w:dataBinding w:prefixMappings="xmlns:f='http://schemas.fabasoft.com/folio/2007/fields'" w:xpath="/*[name()='f:fields']/*[name()='f:record']/*[name()='f:field' and @ref='SAPConfigSettingsSC_101_9800_BMASKFMMFieldContext_SAPConfigSettingsSC_101_9800_BMASK_FMM_GRANTOR_ADDRESS']/@text" w:storeItemID="{4E8A9591-F074-446B-902F-511FF79C122F}"/>
        <w:text/>
      </w:sdtPr>
      <w:sdtEndPr/>
      <w:sdtContent>
        <w:p w:rsidR="004A2C18" w:rsidRPr="00025CBB" w:rsidRDefault="00875DF0" w:rsidP="00F22B52">
          <w:pPr>
            <w:spacing w:line="240" w:lineRule="auto"/>
            <w:ind w:left="1985" w:right="1982"/>
            <w:jc w:val="center"/>
            <w:rPr>
              <w:rFonts w:ascii="Corbel" w:hAnsi="Corbel"/>
              <w:szCs w:val="24"/>
              <w14:numForm w14:val="lining"/>
            </w:rPr>
          </w:pPr>
          <w:r w:rsidRPr="004A5599">
            <w:rPr>
              <w:rStyle w:val="Platzhaltertext"/>
            </w:rPr>
            <w:t>Adresse des Förderwerbers</w:t>
          </w:r>
        </w:p>
      </w:sdtContent>
    </w:sdt>
    <w:p w:rsidR="006E0D47" w:rsidRPr="00025CBB" w:rsidRDefault="006E0D47" w:rsidP="004A2C18">
      <w:pPr>
        <w:spacing w:line="240" w:lineRule="auto"/>
        <w:ind w:left="1985" w:right="1982"/>
        <w:jc w:val="center"/>
        <w:rPr>
          <w:rFonts w:ascii="Corbel" w:hAnsi="Corbel"/>
          <w:szCs w:val="24"/>
          <w:highlight w:val="yellow"/>
          <w14:numForm w14:val="lining"/>
        </w:rPr>
      </w:pPr>
      <w:r w:rsidRPr="00025CBB">
        <w:rPr>
          <w:rFonts w:ascii="Corbel" w:hAnsi="Corbel"/>
          <w:szCs w:val="24"/>
          <w14:numForm w14:val="lining"/>
        </w:rPr>
        <w:fldChar w:fldCharType="begin"/>
      </w:r>
      <w:r w:rsidRPr="00025CBB">
        <w:rPr>
          <w:rFonts w:ascii="Corbel" w:hAnsi="Corbel"/>
          <w:szCs w:val="24"/>
          <w14:numForm w14:val="lining"/>
        </w:rPr>
        <w:instrText xml:space="preserve"> DOCPROPERTY "FSC#SAPConfigSettingsSC@101.9800:FMM_GRANTOR" \* MERGEFORMAT </w:instrText>
      </w:r>
      <w:r w:rsidRPr="00025CBB">
        <w:rPr>
          <w:rFonts w:ascii="Corbel" w:hAnsi="Corbel"/>
          <w:szCs w:val="24"/>
          <w14:numForm w14:val="lining"/>
        </w:rPr>
        <w:fldChar w:fldCharType="end"/>
      </w:r>
      <w:r w:rsidRPr="00025CBB">
        <w:rPr>
          <w:rFonts w:ascii="Corbel" w:hAnsi="Corbel"/>
          <w:szCs w:val="24"/>
          <w14:numForm w14:val="lining"/>
        </w:rPr>
        <w:fldChar w:fldCharType="begin"/>
      </w:r>
      <w:r w:rsidRPr="00025CBB">
        <w:rPr>
          <w:rFonts w:ascii="Corbel" w:hAnsi="Corbel"/>
          <w:szCs w:val="24"/>
          <w14:numForm w14:val="lining"/>
        </w:rPr>
        <w:instrText xml:space="preserve"> DOCPROPERTY "FSC#SAPConfigSettingsSC@101.9800:FMM_GRANTOR_ADDRESS" \* MERGEFORMAT </w:instrText>
      </w:r>
      <w:r w:rsidRPr="00025CBB">
        <w:rPr>
          <w:rFonts w:ascii="Corbel" w:hAnsi="Corbel"/>
          <w:szCs w:val="24"/>
          <w14:numForm w14:val="lining"/>
        </w:rPr>
        <w:fldChar w:fldCharType="end"/>
      </w:r>
    </w:p>
    <w:p w:rsidR="006E0D47" w:rsidRPr="00025CBB" w:rsidRDefault="006E0D47" w:rsidP="006E0D47">
      <w:pPr>
        <w:spacing w:before="240" w:line="320" w:lineRule="exact"/>
        <w:jc w:val="both"/>
        <w:rPr>
          <w:rFonts w:ascii="Corbel" w:hAnsi="Corbel"/>
          <w:szCs w:val="24"/>
          <w14:numForm w14:val="lining"/>
        </w:rPr>
      </w:pPr>
      <w:r w:rsidRPr="00025CBB">
        <w:rPr>
          <w:rFonts w:ascii="Corbel" w:hAnsi="Corbel"/>
          <w:szCs w:val="24"/>
          <w14:numForm w14:val="lining"/>
        </w:rPr>
        <w:t xml:space="preserve">als Förderungsnehmerin/Förderungsnehmer </w:t>
      </w:r>
      <w:r w:rsidRPr="00025CBB">
        <w:rPr>
          <w:rFonts w:ascii="Corbel" w:hAnsi="Corbel"/>
          <w:szCs w:val="24"/>
          <w:lang w:val="de-DE"/>
          <w14:numForm w14:val="lining"/>
        </w:rPr>
        <w:t xml:space="preserve">für die Durchführung von Projekten/Vorhaben </w:t>
      </w:r>
      <w:r w:rsidRPr="00025CBB">
        <w:rPr>
          <w:rFonts w:ascii="Corbel" w:hAnsi="Corbel"/>
          <w:szCs w:val="24"/>
          <w14:numForm w14:val="lining"/>
        </w:rPr>
        <w:t>im Bereich</w:t>
      </w:r>
      <w:r w:rsidR="00A57BCF" w:rsidRPr="00025CBB">
        <w:rPr>
          <w:rFonts w:ascii="Corbel" w:hAnsi="Corbel"/>
          <w:szCs w:val="24"/>
          <w14:numForm w14:val="lining"/>
        </w:rPr>
        <w:t xml:space="preserve"> </w:t>
      </w:r>
      <w:sdt>
        <w:sdtPr>
          <w:rPr>
            <w:rFonts w:ascii="Corbel" w:hAnsi="Corbel"/>
            <w:szCs w:val="24"/>
            <w:highlight w:val="yellow"/>
            <w14:numForm w14:val="lining"/>
          </w:rPr>
          <w:alias w:val="Programname"/>
          <w:tag w:val="SAPConfigSettingsSC_101_9800_BMASKFMMFieldContext_SAPConfigSettingsSC_101_9800_BMASK_FMM_PROGRAM_NAME"/>
          <w:id w:val="-1783498171"/>
          <w:placeholder>
            <w:docPart w:val="BE400461AC0544F19F72A71105D05A64"/>
          </w:placeholder>
          <w:showingPlcHdr/>
          <w:dataBinding w:prefixMappings="xmlns:f='http://schemas.fabasoft.com/folio/2007/fields'" w:xpath="/*[name()='f:fields']/*[name()='f:record']/*[name()='f:field' and @ref='SAPConfigSettingsSC_101_9800_BMASKFMMFieldContext_SAPConfigSettingsSC_101_9800_BMASK_FMM_PROGRAM_NAME']/@text" w:storeItemID="{4E8A9591-F074-446B-902F-511FF79C122F}"/>
          <w:text/>
        </w:sdtPr>
        <w:sdtEndPr/>
        <w:sdtContent>
          <w:r w:rsidR="00875DF0" w:rsidRPr="004A5599">
            <w:rPr>
              <w:rStyle w:val="Platzhaltertext"/>
            </w:rPr>
            <w:t>Programname</w:t>
          </w:r>
        </w:sdtContent>
      </w:sdt>
      <w:r w:rsidRPr="00025CBB">
        <w:rPr>
          <w:rFonts w:ascii="Corbel" w:hAnsi="Corbel"/>
          <w:szCs w:val="24"/>
          <w14:numForm w14:val="lining"/>
        </w:rPr>
        <w:fldChar w:fldCharType="begin"/>
      </w:r>
      <w:r w:rsidRPr="00025CBB">
        <w:rPr>
          <w:rFonts w:ascii="Corbel" w:hAnsi="Corbel"/>
          <w:szCs w:val="24"/>
          <w14:numForm w14:val="lining"/>
        </w:rPr>
        <w:instrText xml:space="preserve"> DOCPROPERTY "FSC#SAPConfigSettingsSC@101.9800:FMM_PROGRAM_NAME" \* MERGEFORMAT </w:instrText>
      </w:r>
      <w:r w:rsidRPr="00025CBB">
        <w:rPr>
          <w:rFonts w:ascii="Corbel" w:hAnsi="Corbel"/>
          <w:szCs w:val="24"/>
          <w14:numForm w14:val="lining"/>
        </w:rPr>
        <w:fldChar w:fldCharType="end"/>
      </w:r>
      <w:r w:rsidRPr="00025CBB">
        <w:rPr>
          <w:rFonts w:ascii="Corbel" w:hAnsi="Corbel"/>
          <w:szCs w:val="24"/>
          <w14:numForm w14:val="lining"/>
        </w:rPr>
        <w:t>.</w:t>
      </w:r>
    </w:p>
    <w:p w:rsidR="005A0731" w:rsidRPr="00025CBB" w:rsidRDefault="005A0731" w:rsidP="00144195">
      <w:pPr>
        <w:spacing w:before="480" w:line="320" w:lineRule="exact"/>
        <w:jc w:val="center"/>
        <w:rPr>
          <w:rFonts w:ascii="Corbel" w:hAnsi="Corbel" w:cs="Arial"/>
          <w:b/>
          <w:bCs/>
          <w:szCs w:val="24"/>
          <w14:numForm w14:val="lining"/>
        </w:rPr>
      </w:pPr>
      <w:r w:rsidRPr="00025CBB">
        <w:rPr>
          <w:rFonts w:ascii="Corbel" w:hAnsi="Corbel" w:cs="Arial"/>
          <w:b/>
          <w:bCs/>
          <w:szCs w:val="24"/>
          <w14:numForm w14:val="lining"/>
        </w:rPr>
        <w:t>§ 1</w:t>
      </w:r>
    </w:p>
    <w:p w:rsidR="005A0731" w:rsidRPr="00025CBB" w:rsidRDefault="005A0731" w:rsidP="004B0947">
      <w:pPr>
        <w:pStyle w:val="berschrift6"/>
        <w:pBdr>
          <w:left w:val="none" w:sz="0" w:space="0" w:color="auto"/>
        </w:pBdr>
        <w:spacing w:before="120" w:after="240" w:line="320" w:lineRule="exact"/>
        <w:rPr>
          <w:rFonts w:ascii="Corbel" w:hAnsi="Corbel"/>
          <w:sz w:val="24"/>
          <w:szCs w:val="24"/>
          <w14:numForm w14:val="lining"/>
        </w:rPr>
      </w:pPr>
      <w:r w:rsidRPr="00025CBB">
        <w:rPr>
          <w:rFonts w:ascii="Corbel" w:hAnsi="Corbel"/>
          <w:sz w:val="24"/>
          <w:szCs w:val="24"/>
          <w14:numForm w14:val="lining"/>
        </w:rPr>
        <w:t>Gewährung der Förderung</w:t>
      </w:r>
    </w:p>
    <w:p w:rsidR="005A0731" w:rsidRPr="00025CBB" w:rsidRDefault="0043115E" w:rsidP="0083155F">
      <w:pPr>
        <w:pStyle w:val="Textkrper2"/>
        <w:autoSpaceDE w:val="0"/>
        <w:autoSpaceDN w:val="0"/>
        <w:adjustRightInd w:val="0"/>
        <w:spacing w:before="240" w:line="320" w:lineRule="exact"/>
        <w:rPr>
          <w:rFonts w:ascii="Corbel" w:hAnsi="Corbel" w:cs="Arial"/>
          <w:szCs w:val="24"/>
          <w14:numForm w14:val="lining"/>
        </w:rPr>
      </w:pPr>
      <w:r w:rsidRPr="00025CBB">
        <w:rPr>
          <w:rFonts w:ascii="Corbel" w:hAnsi="Corbel"/>
          <w:szCs w:val="24"/>
          <w14:numForm w14:val="lining"/>
        </w:rPr>
        <w:t>Aufgrund des Antrag</w:t>
      </w:r>
      <w:r w:rsidR="005A0731" w:rsidRPr="00025CBB">
        <w:rPr>
          <w:rFonts w:ascii="Corbel" w:hAnsi="Corbel"/>
          <w:szCs w:val="24"/>
          <w14:numForm w14:val="lining"/>
        </w:rPr>
        <w:t>s vom</w:t>
      </w:r>
      <w:r w:rsidR="00576CFC" w:rsidRPr="00025CBB">
        <w:rPr>
          <w:rFonts w:ascii="Corbel" w:hAnsi="Corbel"/>
          <w:szCs w:val="24"/>
          <w14:numForm w14:val="lining"/>
        </w:rPr>
        <w:t xml:space="preserve"> </w:t>
      </w:r>
      <w:sdt>
        <w:sdtPr>
          <w:rPr>
            <w:rFonts w:ascii="Corbel" w:hAnsi="Corbel"/>
            <w:szCs w:val="24"/>
            <w14:numForm w14:val="lining"/>
          </w:rPr>
          <w:alias w:val="Datum des Ansuchens"/>
          <w:tag w:val="SAPConfigSettingsSC_101_9800_BMASKFMMFieldContext_SAPConfigSettingsSC_101_9800_BMASK_FMM_DATUM_DES_ANSUCHENS"/>
          <w:id w:val="-1401291170"/>
          <w:placeholder>
            <w:docPart w:val="D9C88280D2BC483FBC1A1DEF7F61F1DB"/>
          </w:placeholder>
          <w:showingPlcHdr/>
          <w:dataBinding w:prefixMappings="xmlns:f='http://schemas.fabasoft.com/folio/2007/fields'" w:xpath="/*[name()='f:fields']/*[name()='f:record']/*[name()='f:field' and @ref='SAPConfigSettingsSC_101_9800_BMASKFMMFieldContext_SAPConfigSettingsSC_101_9800_BMASK_FMM_DATUM_DES_ANSUCHENS']/@text" w:storeItemID="{4E8A9591-F074-446B-902F-511FF79C122F}"/>
          <w:text/>
        </w:sdtPr>
        <w:sdtEndPr/>
        <w:sdtContent>
          <w:r w:rsidR="00875DF0" w:rsidRPr="004A5599">
            <w:rPr>
              <w:rStyle w:val="Platzhaltertext"/>
            </w:rPr>
            <w:t>Datum des Ansuchens</w:t>
          </w:r>
        </w:sdtContent>
      </w:sdt>
      <w:r w:rsidR="004A33BB" w:rsidRPr="00025CBB">
        <w:rPr>
          <w:rFonts w:ascii="Corbel" w:hAnsi="Corbel"/>
          <w:szCs w:val="24"/>
          <w:highlight w:val="yellow"/>
          <w14:numForm w14:val="lining"/>
        </w:rPr>
        <w:fldChar w:fldCharType="begin"/>
      </w:r>
      <w:r w:rsidR="004A33BB" w:rsidRPr="00025CBB">
        <w:rPr>
          <w:rFonts w:ascii="Corbel" w:hAnsi="Corbel"/>
          <w:szCs w:val="24"/>
          <w:highlight w:val="yellow"/>
          <w14:numForm w14:val="lining"/>
        </w:rPr>
        <w:instrText xml:space="preserve"> DOCPROPERTY "FSC#SAPConfigSettingsSC@101.9800:FMM_DATUM_DES_ANSUCHENS" \* MERGEFORMAT </w:instrText>
      </w:r>
      <w:r w:rsidR="004A33BB" w:rsidRPr="00025CBB">
        <w:rPr>
          <w:rFonts w:ascii="Corbel" w:hAnsi="Corbel"/>
          <w:szCs w:val="24"/>
          <w:highlight w:val="yellow"/>
          <w14:numForm w14:val="lining"/>
        </w:rPr>
        <w:fldChar w:fldCharType="end"/>
      </w:r>
      <w:r w:rsidR="001D0EEB" w:rsidRPr="00025CBB">
        <w:rPr>
          <w:rFonts w:ascii="Corbel" w:hAnsi="Corbel"/>
          <w:szCs w:val="24"/>
          <w14:numForm w14:val="lining"/>
        </w:rPr>
        <w:t xml:space="preserve"> </w:t>
      </w:r>
      <w:r w:rsidR="005A0731" w:rsidRPr="00025CBB">
        <w:rPr>
          <w:rFonts w:ascii="Corbel" w:hAnsi="Corbel"/>
          <w:szCs w:val="24"/>
          <w14:numForm w14:val="lining"/>
        </w:rPr>
        <w:t xml:space="preserve">erklärt sich </w:t>
      </w:r>
      <w:r w:rsidR="0092586B" w:rsidRPr="00025CBB">
        <w:rPr>
          <w:rFonts w:ascii="Corbel" w:hAnsi="Corbel"/>
          <w:szCs w:val="24"/>
          <w14:numForm w14:val="lining"/>
        </w:rPr>
        <w:t>das Sozialministerium</w:t>
      </w:r>
      <w:r w:rsidR="005A0731" w:rsidRPr="00025CBB">
        <w:rPr>
          <w:rFonts w:ascii="Corbel" w:hAnsi="Corbel"/>
          <w:szCs w:val="24"/>
          <w14:numForm w14:val="lining"/>
        </w:rPr>
        <w:t xml:space="preserve"> bereit, eine Förderung nach Maßgabe der </w:t>
      </w:r>
      <w:r w:rsidR="00AD3988" w:rsidRPr="00025CBB">
        <w:rPr>
          <w:rFonts w:ascii="Corbel" w:hAnsi="Corbel"/>
          <w:szCs w:val="24"/>
          <w14:numForm w14:val="lining"/>
        </w:rPr>
        <w:t>vo</w:t>
      </w:r>
      <w:r w:rsidR="003C4E8D" w:rsidRPr="00025CBB">
        <w:rPr>
          <w:rFonts w:ascii="Corbel" w:hAnsi="Corbel"/>
          <w:szCs w:val="24"/>
          <w14:numForm w14:val="lining"/>
        </w:rPr>
        <w:t xml:space="preserve">n der </w:t>
      </w:r>
      <w:r w:rsidR="001A6068" w:rsidRPr="00025CBB">
        <w:rPr>
          <w:rFonts w:ascii="Corbel" w:hAnsi="Corbel"/>
          <w:szCs w:val="24"/>
          <w14:numForm w14:val="lining"/>
        </w:rPr>
        <w:t>Bundesminister</w:t>
      </w:r>
      <w:r w:rsidR="003C4E8D" w:rsidRPr="00025CBB">
        <w:rPr>
          <w:rFonts w:ascii="Corbel" w:hAnsi="Corbel"/>
          <w:szCs w:val="24"/>
          <w14:numForm w14:val="lining"/>
        </w:rPr>
        <w:t>in</w:t>
      </w:r>
      <w:r w:rsidR="001A6068" w:rsidRPr="00025CBB">
        <w:rPr>
          <w:rFonts w:ascii="Corbel" w:hAnsi="Corbel"/>
          <w:szCs w:val="24"/>
          <w14:numForm w14:val="lining"/>
        </w:rPr>
        <w:t xml:space="preserve"> für Finanzen/dem </w:t>
      </w:r>
      <w:r w:rsidR="005A0731" w:rsidRPr="00025CBB">
        <w:rPr>
          <w:rFonts w:ascii="Corbel" w:hAnsi="Corbel"/>
          <w:szCs w:val="24"/>
          <w14:numForm w14:val="lining"/>
        </w:rPr>
        <w:t>Bundesminister für Finanzen erlassenen Verordnung über „Allgemeine Rahmenrichtlinien für die Gewährung von Förderu</w:t>
      </w:r>
      <w:r w:rsidR="006620E5" w:rsidRPr="00025CBB">
        <w:rPr>
          <w:rFonts w:ascii="Corbel" w:hAnsi="Corbel"/>
          <w:szCs w:val="24"/>
          <w14:numForm w14:val="lining"/>
        </w:rPr>
        <w:t>ngen aus Bundesmitteln" (ARR 2014, BGBl. II Nr. 208</w:t>
      </w:r>
      <w:r w:rsidR="00AF4B52" w:rsidRPr="00025CBB">
        <w:rPr>
          <w:rFonts w:ascii="Corbel" w:hAnsi="Corbel"/>
          <w:szCs w:val="24"/>
          <w14:numForm w14:val="lining"/>
        </w:rPr>
        <w:t>/201</w:t>
      </w:r>
      <w:r w:rsidR="005A0731" w:rsidRPr="00025CBB">
        <w:rPr>
          <w:rFonts w:ascii="Corbel" w:hAnsi="Corbel"/>
          <w:szCs w:val="24"/>
          <w14:numForm w14:val="lining"/>
        </w:rPr>
        <w:t xml:space="preserve">4, </w:t>
      </w:r>
      <w:r w:rsidR="00564094" w:rsidRPr="00025CBB">
        <w:rPr>
          <w:rFonts w:ascii="Corbel" w:hAnsi="Corbel"/>
          <w:szCs w:val="24"/>
          <w14:numForm w14:val="lining"/>
        </w:rPr>
        <w:t>in der jeweils geltenden Fassung)</w:t>
      </w:r>
      <w:r w:rsidR="003C4E8D" w:rsidRPr="00025CBB">
        <w:rPr>
          <w:rFonts w:ascii="Corbel" w:hAnsi="Corbel"/>
          <w:szCs w:val="24"/>
          <w14:numForm w14:val="lining"/>
        </w:rPr>
        <w:t xml:space="preserve"> </w:t>
      </w:r>
      <w:r w:rsidR="000529D1" w:rsidRPr="00025CBB">
        <w:rPr>
          <w:rFonts w:ascii="Corbel" w:hAnsi="Corbel"/>
          <w:szCs w:val="24"/>
          <w14:numForm w14:val="lining"/>
        </w:rPr>
        <w:t>und</w:t>
      </w:r>
      <w:r w:rsidR="00AF4B52" w:rsidRPr="00025CBB">
        <w:rPr>
          <w:rFonts w:ascii="Corbel" w:hAnsi="Corbel"/>
          <w:szCs w:val="24"/>
          <w14:numForm w14:val="lining"/>
        </w:rPr>
        <w:t xml:space="preserve"> </w:t>
      </w:r>
      <w:r w:rsidR="005A0731" w:rsidRPr="00025CBB">
        <w:rPr>
          <w:rFonts w:ascii="Corbel" w:hAnsi="Corbel" w:cs="Arial"/>
          <w:szCs w:val="24"/>
          <w14:numForm w14:val="lining"/>
        </w:rPr>
        <w:t>de</w:t>
      </w:r>
      <w:r w:rsidR="00BE30DF" w:rsidRPr="00025CBB">
        <w:rPr>
          <w:rFonts w:ascii="Corbel" w:hAnsi="Corbel" w:cs="Arial"/>
          <w:szCs w:val="24"/>
          <w14:numForm w14:val="lining"/>
        </w:rPr>
        <w:t>r</w:t>
      </w:r>
      <w:r w:rsidR="005A0731" w:rsidRPr="00025CBB">
        <w:rPr>
          <w:rFonts w:ascii="Corbel" w:hAnsi="Corbel" w:cs="Arial"/>
          <w:szCs w:val="24"/>
          <w14:numForm w14:val="lining"/>
        </w:rPr>
        <w:t xml:space="preserve"> folgenden Förd</w:t>
      </w:r>
      <w:r w:rsidR="00082EC0" w:rsidRPr="00025CBB">
        <w:rPr>
          <w:rFonts w:ascii="Corbel" w:hAnsi="Corbel" w:cs="Arial"/>
          <w:szCs w:val="24"/>
          <w14:numForm w14:val="lining"/>
        </w:rPr>
        <w:t>erungsauflagen und -bedingungen</w:t>
      </w:r>
      <w:r w:rsidR="00564094" w:rsidRPr="00025CBB">
        <w:rPr>
          <w:rFonts w:ascii="Corbel" w:hAnsi="Corbel" w:cs="Arial"/>
          <w:szCs w:val="24"/>
          <w14:numForm w14:val="lining"/>
        </w:rPr>
        <w:t xml:space="preserve"> </w:t>
      </w:r>
      <w:r w:rsidR="005A0731" w:rsidRPr="00025CBB">
        <w:rPr>
          <w:rFonts w:ascii="Corbel" w:hAnsi="Corbel" w:cs="Arial"/>
          <w:szCs w:val="24"/>
          <w14:numForm w14:val="lining"/>
        </w:rPr>
        <w:t>zu gewähren.</w:t>
      </w:r>
    </w:p>
    <w:p w:rsidR="005A0731" w:rsidRPr="00025CBB" w:rsidRDefault="005A0731" w:rsidP="00144195">
      <w:pPr>
        <w:spacing w:before="480" w:line="320" w:lineRule="exact"/>
        <w:jc w:val="center"/>
        <w:rPr>
          <w:rFonts w:ascii="Corbel" w:hAnsi="Corbel" w:cs="Arial"/>
          <w:b/>
          <w:bCs/>
          <w:szCs w:val="24"/>
          <w14:numForm w14:val="lining"/>
        </w:rPr>
      </w:pPr>
      <w:r w:rsidRPr="00025CBB">
        <w:rPr>
          <w:rFonts w:ascii="Corbel" w:hAnsi="Corbel" w:cs="Arial"/>
          <w:b/>
          <w:bCs/>
          <w:szCs w:val="24"/>
          <w14:numForm w14:val="lining"/>
        </w:rPr>
        <w:t>§ 2</w:t>
      </w:r>
    </w:p>
    <w:p w:rsidR="005A0731" w:rsidRPr="00025CBB" w:rsidRDefault="005A0731" w:rsidP="005E2FF8">
      <w:pPr>
        <w:pStyle w:val="berschrift6"/>
        <w:pBdr>
          <w:left w:val="none" w:sz="0" w:space="0" w:color="auto"/>
        </w:pBdr>
        <w:spacing w:before="120" w:after="240" w:line="320" w:lineRule="exact"/>
        <w:rPr>
          <w:rFonts w:ascii="Corbel" w:hAnsi="Corbel"/>
          <w:sz w:val="24"/>
          <w:szCs w:val="24"/>
          <w14:numForm w14:val="lining"/>
        </w:rPr>
      </w:pPr>
      <w:r w:rsidRPr="00025CBB">
        <w:rPr>
          <w:rFonts w:ascii="Corbel" w:hAnsi="Corbel"/>
          <w:sz w:val="24"/>
          <w:szCs w:val="24"/>
          <w14:numForm w14:val="lining"/>
        </w:rPr>
        <w:t>Gegenstand der Förderung</w:t>
      </w:r>
      <w:r w:rsidR="00434A50" w:rsidRPr="00025CBB">
        <w:rPr>
          <w:rFonts w:ascii="Corbel" w:hAnsi="Corbel"/>
          <w:sz w:val="24"/>
          <w:szCs w:val="24"/>
          <w14:numForm w14:val="lining"/>
        </w:rPr>
        <w:t xml:space="preserve"> und förderbare Kosten</w:t>
      </w:r>
    </w:p>
    <w:p w:rsidR="005A0731" w:rsidRPr="00025CBB" w:rsidRDefault="00217042" w:rsidP="00144195">
      <w:pPr>
        <w:numPr>
          <w:ilvl w:val="12"/>
          <w:numId w:val="0"/>
        </w:numPr>
        <w:tabs>
          <w:tab w:val="left" w:pos="1152"/>
          <w:tab w:val="right" w:pos="9360"/>
        </w:tabs>
        <w:spacing w:before="120" w:line="320" w:lineRule="exact"/>
        <w:jc w:val="both"/>
        <w:rPr>
          <w:rFonts w:ascii="Corbel" w:hAnsi="Corbel"/>
          <w:szCs w:val="24"/>
          <w14:numForm w14:val="lining"/>
        </w:rPr>
      </w:pPr>
      <w:r w:rsidRPr="00025CBB">
        <w:rPr>
          <w:rFonts w:ascii="Corbel" w:hAnsi="Corbel"/>
          <w:szCs w:val="24"/>
          <w14:numForm w14:val="lining"/>
        </w:rPr>
        <w:t xml:space="preserve">Die Förderung umfasst </w:t>
      </w:r>
      <w:r w:rsidR="00A34F3D" w:rsidRPr="00025CBB">
        <w:rPr>
          <w:rFonts w:ascii="Corbel" w:hAnsi="Corbel"/>
          <w:szCs w:val="24"/>
          <w14:numForm w14:val="lining"/>
        </w:rPr>
        <w:t>das Projekt</w:t>
      </w:r>
      <w:r w:rsidR="00503D05" w:rsidRPr="00025CBB">
        <w:rPr>
          <w:rFonts w:ascii="Corbel" w:hAnsi="Corbel"/>
          <w:szCs w:val="24"/>
          <w14:numForm w14:val="lining"/>
        </w:rPr>
        <w:t>/Vorhaben</w:t>
      </w:r>
      <w:r w:rsidR="00712A67" w:rsidRPr="00025CBB">
        <w:rPr>
          <w:rFonts w:ascii="Corbel" w:hAnsi="Corbel"/>
          <w:szCs w:val="24"/>
          <w14:numForm w14:val="lining"/>
        </w:rPr>
        <w:t xml:space="preserve"> </w:t>
      </w:r>
      <w:sdt>
        <w:sdtPr>
          <w:rPr>
            <w:rFonts w:ascii="Corbel" w:hAnsi="Corbel"/>
            <w:szCs w:val="24"/>
            <w:highlight w:val="yellow"/>
            <w14:numForm w14:val="lining"/>
          </w:rPr>
          <w:alias w:val="Antragsbeschreibung"/>
          <w:tag w:val="SAPConfigSettingsSC_101_9800_BMASKFMMFieldContext_SAPConfigSettingsSC_101_9800_BMASK_FMM_ANTRAGSBESCHREIBUNG"/>
          <w:id w:val="-1757658969"/>
          <w:placeholder>
            <w:docPart w:val="908F53DDA74A408DB8A3DC8D4F651F33"/>
          </w:placeholder>
          <w:showingPlcHdr/>
          <w:dataBinding w:prefixMappings="xmlns:f='http://schemas.fabasoft.com/folio/2007/fields'" w:xpath="/*[name()='f:fields']/*[name()='f:record']/*[name()='f:field' and @ref='SAPConfigSettingsSC_101_9800_BMASKFMMFieldContext_SAPConfigSettingsSC_101_9800_BMASK_FMM_ANTRAGSBESCHREIBUNG']/@text" w:storeItemID="{4E8A9591-F074-446B-902F-511FF79C122F}"/>
          <w:text/>
        </w:sdtPr>
        <w:sdtEndPr/>
        <w:sdtContent>
          <w:r w:rsidR="00875DF0" w:rsidRPr="004A5599">
            <w:rPr>
              <w:rStyle w:val="Platzhaltertext"/>
            </w:rPr>
            <w:t>Antragsbeschreibung</w:t>
          </w:r>
        </w:sdtContent>
      </w:sdt>
      <w:r w:rsidR="004A33BB" w:rsidRPr="00025CBB">
        <w:rPr>
          <w:rFonts w:ascii="Corbel" w:hAnsi="Corbel"/>
          <w:szCs w:val="24"/>
          <w14:numForm w14:val="lining"/>
        </w:rPr>
        <w:fldChar w:fldCharType="begin"/>
      </w:r>
      <w:r w:rsidR="004A33BB" w:rsidRPr="00025CBB">
        <w:rPr>
          <w:rFonts w:ascii="Corbel" w:hAnsi="Corbel"/>
          <w:szCs w:val="24"/>
          <w14:numForm w14:val="lining"/>
        </w:rPr>
        <w:instrText xml:space="preserve"> DOCPROPERTY "FSC#SAPConfigSettingsSC@101.9800:FMM_ANTRAGSBESCHREIBUNG" \* MERGEFORMAT </w:instrText>
      </w:r>
      <w:r w:rsidR="004A33BB" w:rsidRPr="00025CBB">
        <w:rPr>
          <w:rFonts w:ascii="Corbel" w:hAnsi="Corbel"/>
          <w:szCs w:val="24"/>
          <w14:numForm w14:val="lining"/>
        </w:rPr>
        <w:fldChar w:fldCharType="end"/>
      </w:r>
      <w:r w:rsidR="003027EC" w:rsidRPr="00025CBB">
        <w:rPr>
          <w:rFonts w:ascii="Corbel" w:hAnsi="Corbel"/>
          <w:szCs w:val="24"/>
          <w14:numForm w14:val="lining"/>
        </w:rPr>
        <w:t>.</w:t>
      </w:r>
    </w:p>
    <w:p w:rsidR="00614648" w:rsidRDefault="00614648" w:rsidP="00144195">
      <w:pPr>
        <w:spacing w:before="120" w:line="320" w:lineRule="exact"/>
        <w:jc w:val="both"/>
        <w:rPr>
          <w:rFonts w:ascii="Corbel" w:hAnsi="Corbel"/>
          <w:szCs w:val="24"/>
          <w14:numForm w14:val="lining"/>
        </w:rPr>
      </w:pPr>
      <w:r w:rsidRPr="00025CBB">
        <w:rPr>
          <w:rFonts w:ascii="Corbel" w:hAnsi="Corbel"/>
          <w:szCs w:val="24"/>
          <w14:numForm w14:val="lining"/>
        </w:rPr>
        <w:t xml:space="preserve">Diese Förderung wird für die Durchführung des gegenständlichen Projekts/Vorhabens und zur Deckung folgender Ausgaben gemäß Finanzplan gewährt: </w:t>
      </w:r>
    </w:p>
    <w:p w:rsidR="00871F2B" w:rsidRDefault="00871F2B" w:rsidP="00871F2B">
      <w:pPr>
        <w:spacing w:before="120" w:line="320" w:lineRule="exact"/>
        <w:jc w:val="both"/>
        <w:rPr>
          <w:rFonts w:ascii="Corbel" w:hAnsi="Corbel"/>
          <w:szCs w:val="24"/>
          <w14:numForm w14:val="lining"/>
        </w:rPr>
      </w:pPr>
      <w:r w:rsidRPr="00871F2B">
        <w:rPr>
          <w:rFonts w:ascii="Corbel" w:hAnsi="Corbel"/>
          <w:szCs w:val="24"/>
          <w14:numForm w14:val="lining"/>
        </w:rPr>
        <w:t>Ausgaben für Personal- und Sa</w:t>
      </w:r>
      <w:r w:rsidR="00F1012D">
        <w:rPr>
          <w:rFonts w:ascii="Corbel" w:hAnsi="Corbel"/>
          <w:szCs w:val="24"/>
          <w14:numForm w14:val="lining"/>
        </w:rPr>
        <w:t xml:space="preserve">chkosten, die der Vorbereitung, </w:t>
      </w:r>
      <w:proofErr w:type="gramStart"/>
      <w:r w:rsidRPr="00871F2B">
        <w:rPr>
          <w:rFonts w:ascii="Corbel" w:hAnsi="Corbel"/>
          <w:szCs w:val="24"/>
          <w14:numForm w14:val="lining"/>
        </w:rPr>
        <w:t xml:space="preserve">Durchführung,   </w:t>
      </w:r>
      <w:proofErr w:type="gramEnd"/>
      <w:r w:rsidRPr="00871F2B">
        <w:rPr>
          <w:rFonts w:ascii="Corbel" w:hAnsi="Corbel"/>
          <w:szCs w:val="24"/>
          <w14:numForm w14:val="lining"/>
        </w:rPr>
        <w:t>Nachbereitung und Unterstützung eines Auslandsfreiwilligendienstes dienen; dazu zählen insbesondere auch  Aufwendungen  für die Organisation und Abwicklung eines Programms zur pädagogischen Betreuung un</w:t>
      </w:r>
      <w:r w:rsidR="002D51C9">
        <w:rPr>
          <w:rFonts w:ascii="Corbel" w:hAnsi="Corbel"/>
          <w:szCs w:val="24"/>
          <w14:numForm w14:val="lining"/>
        </w:rPr>
        <w:t>d Begleitung für die Teilnehmer</w:t>
      </w:r>
      <w:r w:rsidRPr="00871F2B">
        <w:rPr>
          <w:rFonts w:ascii="Corbel" w:hAnsi="Corbel"/>
          <w:szCs w:val="24"/>
          <w14:numForm w14:val="lining"/>
        </w:rPr>
        <w:t>innen</w:t>
      </w:r>
      <w:r w:rsidR="006F736A">
        <w:rPr>
          <w:rFonts w:ascii="Corbel" w:hAnsi="Corbel"/>
          <w:szCs w:val="24"/>
          <w14:numForm w14:val="lining"/>
        </w:rPr>
        <w:t>/</w:t>
      </w:r>
      <w:r w:rsidR="002D51C9">
        <w:rPr>
          <w:rFonts w:ascii="Corbel" w:hAnsi="Corbel"/>
          <w:szCs w:val="24"/>
          <w14:numForm w14:val="lining"/>
        </w:rPr>
        <w:t>Teilnehmer</w:t>
      </w:r>
      <w:r w:rsidRPr="00871F2B">
        <w:rPr>
          <w:rFonts w:ascii="Corbel" w:hAnsi="Corbel"/>
          <w:szCs w:val="24"/>
          <w14:numForm w14:val="lining"/>
        </w:rPr>
        <w:t xml:space="preserve"> sowie für die Umsetzung eines Qualitätssicherungskonzeptes. </w:t>
      </w:r>
    </w:p>
    <w:p w:rsidR="00614648" w:rsidRPr="00871F2B" w:rsidRDefault="00614648" w:rsidP="00871F2B">
      <w:pPr>
        <w:spacing w:before="120" w:line="320" w:lineRule="exact"/>
        <w:jc w:val="both"/>
        <w:rPr>
          <w:rFonts w:ascii="Corbel" w:hAnsi="Corbel"/>
          <w:szCs w:val="24"/>
          <w14:numForm w14:val="lining"/>
        </w:rPr>
      </w:pPr>
      <w:r w:rsidRPr="00025CBB">
        <w:rPr>
          <w:rFonts w:ascii="Corbel" w:hAnsi="Corbel" w:cs="Arial"/>
          <w:szCs w:val="24"/>
          <w:lang w:val="de-DE"/>
          <w14:numForm w14:val="lining"/>
        </w:rPr>
        <w:lastRenderedPageBreak/>
        <w:t xml:space="preserve">Die </w:t>
      </w:r>
      <w:proofErr w:type="spellStart"/>
      <w:r w:rsidRPr="00025CBB">
        <w:rPr>
          <w:rFonts w:ascii="Corbel" w:hAnsi="Corbel" w:cs="Arial"/>
          <w:szCs w:val="24"/>
          <w:lang w:val="de-DE"/>
          <w14:numForm w14:val="lining"/>
        </w:rPr>
        <w:t>betraglichen</w:t>
      </w:r>
      <w:proofErr w:type="spellEnd"/>
      <w:r w:rsidRPr="00025CBB">
        <w:rPr>
          <w:rFonts w:ascii="Corbel" w:hAnsi="Corbel" w:cs="Arial"/>
          <w:szCs w:val="24"/>
          <w:lang w:val="de-DE"/>
          <w14:numForm w14:val="lining"/>
        </w:rPr>
        <w:t xml:space="preserve"> Details können der Beilage 1 des gegenständlichen Förderungsvertrag</w:t>
      </w:r>
      <w:r w:rsidR="008023AA" w:rsidRPr="00025CBB">
        <w:rPr>
          <w:rFonts w:ascii="Corbel" w:hAnsi="Corbel" w:cs="Arial"/>
          <w:szCs w:val="24"/>
          <w:lang w:val="de-DE"/>
          <w14:numForm w14:val="lining"/>
        </w:rPr>
        <w:t>e</w:t>
      </w:r>
      <w:r w:rsidRPr="00025CBB">
        <w:rPr>
          <w:rFonts w:ascii="Corbel" w:hAnsi="Corbel" w:cs="Arial"/>
          <w:szCs w:val="24"/>
          <w:lang w:val="de-DE"/>
          <w14:numForm w14:val="lining"/>
        </w:rPr>
        <w:t>s entnommen werden.</w:t>
      </w:r>
    </w:p>
    <w:p w:rsidR="00614648" w:rsidRDefault="00614648" w:rsidP="00144195">
      <w:pPr>
        <w:numPr>
          <w:ilvl w:val="12"/>
          <w:numId w:val="0"/>
        </w:numPr>
        <w:tabs>
          <w:tab w:val="left" w:pos="1152"/>
          <w:tab w:val="right" w:pos="9360"/>
        </w:tabs>
        <w:spacing w:before="120" w:line="320" w:lineRule="exact"/>
        <w:jc w:val="both"/>
        <w:rPr>
          <w:rFonts w:ascii="Corbel" w:hAnsi="Corbel" w:cs="Arial"/>
          <w:szCs w:val="24"/>
          <w14:numForm w14:val="lining"/>
        </w:rPr>
      </w:pPr>
      <w:r w:rsidRPr="00025CBB">
        <w:rPr>
          <w:rFonts w:ascii="Corbel" w:hAnsi="Corbel" w:cs="Arial"/>
          <w:szCs w:val="24"/>
          <w14:numForm w14:val="lining"/>
        </w:rPr>
        <w:t xml:space="preserve">Nicht in obiger Auflistung bzw. in der </w:t>
      </w:r>
      <w:r w:rsidRPr="00025CBB">
        <w:rPr>
          <w:rFonts w:ascii="Corbel" w:hAnsi="Corbel" w:cs="Arial"/>
          <w:b/>
          <w:szCs w:val="24"/>
          <w14:numForm w14:val="lining"/>
        </w:rPr>
        <w:t>Beilage 1</w:t>
      </w:r>
      <w:r w:rsidRPr="00025CBB">
        <w:rPr>
          <w:rFonts w:ascii="Corbel" w:hAnsi="Corbel" w:cs="Arial"/>
          <w:szCs w:val="24"/>
          <w14:numForm w14:val="lining"/>
        </w:rPr>
        <w:t xml:space="preserve"> enthaltene Kostenpositionen sind nicht förderbar (für nachträglich bekannt gewordene </w:t>
      </w:r>
      <w:r w:rsidR="00BE236A" w:rsidRPr="00025CBB">
        <w:rPr>
          <w:rFonts w:ascii="Corbel" w:hAnsi="Corbel" w:cs="Arial"/>
          <w:szCs w:val="24"/>
          <w14:numForm w14:val="lining"/>
        </w:rPr>
        <w:t xml:space="preserve">Kostenpositionen </w:t>
      </w:r>
      <w:r w:rsidRPr="00025CBB">
        <w:rPr>
          <w:rFonts w:ascii="Corbel" w:hAnsi="Corbel" w:cs="Arial"/>
          <w:szCs w:val="24"/>
          <w14:numForm w14:val="lining"/>
        </w:rPr>
        <w:t>oder die nachträgliche Überschreitu</w:t>
      </w:r>
      <w:r w:rsidR="00E90D1D" w:rsidRPr="00025CBB">
        <w:rPr>
          <w:rFonts w:ascii="Corbel" w:hAnsi="Corbel" w:cs="Arial"/>
          <w:szCs w:val="24"/>
          <w14:numForm w14:val="lining"/>
        </w:rPr>
        <w:t xml:space="preserve">ng bestehender Kostenpositionen, die über die Grenzen des § 3 (2) </w:t>
      </w:r>
      <w:proofErr w:type="gramStart"/>
      <w:r w:rsidR="00E90D1D" w:rsidRPr="00025CBB">
        <w:rPr>
          <w:rFonts w:ascii="Corbel" w:hAnsi="Corbel" w:cs="Arial"/>
          <w:szCs w:val="24"/>
          <w14:numForm w14:val="lining"/>
        </w:rPr>
        <w:t>hinaus gehen</w:t>
      </w:r>
      <w:proofErr w:type="gramEnd"/>
      <w:r w:rsidR="00E90D1D" w:rsidRPr="00025CBB">
        <w:rPr>
          <w:rFonts w:ascii="Corbel" w:hAnsi="Corbel" w:cs="Arial"/>
          <w:szCs w:val="24"/>
          <w14:numForm w14:val="lining"/>
        </w:rPr>
        <w:t xml:space="preserve">, </w:t>
      </w:r>
      <w:r w:rsidRPr="00025CBB">
        <w:rPr>
          <w:rFonts w:ascii="Corbel" w:hAnsi="Corbel" w:cs="Arial"/>
          <w:szCs w:val="24"/>
          <w14:numForm w14:val="lining"/>
        </w:rPr>
        <w:t>ist eine Zusatzvereinbarung nach § 7 erforderlich).</w:t>
      </w:r>
    </w:p>
    <w:p w:rsidR="00715781" w:rsidRPr="003F3C90" w:rsidRDefault="00715781" w:rsidP="00715781">
      <w:pPr>
        <w:numPr>
          <w:ilvl w:val="12"/>
          <w:numId w:val="0"/>
        </w:numPr>
        <w:tabs>
          <w:tab w:val="left" w:pos="1152"/>
          <w:tab w:val="right" w:pos="9360"/>
        </w:tabs>
        <w:spacing w:before="120" w:line="320" w:lineRule="exact"/>
        <w:jc w:val="both"/>
        <w:rPr>
          <w:rFonts w:ascii="Corbel" w:hAnsi="Corbel" w:cs="Arial"/>
          <w:szCs w:val="24"/>
          <w:highlight w:val="yellow"/>
          <w14:numForm w14:val="lining"/>
        </w:rPr>
      </w:pPr>
      <w:r w:rsidRPr="003F3C90">
        <w:rPr>
          <w:rFonts w:ascii="Corbel" w:hAnsi="Corbel" w:cs="Arial"/>
          <w:szCs w:val="24"/>
          <w:highlight w:val="yellow"/>
          <w:lang w:val="de-DE"/>
          <w14:numForm w14:val="lining"/>
        </w:rPr>
        <w:t>Abweichend von den Inhalten des Antrags werden folgende Positionen von einer Förderung ausgeschlossen:</w:t>
      </w:r>
    </w:p>
    <w:p w:rsidR="00715781" w:rsidRPr="00715781" w:rsidRDefault="00586415" w:rsidP="00144195">
      <w:pPr>
        <w:numPr>
          <w:ilvl w:val="12"/>
          <w:numId w:val="0"/>
        </w:numPr>
        <w:tabs>
          <w:tab w:val="left" w:pos="1152"/>
          <w:tab w:val="right" w:pos="9360"/>
        </w:tabs>
        <w:spacing w:before="120" w:line="320" w:lineRule="exact"/>
        <w:jc w:val="both"/>
        <w:rPr>
          <w:rFonts w:ascii="Corbel" w:hAnsi="Corbel" w:cs="Arial"/>
          <w:szCs w:val="24"/>
          <w14:numForm w14:val="lining"/>
        </w:rPr>
      </w:pPr>
      <w:sdt>
        <w:sdtPr>
          <w:rPr>
            <w:rFonts w:ascii="Corbel" w:hAnsi="Corbel" w:cs="Arial"/>
            <w:szCs w:val="24"/>
            <w:highlight w:val="yellow"/>
            <w:lang w:val="de-DE"/>
            <w14:numForm w14:val="lining"/>
          </w:rPr>
          <w:alias w:val="Notizen Vertrag: nicht förderbare Kosten"/>
          <w:tag w:val="SAPConfigSettingsSC_101_9800_BMASKFMMFieldContext_SAPConfigSettingsSC_101_9800_BMASK_FMM_VERTRAG_NICHT_FOERDERBARE_KOSTEN"/>
          <w:id w:val="2019727113"/>
          <w:placeholder>
            <w:docPart w:val="9803197358AD4DD39461BD59CDDD8C7F"/>
          </w:placeholder>
          <w:showingPlcHdr/>
          <w:dataBinding w:prefixMappings="xmlns:f='http://schemas.fabasoft.com/folio/2007/fields'" w:xpath="/*[name()='f:fields']/*[name()='f:record']/*[name()='f:field' and @ref='SAPConfigSettingsSC_101_9800_BMASKFMMFieldContext_SAPConfigSettingsSC_101_9800_BMASK_FMM_VERTRAG_NICHT_FOERDERBARE_KOSTEN']/@text" w:storeItemID="{4E8A9591-F074-446B-902F-511FF79C122F}"/>
          <w:text/>
        </w:sdtPr>
        <w:sdtEndPr/>
        <w:sdtContent>
          <w:r w:rsidR="00715781" w:rsidRPr="003F3C90">
            <w:rPr>
              <w:rStyle w:val="Platzhaltertext"/>
              <w:highlight w:val="yellow"/>
            </w:rPr>
            <w:t>Notizen Vertrag: nicht förderbare Kosten</w:t>
          </w:r>
        </w:sdtContent>
      </w:sdt>
    </w:p>
    <w:p w:rsidR="005A0731" w:rsidRPr="00025CBB" w:rsidRDefault="003959A2" w:rsidP="00871F2B">
      <w:pPr>
        <w:numPr>
          <w:ilvl w:val="12"/>
          <w:numId w:val="0"/>
        </w:numPr>
        <w:tabs>
          <w:tab w:val="left" w:pos="1152"/>
          <w:tab w:val="right" w:pos="9360"/>
        </w:tabs>
        <w:spacing w:before="120" w:line="320" w:lineRule="exact"/>
        <w:jc w:val="both"/>
        <w:rPr>
          <w:rFonts w:ascii="Corbel" w:hAnsi="Corbel" w:cs="Arial"/>
          <w:szCs w:val="24"/>
          <w14:numForm w14:val="lining"/>
        </w:rPr>
      </w:pPr>
      <w:r w:rsidRPr="00025CBB">
        <w:rPr>
          <w:rFonts w:ascii="Corbel" w:hAnsi="Corbel" w:cs="Arial"/>
          <w:szCs w:val="24"/>
          <w:lang w:val="de-DE"/>
          <w14:numForm w14:val="lining"/>
        </w:rPr>
        <w:t>Aus dem</w:t>
      </w:r>
      <w:r w:rsidR="005A0731" w:rsidRPr="00025CBB">
        <w:rPr>
          <w:rFonts w:ascii="Corbel" w:hAnsi="Corbel" w:cs="Arial"/>
          <w:szCs w:val="24"/>
          <w:lang w:val="de-DE"/>
          <w14:numForm w14:val="lining"/>
        </w:rPr>
        <w:t xml:space="preserve"> gegenständlichen </w:t>
      </w:r>
      <w:r w:rsidR="000529D1" w:rsidRPr="00025CBB">
        <w:rPr>
          <w:rFonts w:ascii="Corbel" w:hAnsi="Corbel" w:cs="Arial"/>
          <w:szCs w:val="24"/>
          <w:lang w:val="de-DE"/>
          <w14:numForm w14:val="lining"/>
        </w:rPr>
        <w:t xml:space="preserve">Förderungsvertrag </w:t>
      </w:r>
      <w:r w:rsidR="005A0731" w:rsidRPr="00025CBB">
        <w:rPr>
          <w:rFonts w:ascii="Corbel" w:hAnsi="Corbel" w:cs="Arial"/>
          <w:szCs w:val="24"/>
          <w:lang w:val="de-DE"/>
          <w14:numForm w14:val="lining"/>
        </w:rPr>
        <w:t xml:space="preserve">kann </w:t>
      </w:r>
      <w:r w:rsidRPr="00025CBB">
        <w:rPr>
          <w:rFonts w:ascii="Corbel" w:hAnsi="Corbel" w:cs="Arial"/>
          <w:szCs w:val="24"/>
          <w:lang w:val="de-DE"/>
          <w14:numForm w14:val="lining"/>
        </w:rPr>
        <w:t xml:space="preserve">im Falle seiner Vereinbarung </w:t>
      </w:r>
      <w:r w:rsidR="005A0731" w:rsidRPr="00025CBB">
        <w:rPr>
          <w:rFonts w:ascii="Corbel" w:hAnsi="Corbel" w:cs="Arial"/>
          <w:szCs w:val="24"/>
          <w:lang w:val="de-DE"/>
          <w14:numForm w14:val="lining"/>
        </w:rPr>
        <w:t xml:space="preserve">kein </w:t>
      </w:r>
      <w:r w:rsidRPr="00025CBB">
        <w:rPr>
          <w:rFonts w:ascii="Corbel" w:hAnsi="Corbel" w:cs="Arial"/>
          <w:szCs w:val="24"/>
          <w:lang w:val="de-DE"/>
          <w14:numForm w14:val="lining"/>
        </w:rPr>
        <w:t xml:space="preserve">Rechtsanspruch </w:t>
      </w:r>
      <w:r w:rsidR="005A0731" w:rsidRPr="00025CBB">
        <w:rPr>
          <w:rFonts w:ascii="Corbel" w:hAnsi="Corbel" w:cs="Arial"/>
          <w:szCs w:val="24"/>
          <w:lang w:val="de-DE"/>
          <w14:numForm w14:val="lining"/>
        </w:rPr>
        <w:t xml:space="preserve">für </w:t>
      </w:r>
      <w:r w:rsidR="000529D1" w:rsidRPr="00025CBB">
        <w:rPr>
          <w:rFonts w:ascii="Corbel" w:hAnsi="Corbel" w:cs="Arial"/>
          <w:szCs w:val="24"/>
          <w:lang w:val="de-DE"/>
          <w14:numForm w14:val="lining"/>
        </w:rPr>
        <w:t xml:space="preserve">weitere </w:t>
      </w:r>
      <w:r w:rsidR="005A0731" w:rsidRPr="00025CBB">
        <w:rPr>
          <w:rFonts w:ascii="Corbel" w:hAnsi="Corbel" w:cs="Arial"/>
          <w:szCs w:val="24"/>
          <w:lang w:val="de-DE"/>
          <w14:numForm w14:val="lining"/>
        </w:rPr>
        <w:t>Förderungen abgeleitet werden.</w:t>
      </w:r>
    </w:p>
    <w:p w:rsidR="005A0731" w:rsidRPr="00025CBB" w:rsidRDefault="005A0731" w:rsidP="00144195">
      <w:pPr>
        <w:spacing w:before="480" w:line="320" w:lineRule="exact"/>
        <w:jc w:val="center"/>
        <w:rPr>
          <w:rFonts w:ascii="Corbel" w:hAnsi="Corbel" w:cs="Arial"/>
          <w:b/>
          <w:bCs/>
          <w:szCs w:val="24"/>
          <w14:numForm w14:val="lining"/>
        </w:rPr>
      </w:pPr>
      <w:r w:rsidRPr="00025CBB">
        <w:rPr>
          <w:rFonts w:ascii="Corbel" w:hAnsi="Corbel" w:cs="Arial"/>
          <w:b/>
          <w:bCs/>
          <w:szCs w:val="24"/>
          <w14:numForm w14:val="lining"/>
        </w:rPr>
        <w:t>§ 3</w:t>
      </w:r>
    </w:p>
    <w:p w:rsidR="005A0731" w:rsidRPr="00025CBB" w:rsidRDefault="005A0731" w:rsidP="00144195">
      <w:pPr>
        <w:pStyle w:val="berschrift6"/>
        <w:pBdr>
          <w:left w:val="none" w:sz="0" w:space="0" w:color="auto"/>
        </w:pBdr>
        <w:spacing w:before="120" w:after="240" w:line="320" w:lineRule="exact"/>
        <w:rPr>
          <w:rFonts w:ascii="Corbel" w:hAnsi="Corbel"/>
          <w:sz w:val="24"/>
          <w:szCs w:val="24"/>
          <w14:numForm w14:val="lining"/>
        </w:rPr>
      </w:pPr>
      <w:r w:rsidRPr="00025CBB">
        <w:rPr>
          <w:rFonts w:ascii="Corbel" w:hAnsi="Corbel"/>
          <w:sz w:val="24"/>
          <w:szCs w:val="24"/>
          <w14:numForm w14:val="lining"/>
        </w:rPr>
        <w:t>Projekt</w:t>
      </w:r>
      <w:r w:rsidR="007E1B27" w:rsidRPr="00025CBB">
        <w:rPr>
          <w:rFonts w:ascii="Corbel" w:hAnsi="Corbel"/>
          <w:sz w:val="24"/>
          <w:szCs w:val="24"/>
          <w14:numForm w14:val="lining"/>
        </w:rPr>
        <w:t>-/Vorhaben</w:t>
      </w:r>
      <w:r w:rsidRPr="00025CBB">
        <w:rPr>
          <w:rFonts w:ascii="Corbel" w:hAnsi="Corbel"/>
          <w:sz w:val="24"/>
          <w:szCs w:val="24"/>
          <w14:numForm w14:val="lining"/>
        </w:rPr>
        <w:t>zeitraum und Höhe der Förderung</w:t>
      </w:r>
    </w:p>
    <w:p w:rsidR="006C7036" w:rsidRPr="003F3C90" w:rsidRDefault="006C7036" w:rsidP="009461FD">
      <w:pPr>
        <w:pStyle w:val="Textkrper2"/>
        <w:numPr>
          <w:ilvl w:val="0"/>
          <w:numId w:val="33"/>
        </w:numPr>
        <w:tabs>
          <w:tab w:val="left" w:pos="426"/>
        </w:tabs>
        <w:autoSpaceDE w:val="0"/>
        <w:autoSpaceDN w:val="0"/>
        <w:adjustRightInd w:val="0"/>
        <w:spacing w:before="240" w:after="120" w:line="276" w:lineRule="auto"/>
        <w:ind w:left="0" w:firstLine="0"/>
        <w:rPr>
          <w:rFonts w:ascii="Calibri" w:hAnsi="Calibri" w:cs="Arial"/>
          <w:szCs w:val="24"/>
        </w:rPr>
      </w:pPr>
      <w:r w:rsidRPr="003F3C90">
        <w:rPr>
          <w:rFonts w:ascii="Calibri" w:hAnsi="Calibri" w:cs="Arial"/>
          <w:b/>
          <w:szCs w:val="24"/>
          <w:highlight w:val="yellow"/>
        </w:rPr>
        <w:t xml:space="preserve">Die Gesamtfördersumme </w:t>
      </w:r>
      <w:r w:rsidRPr="003F3C90">
        <w:rPr>
          <w:rFonts w:ascii="Calibri" w:hAnsi="Calibri" w:cs="Arial"/>
          <w:szCs w:val="24"/>
          <w:highlight w:val="yellow"/>
        </w:rPr>
        <w:t xml:space="preserve">für das Vorhaben (Jahrgang 20xx, Ausreisen 20xx) </w:t>
      </w:r>
      <w:r w:rsidRPr="003F3C90">
        <w:rPr>
          <w:rFonts w:ascii="Calibri" w:hAnsi="Calibri" w:cs="Arial"/>
          <w:b/>
          <w:szCs w:val="24"/>
          <w:highlight w:val="yellow"/>
        </w:rPr>
        <w:t xml:space="preserve">beträgt </w:t>
      </w:r>
      <w:r w:rsidRPr="003F3C90">
        <w:rPr>
          <w:rFonts w:ascii="Calibri" w:hAnsi="Calibri" w:cs="Arial"/>
          <w:szCs w:val="24"/>
          <w:highlight w:val="yellow"/>
        </w:rPr>
        <w:t xml:space="preserve">unter Berücksichtigung des § 4 Abs. 5 </w:t>
      </w:r>
      <w:r w:rsidR="009461FD" w:rsidRPr="003F3C90">
        <w:rPr>
          <w:rFonts w:ascii="Corbel" w:hAnsi="Corbel" w:cs="Arial"/>
          <w:szCs w:val="24"/>
          <w:highlight w:val="yellow"/>
          <w14:numForm w14:val="lining"/>
        </w:rPr>
        <w:t xml:space="preserve">maximal </w:t>
      </w:r>
      <w:sdt>
        <w:sdtPr>
          <w:rPr>
            <w:rFonts w:ascii="Corbel" w:hAnsi="Corbel" w:cs="Arial"/>
            <w:szCs w:val="24"/>
            <w:highlight w:val="yellow"/>
            <w14:numForm w14:val="lining"/>
          </w:rPr>
          <w:alias w:val="Vorgeschlagener Förderbetrag"/>
          <w:tag w:val="SAPConfigSettingsSC_101_9800_BMASKFMMFieldContext_SAPConfigSettingsSC_101_9800_BMASK_FMM_VORGESCHLAGENER_BETRAG"/>
          <w:id w:val="760407746"/>
          <w:placeholder>
            <w:docPart w:val="97E6349B5BE34572811F17FE0AD5D881"/>
          </w:placeholder>
          <w:showingPlcHdr/>
          <w:dataBinding w:prefixMappings="xmlns:f='http://schemas.fabasoft.com/folio/2007/fields'" w:xpath="/*[name()='f:fields']/*[name()='f:record']/*[name()='f:field' and @ref='SAPConfigSettingsSC_101_9800_BMASKFMMFieldContext_SAPConfigSettingsSC_101_9800_BMASK_FMM_VORGESCHLAGENER_BETRAG']/@text" w:storeItemID="{4E8A9591-F074-446B-902F-511FF79C122F}"/>
          <w:text/>
        </w:sdtPr>
        <w:sdtEndPr/>
        <w:sdtContent>
          <w:r w:rsidR="009461FD" w:rsidRPr="003F3C90">
            <w:rPr>
              <w:rStyle w:val="Platzhaltertext"/>
              <w:highlight w:val="yellow"/>
            </w:rPr>
            <w:t>Vorgeschlagener Förderbetrag</w:t>
          </w:r>
        </w:sdtContent>
      </w:sdt>
      <w:r w:rsidR="009461FD" w:rsidRPr="003F3C90">
        <w:rPr>
          <w:rFonts w:ascii="Corbel" w:hAnsi="Corbel" w:cs="Arial"/>
          <w:szCs w:val="24"/>
          <w:highlight w:val="yellow"/>
          <w14:numForm w14:val="lining"/>
        </w:rPr>
        <w:t xml:space="preserve"> (in Worten: </w:t>
      </w:r>
      <w:sdt>
        <w:sdtPr>
          <w:rPr>
            <w:rFonts w:ascii="Corbel" w:hAnsi="Corbel" w:cs="Arial"/>
            <w:szCs w:val="24"/>
            <w:highlight w:val="yellow"/>
            <w14:numForm w14:val="lining"/>
          </w:rPr>
          <w:alias w:val="Vorgeschlagener Förderbetrag in Wortlaut"/>
          <w:tag w:val="SAPConfigSettingsSC_101_9800_BMASKFMMFieldContext_SAPConfigSettingsSC_101_9800_BMASK_FMM_VORGESCHLAGENER_BETRAG_WORT"/>
          <w:id w:val="1650403316"/>
          <w:placeholder>
            <w:docPart w:val="AE469DE21E124EC4B92F75BC4E1E35BD"/>
          </w:placeholder>
          <w:showingPlcHdr/>
          <w:dataBinding w:prefixMappings="xmlns:f='http://schemas.fabasoft.com/folio/2007/fields'" w:xpath="/*[name()='f:fields']/*[name()='f:record']/*[name()='f:field' and @ref='SAPConfigSettingsSC_101_9800_BMASKFMMFieldContext_SAPConfigSettingsSC_101_9800_BMASK_FMM_VORGESCHLAGENER_BETRAG_WORT']/@text" w:storeItemID="{4E8A9591-F074-446B-902F-511FF79C122F}"/>
          <w:text/>
        </w:sdtPr>
        <w:sdtEndPr/>
        <w:sdtContent>
          <w:r w:rsidR="009461FD" w:rsidRPr="003F3C90">
            <w:rPr>
              <w:rStyle w:val="Platzhaltertext"/>
              <w:highlight w:val="yellow"/>
            </w:rPr>
            <w:t>Vorgeschlagener Förderbetrag in Wortlaut</w:t>
          </w:r>
        </w:sdtContent>
      </w:sdt>
      <w:r w:rsidR="009461FD" w:rsidRPr="003F3C90">
        <w:rPr>
          <w:rFonts w:ascii="Corbel" w:hAnsi="Corbel" w:cs="Arial"/>
          <w:szCs w:val="24"/>
          <w:highlight w:val="yellow"/>
          <w14:numForm w14:val="lining"/>
        </w:rPr>
        <w:fldChar w:fldCharType="begin"/>
      </w:r>
      <w:r w:rsidR="009461FD" w:rsidRPr="003F3C90">
        <w:rPr>
          <w:rFonts w:ascii="Corbel" w:hAnsi="Corbel" w:cs="Arial"/>
          <w:szCs w:val="24"/>
          <w:highlight w:val="yellow"/>
          <w14:numForm w14:val="lining"/>
        </w:rPr>
        <w:instrText xml:space="preserve"> DOCPROPERTY "FSC#SAPConfigSettingsSC@101.9800:FMM_VORGESCHLAGENER_BETRAG_WORT" \* MERGEFORMAT </w:instrText>
      </w:r>
      <w:r w:rsidR="009461FD" w:rsidRPr="003F3C90">
        <w:rPr>
          <w:rFonts w:ascii="Corbel" w:hAnsi="Corbel" w:cs="Arial"/>
          <w:szCs w:val="24"/>
          <w:highlight w:val="yellow"/>
          <w14:numForm w14:val="lining"/>
        </w:rPr>
        <w:fldChar w:fldCharType="end"/>
      </w:r>
      <w:r w:rsidR="009461FD" w:rsidRPr="003F3C90">
        <w:rPr>
          <w:rFonts w:ascii="Corbel" w:hAnsi="Corbel" w:cs="Arial"/>
          <w:szCs w:val="24"/>
          <w:highlight w:val="yellow"/>
          <w14:numForm w14:val="lining"/>
        </w:rPr>
        <w:t xml:space="preserve"> Euro).</w:t>
      </w:r>
    </w:p>
    <w:p w:rsidR="00E64555" w:rsidRPr="006C7036" w:rsidRDefault="00871F2B" w:rsidP="006C7036">
      <w:pPr>
        <w:pStyle w:val="Textkrper3"/>
        <w:numPr>
          <w:ilvl w:val="0"/>
          <w:numId w:val="33"/>
        </w:numPr>
        <w:spacing w:line="276" w:lineRule="auto"/>
        <w:ind w:left="0" w:firstLine="0"/>
        <w:jc w:val="both"/>
        <w:rPr>
          <w:rFonts w:ascii="Corbel" w:hAnsi="Corbel" w:cs="Arial"/>
          <w:sz w:val="24"/>
          <w:szCs w:val="24"/>
          <w:lang w:val="de-DE"/>
        </w:rPr>
      </w:pPr>
      <w:r w:rsidRPr="006C7036">
        <w:rPr>
          <w:rFonts w:ascii="Corbel" w:hAnsi="Corbel" w:cs="Arial"/>
          <w:sz w:val="24"/>
          <w:szCs w:val="24"/>
          <w:lang w:val="de-DE"/>
        </w:rPr>
        <w:t>Für das in § 2 beschriebene Projekt/Vorhaben gewährt das Sozialministerium für den Zeitraum v</w:t>
      </w:r>
      <w:r w:rsidR="002D51C9" w:rsidRPr="006C7036">
        <w:rPr>
          <w:rFonts w:ascii="Corbel" w:hAnsi="Corbel" w:cs="Arial"/>
          <w:sz w:val="24"/>
          <w:szCs w:val="24"/>
          <w:lang w:val="de-DE"/>
        </w:rPr>
        <w:t>om Dienstantritt der Teilnehmer</w:t>
      </w:r>
      <w:r w:rsidRPr="006C7036">
        <w:rPr>
          <w:rFonts w:ascii="Corbel" w:hAnsi="Corbel" w:cs="Arial"/>
          <w:sz w:val="24"/>
          <w:szCs w:val="24"/>
          <w:lang w:val="de-DE"/>
        </w:rPr>
        <w:t>innen</w:t>
      </w:r>
      <w:r w:rsidR="006F736A" w:rsidRPr="006C7036">
        <w:rPr>
          <w:rFonts w:ascii="Corbel" w:hAnsi="Corbel" w:cs="Arial"/>
          <w:sz w:val="24"/>
          <w:szCs w:val="24"/>
          <w:lang w:val="de-DE"/>
        </w:rPr>
        <w:t>/</w:t>
      </w:r>
      <w:r w:rsidR="002D51C9" w:rsidRPr="006C7036">
        <w:rPr>
          <w:rFonts w:ascii="Corbel" w:hAnsi="Corbel" w:cs="Arial"/>
          <w:sz w:val="24"/>
          <w:szCs w:val="24"/>
          <w:lang w:val="de-DE"/>
        </w:rPr>
        <w:t>Teilnehmer</w:t>
      </w:r>
      <w:r w:rsidRPr="006C7036">
        <w:rPr>
          <w:rFonts w:ascii="Corbel" w:hAnsi="Corbel" w:cs="Arial"/>
          <w:sz w:val="24"/>
          <w:szCs w:val="24"/>
          <w:lang w:val="de-DE"/>
        </w:rPr>
        <w:t xml:space="preserve"> eines Auslandsfreiwilligendienstes bis zum Dienstende dieses Auslandseinsatzes pro förderungswürdiger Person (§ 4) einen Zuschuss in Höhe von maximal 720,00 EUR (in Worten: </w:t>
      </w:r>
      <w:bookmarkStart w:id="0" w:name="Text6"/>
      <w:proofErr w:type="spellStart"/>
      <w:r w:rsidRPr="006C7036">
        <w:rPr>
          <w:rFonts w:ascii="Corbel" w:hAnsi="Corbel" w:cs="Arial"/>
          <w:sz w:val="24"/>
          <w:szCs w:val="24"/>
          <w:lang w:val="de-DE"/>
        </w:rPr>
        <w:t>SiebenhundertzwanzigKommaNull</w:t>
      </w:r>
      <w:proofErr w:type="spellEnd"/>
      <w:r w:rsidRPr="006C7036">
        <w:rPr>
          <w:rFonts w:ascii="Corbel" w:hAnsi="Corbel" w:cs="Arial"/>
          <w:sz w:val="24"/>
          <w:szCs w:val="24"/>
          <w:lang w:val="de-DE"/>
        </w:rPr>
        <w:t xml:space="preserve"> Euro</w:t>
      </w:r>
      <w:bookmarkEnd w:id="0"/>
      <w:r w:rsidRPr="006C7036">
        <w:rPr>
          <w:rFonts w:ascii="Corbel" w:hAnsi="Corbel" w:cs="Arial"/>
          <w:sz w:val="24"/>
          <w:szCs w:val="24"/>
          <w:lang w:val="de-DE"/>
        </w:rPr>
        <w:t>) pro Einsatzmonat. Ein kürzer als sechs Monate und länger als zwölf Monate dauernder Einsatz im Ausland ist nicht förderbar. Bei der Fördersumme von 720 EUR pro Einsatzmonat handelt es sich um eine Rechengröße, die sich weder durch eine Überschreitung des Finanzplanes, noch durch die der Förderungsnehmerin/dem Förderungsnehmer entstandenen Fin</w:t>
      </w:r>
      <w:r w:rsidR="006F736A" w:rsidRPr="006C7036">
        <w:rPr>
          <w:rFonts w:ascii="Corbel" w:hAnsi="Corbel" w:cs="Arial"/>
          <w:sz w:val="24"/>
          <w:szCs w:val="24"/>
          <w:lang w:val="de-DE"/>
        </w:rPr>
        <w:t>anzierungskosten und die von ihr/ihm</w:t>
      </w:r>
      <w:r w:rsidRPr="006C7036">
        <w:rPr>
          <w:rFonts w:ascii="Corbel" w:hAnsi="Corbel" w:cs="Arial"/>
          <w:sz w:val="24"/>
          <w:szCs w:val="24"/>
          <w:lang w:val="de-DE"/>
        </w:rPr>
        <w:t xml:space="preserve"> zu tragende</w:t>
      </w:r>
      <w:r w:rsidR="006F736A" w:rsidRPr="006C7036">
        <w:rPr>
          <w:rFonts w:ascii="Corbel" w:hAnsi="Corbel" w:cs="Arial"/>
          <w:sz w:val="24"/>
          <w:szCs w:val="24"/>
          <w:lang w:val="de-DE"/>
        </w:rPr>
        <w:t>n</w:t>
      </w:r>
      <w:r w:rsidRPr="006C7036">
        <w:rPr>
          <w:rFonts w:ascii="Corbel" w:hAnsi="Corbel" w:cs="Arial"/>
          <w:sz w:val="24"/>
          <w:szCs w:val="24"/>
          <w:lang w:val="de-DE"/>
        </w:rPr>
        <w:t xml:space="preserve"> Umsatzsteuer, noch durch irgendeinen sonstigen Umstand erhöht und auch keinerlei Wertsicherung unterliegt.</w:t>
      </w:r>
    </w:p>
    <w:p w:rsidR="00871F2B" w:rsidRPr="00721A9F" w:rsidRDefault="00871F2B" w:rsidP="00871F2B">
      <w:pPr>
        <w:pStyle w:val="Textkrper2"/>
        <w:tabs>
          <w:tab w:val="left" w:pos="426"/>
        </w:tabs>
        <w:autoSpaceDE w:val="0"/>
        <w:autoSpaceDN w:val="0"/>
        <w:adjustRightInd w:val="0"/>
        <w:spacing w:before="120" w:line="320" w:lineRule="exact"/>
        <w:rPr>
          <w:rFonts w:ascii="Corbel" w:hAnsi="Corbel" w:cs="Arial"/>
          <w:szCs w:val="24"/>
        </w:rPr>
      </w:pPr>
      <w:r w:rsidRPr="003C4CAA">
        <w:rPr>
          <w:rFonts w:ascii="Corbel" w:hAnsi="Corbel"/>
          <w:szCs w:val="24"/>
        </w:rPr>
        <w:t xml:space="preserve">(3) </w:t>
      </w:r>
      <w:r w:rsidRPr="00721A9F">
        <w:rPr>
          <w:rFonts w:ascii="Corbel" w:hAnsi="Corbel"/>
          <w:szCs w:val="24"/>
        </w:rPr>
        <w:t xml:space="preserve">Überschreitungen bei den Personalausgaben generell, Umschichtungen zu neuen (nicht </w:t>
      </w:r>
      <w:r>
        <w:rPr>
          <w:rFonts w:ascii="Corbel" w:hAnsi="Corbel"/>
          <w:szCs w:val="24"/>
        </w:rPr>
        <w:t xml:space="preserve">im Finanzplan </w:t>
      </w:r>
      <w:r w:rsidRPr="00721A9F">
        <w:rPr>
          <w:rFonts w:ascii="Corbel" w:hAnsi="Corbel"/>
          <w:szCs w:val="24"/>
        </w:rPr>
        <w:t xml:space="preserve">enthaltenen) Ausgabenpositionen bedürfen einer Zusatzvereinbarung gemäß § 7. </w:t>
      </w:r>
    </w:p>
    <w:p w:rsidR="00871F2B" w:rsidRDefault="00871F2B" w:rsidP="00871F2B">
      <w:pPr>
        <w:pStyle w:val="Textkrper2"/>
        <w:tabs>
          <w:tab w:val="left" w:pos="0"/>
        </w:tabs>
        <w:autoSpaceDE w:val="0"/>
        <w:autoSpaceDN w:val="0"/>
        <w:adjustRightInd w:val="0"/>
        <w:spacing w:before="120" w:line="276" w:lineRule="auto"/>
        <w:rPr>
          <w:rFonts w:ascii="Corbel" w:hAnsi="Corbel" w:cs="Arial"/>
          <w:szCs w:val="24"/>
        </w:rPr>
      </w:pPr>
      <w:r w:rsidRPr="003C4CAA">
        <w:rPr>
          <w:rFonts w:ascii="Corbel" w:hAnsi="Corbel" w:cs="Arial"/>
          <w:szCs w:val="24"/>
        </w:rPr>
        <w:t>(4) Nach Ende der Laufzeit der Förderung bestehen aber Pflichten aus dem Förderungsvertrag weiter, insbesondere Nachweis-, Berichts- Aufbewahrungspflichten.</w:t>
      </w:r>
    </w:p>
    <w:p w:rsidR="00F1012D" w:rsidRDefault="00F1012D" w:rsidP="00871F2B">
      <w:pPr>
        <w:pStyle w:val="Textkrper2"/>
        <w:tabs>
          <w:tab w:val="left" w:pos="0"/>
        </w:tabs>
        <w:autoSpaceDE w:val="0"/>
        <w:autoSpaceDN w:val="0"/>
        <w:adjustRightInd w:val="0"/>
        <w:spacing w:before="120" w:line="276" w:lineRule="auto"/>
        <w:rPr>
          <w:rFonts w:ascii="Corbel" w:hAnsi="Corbel" w:cs="Arial"/>
          <w:szCs w:val="24"/>
        </w:rPr>
      </w:pPr>
    </w:p>
    <w:p w:rsidR="00F1012D" w:rsidRPr="003C4CAA" w:rsidRDefault="00F1012D" w:rsidP="00871F2B">
      <w:pPr>
        <w:pStyle w:val="Textkrper2"/>
        <w:tabs>
          <w:tab w:val="left" w:pos="0"/>
        </w:tabs>
        <w:autoSpaceDE w:val="0"/>
        <w:autoSpaceDN w:val="0"/>
        <w:adjustRightInd w:val="0"/>
        <w:spacing w:before="120" w:line="276" w:lineRule="auto"/>
        <w:rPr>
          <w:rFonts w:ascii="Corbel" w:hAnsi="Corbel" w:cs="Arial"/>
          <w:szCs w:val="24"/>
        </w:rPr>
      </w:pPr>
    </w:p>
    <w:p w:rsidR="00871F2B" w:rsidRPr="00871F2B" w:rsidRDefault="00871F2B" w:rsidP="00871F2B">
      <w:pPr>
        <w:pStyle w:val="Textkrper2"/>
        <w:tabs>
          <w:tab w:val="left" w:pos="426"/>
        </w:tabs>
        <w:autoSpaceDE w:val="0"/>
        <w:autoSpaceDN w:val="0"/>
        <w:adjustRightInd w:val="0"/>
        <w:spacing w:before="120" w:line="320" w:lineRule="exact"/>
        <w:rPr>
          <w:rFonts w:ascii="Corbel" w:hAnsi="Corbel" w:cs="Arial"/>
          <w:szCs w:val="24"/>
          <w14:numForm w14:val="lining"/>
        </w:rPr>
      </w:pPr>
    </w:p>
    <w:p w:rsidR="005A0731" w:rsidRPr="00025CBB" w:rsidRDefault="005A0731" w:rsidP="00144195">
      <w:pPr>
        <w:spacing w:before="480" w:line="320" w:lineRule="exact"/>
        <w:jc w:val="center"/>
        <w:rPr>
          <w:rFonts w:ascii="Corbel" w:hAnsi="Corbel" w:cs="Arial"/>
          <w:b/>
          <w:bCs/>
          <w:szCs w:val="24"/>
          <w14:numForm w14:val="lining"/>
        </w:rPr>
      </w:pPr>
      <w:r w:rsidRPr="00025CBB">
        <w:rPr>
          <w:rFonts w:ascii="Corbel" w:hAnsi="Corbel" w:cs="Arial"/>
          <w:b/>
          <w:bCs/>
          <w:szCs w:val="24"/>
          <w14:numForm w14:val="lining"/>
        </w:rPr>
        <w:lastRenderedPageBreak/>
        <w:t>§ 4</w:t>
      </w:r>
    </w:p>
    <w:p w:rsidR="008C3066" w:rsidRPr="00025CBB" w:rsidRDefault="00326C05" w:rsidP="005E2FF8">
      <w:pPr>
        <w:pStyle w:val="berschrift6"/>
        <w:pBdr>
          <w:left w:val="none" w:sz="0" w:space="0" w:color="auto"/>
        </w:pBdr>
        <w:spacing w:before="120" w:after="240" w:line="320" w:lineRule="exact"/>
        <w:rPr>
          <w:rFonts w:ascii="Corbel" w:hAnsi="Corbel"/>
          <w:sz w:val="24"/>
          <w:szCs w:val="24"/>
          <w14:numForm w14:val="lining"/>
        </w:rPr>
      </w:pPr>
      <w:r w:rsidRPr="00025CBB">
        <w:rPr>
          <w:rFonts w:ascii="Corbel" w:hAnsi="Corbel"/>
          <w:sz w:val="24"/>
          <w:szCs w:val="24"/>
          <w14:numForm w14:val="lining"/>
        </w:rPr>
        <w:t xml:space="preserve">Besondere </w:t>
      </w:r>
      <w:r w:rsidR="00712A67" w:rsidRPr="00025CBB">
        <w:rPr>
          <w:rFonts w:ascii="Corbel" w:hAnsi="Corbel"/>
          <w:sz w:val="24"/>
          <w:szCs w:val="24"/>
          <w14:numForm w14:val="lining"/>
        </w:rPr>
        <w:t>Förderungsbedingungen</w:t>
      </w:r>
    </w:p>
    <w:p w:rsidR="004E1049" w:rsidRPr="004E1049" w:rsidRDefault="00586415" w:rsidP="004E1049">
      <w:pPr>
        <w:pStyle w:val="Textkrper2"/>
        <w:tabs>
          <w:tab w:val="left" w:pos="426"/>
        </w:tabs>
        <w:autoSpaceDE w:val="0"/>
        <w:autoSpaceDN w:val="0"/>
        <w:adjustRightInd w:val="0"/>
        <w:spacing w:before="240" w:line="276" w:lineRule="auto"/>
        <w:rPr>
          <w:rFonts w:ascii="Corbel" w:hAnsi="Corbel" w:cs="Arial"/>
          <w:szCs w:val="24"/>
        </w:rPr>
      </w:pPr>
      <w:sdt>
        <w:sdtPr>
          <w:rPr>
            <w:rFonts w:ascii="Corbel" w:hAnsi="Corbel" w:cs="Arial"/>
            <w:szCs w:val="24"/>
            <w14:numForm w14:val="lining"/>
          </w:rPr>
          <w:alias w:val="Spezielle Förderbedingungen"/>
          <w:tag w:val="SAPConfigSettingsSC_101_9800_BMASKFMMFieldContext_SAPConfigSettingsSC_101_9800_BMASK_FMM_VETRAG_SPEZIELLE_FOEDERBEDG"/>
          <w:id w:val="670997503"/>
          <w:placeholder>
            <w:docPart w:val="F35CAB6E5E654E219237FA9C157B7E5E"/>
          </w:placeholder>
          <w:dataBinding w:prefixMappings="xmlns:f='http://schemas.fabasoft.com/folio/2007/fields'" w:xpath="/*[name()='f:fields']/*[name()='f:record']/*[name()='f:field' and @ref='SAPConfigSettingsSC_101_9800_BMASKFMMFieldContext_SAPConfigSettingsSC_101_9800_BMASK_FMM_VETRAG_SPEZIELLE_FOEDERBEDG']/@text" w:storeItemID="{4E8A9591-F074-446B-902F-511FF79C122F}"/>
          <w:text/>
        </w:sdtPr>
        <w:sdtEndPr/>
        <w:sdtContent>
          <w:r w:rsidR="004E1049" w:rsidRPr="004E1049">
            <w:rPr>
              <w:rFonts w:ascii="Corbel" w:hAnsi="Corbel" w:cs="Arial"/>
              <w:szCs w:val="24"/>
              <w14:numForm w14:val="lining"/>
            </w:rPr>
            <w:t>(</w:t>
          </w:r>
        </w:sdtContent>
      </w:sdt>
      <w:r w:rsidR="004E1049" w:rsidRPr="004E1049">
        <w:rPr>
          <w:rFonts w:ascii="Corbel" w:hAnsi="Corbel" w:cs="Arial"/>
          <w:szCs w:val="24"/>
        </w:rPr>
        <w:t>1)</w:t>
      </w:r>
      <w:r w:rsidR="004E1049" w:rsidRPr="004E1049">
        <w:rPr>
          <w:rFonts w:ascii="Corbel" w:hAnsi="Corbel" w:cs="Arial"/>
          <w:szCs w:val="24"/>
        </w:rPr>
        <w:tab/>
        <w:t xml:space="preserve">Die besonderen Förderungsbedingungen knüpfen an den </w:t>
      </w:r>
      <w:r w:rsidR="004E1049" w:rsidRPr="004E1049">
        <w:rPr>
          <w:rFonts w:ascii="Corbel" w:hAnsi="Corbel" w:cs="Arial"/>
          <w:b/>
          <w:szCs w:val="24"/>
        </w:rPr>
        <w:t xml:space="preserve">Status der teilnehmenden Person </w:t>
      </w:r>
      <w:r w:rsidR="004E1049" w:rsidRPr="004E1049">
        <w:rPr>
          <w:rFonts w:ascii="Corbel" w:hAnsi="Corbel" w:cs="Arial"/>
          <w:szCs w:val="24"/>
        </w:rPr>
        <w:t xml:space="preserve">an. Vorrausetzung für den Anspruch auf finanzielle Zuwendungen ist der Besitz der Staatsangehörigkeit eines Mitgliedstaates der Europäischen Union oder eines durch zwischenstaatliche Vereinbarung gleichgestellten Staates und der vor Beginn eines Auslandsfreiwilligendienstes wenigstens ein Jahr vorliegende Wohnsitz im Bundesgebiet. </w:t>
      </w:r>
    </w:p>
    <w:p w:rsidR="004E1049" w:rsidRPr="004E1049" w:rsidRDefault="004E1049" w:rsidP="004E1049">
      <w:pPr>
        <w:tabs>
          <w:tab w:val="left" w:pos="426"/>
        </w:tabs>
        <w:overflowPunct/>
        <w:spacing w:line="240" w:lineRule="auto"/>
        <w:jc w:val="both"/>
        <w:textAlignment w:val="auto"/>
        <w:rPr>
          <w:rFonts w:ascii="Corbel" w:hAnsi="Corbel" w:cs="Arial"/>
          <w:szCs w:val="24"/>
          <w:lang w:val="de-DE"/>
        </w:rPr>
      </w:pPr>
    </w:p>
    <w:p w:rsidR="004E1049" w:rsidRDefault="004E1049" w:rsidP="00A436D1">
      <w:pPr>
        <w:numPr>
          <w:ilvl w:val="0"/>
          <w:numId w:val="34"/>
        </w:numPr>
        <w:overflowPunct/>
        <w:spacing w:line="276" w:lineRule="auto"/>
        <w:ind w:left="0" w:firstLine="0"/>
        <w:jc w:val="both"/>
        <w:textAlignment w:val="auto"/>
        <w:rPr>
          <w:rFonts w:ascii="Corbel" w:hAnsi="Corbel" w:cs="Arial"/>
          <w:szCs w:val="24"/>
          <w:lang w:val="de-DE"/>
        </w:rPr>
      </w:pPr>
      <w:r w:rsidRPr="004E1049">
        <w:rPr>
          <w:rFonts w:ascii="Corbel" w:hAnsi="Corbel" w:cs="Arial"/>
          <w:szCs w:val="24"/>
          <w:lang w:val="de-DE"/>
        </w:rPr>
        <w:t xml:space="preserve">Der Förderungsnehmer/Die Förderungsnehmerin (Trägerorganisation) verpflichtet sich, sämtliche gesetzliche </w:t>
      </w:r>
      <w:r w:rsidRPr="004E1049">
        <w:rPr>
          <w:rFonts w:ascii="Corbel" w:hAnsi="Corbel" w:cs="Arial"/>
          <w:b/>
          <w:szCs w:val="24"/>
          <w:lang w:val="de-DE"/>
        </w:rPr>
        <w:t>Verschwiegenheitspflichten</w:t>
      </w:r>
      <w:r w:rsidRPr="004E1049">
        <w:rPr>
          <w:rFonts w:ascii="Corbel" w:hAnsi="Corbel" w:cs="Arial"/>
          <w:szCs w:val="24"/>
          <w:lang w:val="de-DE"/>
        </w:rPr>
        <w:t xml:space="preserve"> einzuhalten und alle im Rahmen des Projektes/Vorhabens erlangten Kenntnisse geheim zu halten und nicht zu verwerten. Überdies verpflichtet sich der Förderungsnehmer/die Förderungsnehmerin, diese Verschwiegenheitspflichten auch allen anderen von ihm/ihr zur Abwicklung der Förderungen herangezogenen Personen zu überbinden (Muster einer Verpflichtungserklärung siehe </w:t>
      </w:r>
      <w:hyperlink r:id="rId10" w:history="1">
        <w:r w:rsidRPr="004E1049">
          <w:rPr>
            <w:rFonts w:ascii="Corbel" w:hAnsi="Corbel" w:cs="Arial"/>
            <w:color w:val="0000FF"/>
            <w:szCs w:val="24"/>
            <w:u w:val="single"/>
            <w:lang w:val="de-DE"/>
          </w:rPr>
          <w:t>www.freiwilligenweb.at</w:t>
        </w:r>
      </w:hyperlink>
      <w:r w:rsidRPr="004E1049">
        <w:rPr>
          <w:rFonts w:ascii="Corbel" w:hAnsi="Corbel" w:cs="Arial"/>
          <w:szCs w:val="24"/>
          <w:lang w:val="de-DE"/>
        </w:rPr>
        <w:t xml:space="preserve"> &gt; Service &gt; Downloads). Diese Geheimhaltungspflicht gilt nicht für Unterlagen und Informationen, die nachweislich allgemein bekannt sind oder allgemein bekannt werden, ohne dass dies vom Fördernehmer/von der Fördernehmerin zu vertreten ist.</w:t>
      </w:r>
    </w:p>
    <w:p w:rsidR="00BD0687" w:rsidRPr="004E1049" w:rsidRDefault="00BD0687" w:rsidP="00BD0687">
      <w:pPr>
        <w:overflowPunct/>
        <w:spacing w:line="276" w:lineRule="auto"/>
        <w:jc w:val="both"/>
        <w:textAlignment w:val="auto"/>
        <w:rPr>
          <w:rFonts w:ascii="Corbel" w:hAnsi="Corbel" w:cs="Arial"/>
          <w:szCs w:val="24"/>
          <w:lang w:val="de-DE"/>
        </w:rPr>
      </w:pPr>
    </w:p>
    <w:p w:rsidR="004E1049" w:rsidRPr="004E1049" w:rsidRDefault="004E1049" w:rsidP="00A436D1">
      <w:pPr>
        <w:numPr>
          <w:ilvl w:val="0"/>
          <w:numId w:val="34"/>
        </w:numPr>
        <w:spacing w:line="276" w:lineRule="auto"/>
        <w:ind w:left="0" w:firstLine="0"/>
        <w:jc w:val="both"/>
        <w:rPr>
          <w:rFonts w:ascii="Corbel" w:hAnsi="Corbel"/>
          <w:szCs w:val="24"/>
        </w:rPr>
      </w:pPr>
      <w:r w:rsidRPr="004E1049">
        <w:rPr>
          <w:rFonts w:ascii="Corbel" w:hAnsi="Corbel"/>
          <w:szCs w:val="24"/>
        </w:rPr>
        <w:t xml:space="preserve">Förderung von </w:t>
      </w:r>
      <w:r w:rsidRPr="004E1049">
        <w:rPr>
          <w:rFonts w:ascii="Corbel" w:hAnsi="Corbel"/>
          <w:b/>
          <w:szCs w:val="24"/>
        </w:rPr>
        <w:t>Verpflegungskosten</w:t>
      </w:r>
      <w:r w:rsidRPr="004E1049">
        <w:rPr>
          <w:rFonts w:ascii="Corbel" w:hAnsi="Corbel"/>
          <w:szCs w:val="24"/>
        </w:rPr>
        <w:t>:</w:t>
      </w:r>
    </w:p>
    <w:p w:rsidR="004E1049" w:rsidRPr="00F1012D" w:rsidRDefault="004E1049" w:rsidP="004E1049">
      <w:pPr>
        <w:spacing w:line="276" w:lineRule="auto"/>
        <w:jc w:val="both"/>
        <w:rPr>
          <w:rFonts w:ascii="Corbel" w:hAnsi="Corbel"/>
          <w:szCs w:val="24"/>
        </w:rPr>
      </w:pPr>
      <w:r w:rsidRPr="004E1049">
        <w:rPr>
          <w:rFonts w:ascii="Corbel" w:hAnsi="Corbel"/>
          <w:szCs w:val="24"/>
        </w:rPr>
        <w:t xml:space="preserve">3.1 Ist die </w:t>
      </w:r>
      <w:r w:rsidRPr="00F1012D">
        <w:rPr>
          <w:rFonts w:ascii="Corbel" w:hAnsi="Corbel"/>
          <w:szCs w:val="24"/>
        </w:rPr>
        <w:t>Kaufkraft des Euro am Einsatzort im Ausland gleich oder höher als in Wien gilt:</w:t>
      </w:r>
    </w:p>
    <w:p w:rsidR="004E1049" w:rsidRPr="00F1012D" w:rsidRDefault="004E1049" w:rsidP="004E1049">
      <w:pPr>
        <w:spacing w:line="276" w:lineRule="auto"/>
        <w:jc w:val="both"/>
        <w:rPr>
          <w:rFonts w:ascii="Corbel" w:hAnsi="Corbel"/>
          <w:szCs w:val="24"/>
        </w:rPr>
      </w:pPr>
      <w:r w:rsidRPr="00F1012D">
        <w:rPr>
          <w:rFonts w:ascii="Corbel" w:hAnsi="Corbel"/>
          <w:szCs w:val="24"/>
        </w:rPr>
        <w:t>Die Verpfl</w:t>
      </w:r>
      <w:r w:rsidR="00872702" w:rsidRPr="00F1012D">
        <w:rPr>
          <w:rFonts w:ascii="Corbel" w:hAnsi="Corbel"/>
          <w:szCs w:val="24"/>
        </w:rPr>
        <w:t>egungskosten für die Teilnehmer</w:t>
      </w:r>
      <w:r w:rsidRPr="00F1012D">
        <w:rPr>
          <w:rFonts w:ascii="Corbel" w:hAnsi="Corbel"/>
          <w:szCs w:val="24"/>
        </w:rPr>
        <w:t>innen</w:t>
      </w:r>
      <w:r w:rsidR="00872702" w:rsidRPr="00F1012D">
        <w:rPr>
          <w:rFonts w:ascii="Corbel" w:hAnsi="Corbel"/>
          <w:szCs w:val="24"/>
        </w:rPr>
        <w:t>/Teilnehmer</w:t>
      </w:r>
      <w:r w:rsidRPr="00F1012D">
        <w:rPr>
          <w:rFonts w:ascii="Corbel" w:hAnsi="Corbel"/>
          <w:szCs w:val="24"/>
        </w:rPr>
        <w:t xml:space="preserve"> sind mit einem Pauschalbetrag </w:t>
      </w:r>
      <w:r w:rsidRPr="00F1012D">
        <w:rPr>
          <w:rFonts w:ascii="Corbel" w:hAnsi="Corbel"/>
          <w:b/>
          <w:szCs w:val="24"/>
        </w:rPr>
        <w:t>bis zu 30%</w:t>
      </w:r>
      <w:r w:rsidRPr="00F1012D">
        <w:rPr>
          <w:rFonts w:ascii="Corbel" w:hAnsi="Corbel"/>
          <w:szCs w:val="24"/>
        </w:rPr>
        <w:t xml:space="preserve"> des maximalen Förderbetrages von 720 EUR/Monat </w:t>
      </w:r>
      <w:r w:rsidRPr="00F1012D">
        <w:rPr>
          <w:rFonts w:ascii="Corbel" w:hAnsi="Corbel"/>
          <w:b/>
          <w:szCs w:val="24"/>
        </w:rPr>
        <w:t>ohne den Nachweis von Belegen förderbar</w:t>
      </w:r>
      <w:r w:rsidRPr="00F1012D">
        <w:rPr>
          <w:rFonts w:ascii="Corbel" w:hAnsi="Corbel"/>
          <w:szCs w:val="24"/>
        </w:rPr>
        <w:t>.</w:t>
      </w:r>
    </w:p>
    <w:p w:rsidR="004E1049" w:rsidRPr="00F1012D" w:rsidRDefault="004E1049" w:rsidP="004E1049">
      <w:pPr>
        <w:spacing w:line="276" w:lineRule="auto"/>
        <w:jc w:val="both"/>
        <w:rPr>
          <w:rFonts w:ascii="Corbel" w:hAnsi="Corbel"/>
          <w:szCs w:val="24"/>
        </w:rPr>
      </w:pPr>
      <w:r w:rsidRPr="00F1012D">
        <w:rPr>
          <w:rFonts w:ascii="Corbel" w:hAnsi="Corbel"/>
          <w:szCs w:val="24"/>
        </w:rPr>
        <w:t>3.2 Ist die Kaufkraft des Euro am Einsatzort im Ausland geringer als in Wien gilt:</w:t>
      </w:r>
    </w:p>
    <w:p w:rsidR="004E1049" w:rsidRPr="00F1012D" w:rsidRDefault="004E1049" w:rsidP="004E1049">
      <w:pPr>
        <w:spacing w:line="276" w:lineRule="auto"/>
        <w:jc w:val="both"/>
        <w:rPr>
          <w:rFonts w:ascii="Corbel" w:hAnsi="Corbel"/>
          <w:szCs w:val="24"/>
        </w:rPr>
      </w:pPr>
      <w:r w:rsidRPr="00F1012D">
        <w:rPr>
          <w:rFonts w:ascii="Corbel" w:hAnsi="Corbel"/>
          <w:szCs w:val="24"/>
        </w:rPr>
        <w:t>Ohne den Nachweis von Belegen sind 30% von 720 EUR/Monat (das sind 216 EUR/Monat) förderbar. Für darüber hinaus gehende Verpflegun</w:t>
      </w:r>
      <w:r w:rsidR="006F736A" w:rsidRPr="00F1012D">
        <w:rPr>
          <w:rFonts w:ascii="Corbel" w:hAnsi="Corbel"/>
          <w:szCs w:val="24"/>
        </w:rPr>
        <w:t>gskosten gebührt den Teilnehmer</w:t>
      </w:r>
      <w:r w:rsidRPr="00F1012D">
        <w:rPr>
          <w:rFonts w:ascii="Corbel" w:hAnsi="Corbel"/>
          <w:szCs w:val="24"/>
        </w:rPr>
        <w:t>innen</w:t>
      </w:r>
      <w:r w:rsidR="006F736A" w:rsidRPr="00F1012D">
        <w:rPr>
          <w:rFonts w:ascii="Corbel" w:hAnsi="Corbel"/>
          <w:szCs w:val="24"/>
        </w:rPr>
        <w:t>/Teilnehmern</w:t>
      </w:r>
      <w:r w:rsidRPr="00F1012D">
        <w:rPr>
          <w:rFonts w:ascii="Corbel" w:hAnsi="Corbel"/>
          <w:szCs w:val="24"/>
        </w:rPr>
        <w:t xml:space="preserve"> </w:t>
      </w:r>
      <w:r w:rsidRPr="00F1012D">
        <w:rPr>
          <w:rFonts w:ascii="Corbel" w:hAnsi="Corbel"/>
          <w:b/>
          <w:szCs w:val="24"/>
        </w:rPr>
        <w:t>zusätzlich eine monatliche Kaufkraftausgleichszahlung</w:t>
      </w:r>
      <w:r w:rsidRPr="00F1012D">
        <w:rPr>
          <w:rFonts w:ascii="Corbel" w:hAnsi="Corbel"/>
          <w:szCs w:val="24"/>
        </w:rPr>
        <w:t xml:space="preserve">. </w:t>
      </w:r>
    </w:p>
    <w:p w:rsidR="004E1049" w:rsidRPr="004E1049" w:rsidRDefault="004E1049" w:rsidP="004E1049">
      <w:pPr>
        <w:spacing w:line="276" w:lineRule="auto"/>
        <w:jc w:val="both"/>
        <w:rPr>
          <w:rFonts w:ascii="Corbel" w:hAnsi="Corbel"/>
          <w:szCs w:val="24"/>
        </w:rPr>
      </w:pPr>
      <w:r w:rsidRPr="00F1012D">
        <w:rPr>
          <w:rFonts w:ascii="Corbel" w:hAnsi="Corbel"/>
          <w:szCs w:val="24"/>
        </w:rPr>
        <w:t>Die Höhe dieser Ausgleichszahlung wird auf Grundlage der monatlich verlautbarten</w:t>
      </w:r>
      <w:r w:rsidRPr="004E1049">
        <w:rPr>
          <w:rFonts w:ascii="Corbel" w:hAnsi="Corbel"/>
          <w:szCs w:val="24"/>
        </w:rPr>
        <w:t xml:space="preserve"> Verordnung des Bundesministers für europäische und internationale Angelegenheiten </w:t>
      </w:r>
    </w:p>
    <w:p w:rsidR="004E1049" w:rsidRPr="004E1049" w:rsidRDefault="004E1049" w:rsidP="004E1049">
      <w:pPr>
        <w:spacing w:line="276" w:lineRule="auto"/>
        <w:jc w:val="both"/>
        <w:rPr>
          <w:rFonts w:ascii="Corbel" w:hAnsi="Corbel"/>
          <w:szCs w:val="24"/>
        </w:rPr>
      </w:pPr>
      <w:r w:rsidRPr="004E1049">
        <w:rPr>
          <w:rFonts w:ascii="Corbel" w:hAnsi="Corbel"/>
          <w:szCs w:val="24"/>
        </w:rPr>
        <w:t>„Festsetzung von Hundertsätzen für die Bemessung von Kaufkraftausgleichszulagen für im Ausland verwendete Beamte und Vertragsbedienstete des Bundes“ berechne</w:t>
      </w:r>
      <w:r w:rsidR="002D51C9">
        <w:rPr>
          <w:rFonts w:ascii="Corbel" w:hAnsi="Corbel"/>
          <w:szCs w:val="24"/>
        </w:rPr>
        <w:t>t (si</w:t>
      </w:r>
      <w:r w:rsidR="00F1012D">
        <w:rPr>
          <w:rFonts w:ascii="Corbel" w:hAnsi="Corbel"/>
          <w:szCs w:val="24"/>
        </w:rPr>
        <w:t>ehe beispielsweise für März 2019: BGBl. II Nr. 64/2019 vom 5. März</w:t>
      </w:r>
      <w:r w:rsidR="002D51C9">
        <w:rPr>
          <w:rFonts w:ascii="Corbel" w:hAnsi="Corbel"/>
          <w:szCs w:val="24"/>
        </w:rPr>
        <w:t xml:space="preserve"> 2019</w:t>
      </w:r>
      <w:r w:rsidRPr="004E1049">
        <w:rPr>
          <w:rFonts w:ascii="Corbel" w:hAnsi="Corbel"/>
          <w:szCs w:val="24"/>
        </w:rPr>
        <w:t>).</w:t>
      </w:r>
    </w:p>
    <w:p w:rsidR="004E1049" w:rsidRPr="004E1049" w:rsidRDefault="004E1049" w:rsidP="004E1049">
      <w:pPr>
        <w:spacing w:line="276" w:lineRule="auto"/>
        <w:jc w:val="both"/>
        <w:rPr>
          <w:rFonts w:ascii="Corbel" w:hAnsi="Corbel"/>
          <w:szCs w:val="24"/>
        </w:rPr>
      </w:pPr>
      <w:r w:rsidRPr="004E1049">
        <w:rPr>
          <w:rFonts w:ascii="Corbel" w:hAnsi="Corbel"/>
          <w:szCs w:val="24"/>
        </w:rPr>
        <w:t xml:space="preserve">Für die dort angeführten Dienstorte im Ausland </w:t>
      </w:r>
      <w:proofErr w:type="gramStart"/>
      <w:r w:rsidRPr="004E1049">
        <w:rPr>
          <w:rFonts w:ascii="Corbel" w:hAnsi="Corbel"/>
          <w:szCs w:val="24"/>
        </w:rPr>
        <w:t>sind  Prozentsätze</w:t>
      </w:r>
      <w:proofErr w:type="gramEnd"/>
      <w:r w:rsidRPr="004E1049">
        <w:rPr>
          <w:rFonts w:ascii="Corbel" w:hAnsi="Corbel"/>
          <w:szCs w:val="24"/>
        </w:rPr>
        <w:t xml:space="preserve"> festgesetzt. Diese sind auf den maximalen Förderbetrag von 720 EUR/Monat anzuwenden.  Der so errechnete Betrag multipliziert mit der Anzahl der Einsatzmonate ergibt die zusätzliche Kaufkraftausgleichszahlung.  Dieser Betrag ist - ebenso wie die 30%-Pauschale - ohne den Nachweis von Belegen förderbar. Darüber hinaus</w:t>
      </w:r>
      <w:bookmarkStart w:id="1" w:name="_GoBack"/>
      <w:bookmarkEnd w:id="1"/>
      <w:r w:rsidRPr="004E1049">
        <w:rPr>
          <w:rFonts w:ascii="Corbel" w:hAnsi="Corbel"/>
          <w:szCs w:val="24"/>
        </w:rPr>
        <w:t xml:space="preserve"> gehende Kosten sind durch die Vorlage von Originalbelegen nachzuweisen.</w:t>
      </w:r>
    </w:p>
    <w:p w:rsidR="004E1049" w:rsidRPr="004E1049" w:rsidRDefault="004E1049" w:rsidP="004E1049">
      <w:pPr>
        <w:spacing w:line="276" w:lineRule="auto"/>
        <w:jc w:val="both"/>
        <w:rPr>
          <w:rFonts w:ascii="Corbel" w:hAnsi="Corbel"/>
          <w:szCs w:val="24"/>
        </w:rPr>
      </w:pPr>
      <w:r w:rsidRPr="004E1049">
        <w:rPr>
          <w:rFonts w:ascii="Corbel" w:hAnsi="Corbel"/>
          <w:szCs w:val="24"/>
        </w:rPr>
        <w:t>Sollte der Einsatzort in</w:t>
      </w:r>
      <w:r w:rsidR="006F736A">
        <w:rPr>
          <w:rFonts w:ascii="Corbel" w:hAnsi="Corbel"/>
          <w:szCs w:val="24"/>
        </w:rPr>
        <w:t xml:space="preserve"> den jeweiligen Verordnungen der Bundesministerin/des Bundesministers</w:t>
      </w:r>
      <w:r w:rsidRPr="004E1049">
        <w:rPr>
          <w:rFonts w:ascii="Corbel" w:hAnsi="Corbel"/>
          <w:szCs w:val="24"/>
        </w:rPr>
        <w:t xml:space="preserve"> für europäische und internationale Angelegenheiten nicht angeführt sein, so ist ein der Einsatzstelle geographisch naheliegender, vergleichbarer Dienstort für die </w:t>
      </w:r>
      <w:r w:rsidRPr="004E1049">
        <w:rPr>
          <w:rFonts w:ascii="Corbel" w:hAnsi="Corbel"/>
          <w:szCs w:val="24"/>
        </w:rPr>
        <w:lastRenderedPageBreak/>
        <w:t xml:space="preserve">Berechnung heranzuziehen. Stichtag (Monat) für die Berechnung ist der dafür im Jahr vor Beginn des Einsatzes mit </w:t>
      </w:r>
      <w:proofErr w:type="gramStart"/>
      <w:r w:rsidRPr="004E1049">
        <w:rPr>
          <w:rFonts w:ascii="Corbel" w:hAnsi="Corbel"/>
          <w:szCs w:val="24"/>
        </w:rPr>
        <w:t>Verordnung  kundgemachte</w:t>
      </w:r>
      <w:proofErr w:type="gramEnd"/>
      <w:r w:rsidRPr="004E1049">
        <w:rPr>
          <w:rFonts w:ascii="Corbel" w:hAnsi="Corbel"/>
          <w:szCs w:val="24"/>
        </w:rPr>
        <w:t xml:space="preserve"> Prozentsatz. </w:t>
      </w:r>
    </w:p>
    <w:p w:rsidR="004E1049" w:rsidRPr="004E1049" w:rsidRDefault="004E1049" w:rsidP="004E1049">
      <w:pPr>
        <w:spacing w:line="276" w:lineRule="auto"/>
        <w:ind w:left="708"/>
        <w:rPr>
          <w:rFonts w:ascii="Corbel" w:hAnsi="Corbel" w:cs="Arial"/>
          <w:szCs w:val="24"/>
        </w:rPr>
      </w:pPr>
    </w:p>
    <w:p w:rsidR="004E1049" w:rsidRPr="00BD0687" w:rsidRDefault="004E1049" w:rsidP="00A436D1">
      <w:pPr>
        <w:numPr>
          <w:ilvl w:val="0"/>
          <w:numId w:val="34"/>
        </w:numPr>
        <w:tabs>
          <w:tab w:val="left" w:pos="0"/>
        </w:tabs>
        <w:overflowPunct/>
        <w:spacing w:line="276" w:lineRule="auto"/>
        <w:ind w:left="0" w:firstLine="0"/>
        <w:jc w:val="both"/>
        <w:textAlignment w:val="auto"/>
        <w:rPr>
          <w:rFonts w:ascii="Corbel" w:hAnsi="Corbel" w:cs="Arial"/>
          <w:szCs w:val="24"/>
          <w:lang w:val="de-DE"/>
        </w:rPr>
      </w:pPr>
      <w:r w:rsidRPr="004E1049">
        <w:rPr>
          <w:rFonts w:ascii="Corbel" w:hAnsi="Corbel" w:cs="Arial"/>
          <w:szCs w:val="24"/>
          <w:lang w:val="de-DE"/>
        </w:rPr>
        <w:t>Für</w:t>
      </w:r>
      <w:r w:rsidRPr="004E1049">
        <w:rPr>
          <w:rFonts w:ascii="Corbel" w:hAnsi="Corbel" w:cs="Arial"/>
          <w:b/>
          <w:szCs w:val="24"/>
          <w:lang w:val="de-DE"/>
        </w:rPr>
        <w:t xml:space="preserve"> Mobilitätskosten</w:t>
      </w:r>
      <w:r w:rsidR="006F736A">
        <w:rPr>
          <w:rFonts w:ascii="Corbel" w:hAnsi="Corbel" w:cs="Arial"/>
          <w:szCs w:val="24"/>
          <w:lang w:val="de-DE"/>
        </w:rPr>
        <w:t xml:space="preserve"> der Teilnehmer</w:t>
      </w:r>
      <w:r w:rsidRPr="004E1049">
        <w:rPr>
          <w:rFonts w:ascii="Corbel" w:hAnsi="Corbel" w:cs="Arial"/>
          <w:szCs w:val="24"/>
          <w:lang w:val="de-DE"/>
        </w:rPr>
        <w:t>innen</w:t>
      </w:r>
      <w:r w:rsidR="006F736A">
        <w:rPr>
          <w:rFonts w:ascii="Corbel" w:hAnsi="Corbel" w:cs="Arial"/>
          <w:szCs w:val="24"/>
          <w:lang w:val="de-DE"/>
        </w:rPr>
        <w:t>/Teilnehmer</w:t>
      </w:r>
      <w:r w:rsidRPr="004E1049">
        <w:rPr>
          <w:rFonts w:ascii="Corbel" w:hAnsi="Corbel" w:cs="Arial"/>
          <w:szCs w:val="24"/>
          <w:lang w:val="de-DE"/>
        </w:rPr>
        <w:t xml:space="preserve"> am Einsatzort ist ein Pauschalbetrag bis zu </w:t>
      </w:r>
      <w:r w:rsidRPr="004E1049">
        <w:rPr>
          <w:rFonts w:ascii="Corbel" w:hAnsi="Corbel" w:cs="Arial"/>
          <w:b/>
          <w:szCs w:val="24"/>
          <w:lang w:val="de-DE"/>
        </w:rPr>
        <w:t>15%</w:t>
      </w:r>
      <w:r w:rsidRPr="004E1049">
        <w:rPr>
          <w:rFonts w:ascii="Corbel" w:hAnsi="Corbel" w:cs="Arial"/>
          <w:szCs w:val="24"/>
          <w:lang w:val="de-DE"/>
        </w:rPr>
        <w:t xml:space="preserve"> des maximalen Förderbetrages von 720 EUR/Monat ohne den Nachweis von Belegen förderbar. </w:t>
      </w:r>
    </w:p>
    <w:p w:rsidR="004E1049" w:rsidRPr="004E1049" w:rsidRDefault="004E1049" w:rsidP="00A436D1">
      <w:pPr>
        <w:numPr>
          <w:ilvl w:val="0"/>
          <w:numId w:val="34"/>
        </w:numPr>
        <w:spacing w:after="120" w:line="276" w:lineRule="auto"/>
        <w:ind w:left="0" w:firstLine="0"/>
        <w:jc w:val="both"/>
        <w:rPr>
          <w:rFonts w:ascii="Corbel" w:hAnsi="Corbel"/>
          <w:szCs w:val="24"/>
        </w:rPr>
      </w:pPr>
      <w:r w:rsidRPr="004E1049">
        <w:rPr>
          <w:rFonts w:ascii="Corbel" w:hAnsi="Corbel"/>
          <w:szCs w:val="24"/>
        </w:rPr>
        <w:t xml:space="preserve">Der </w:t>
      </w:r>
      <w:r w:rsidRPr="004E1049">
        <w:rPr>
          <w:rFonts w:ascii="Corbel" w:hAnsi="Corbel"/>
          <w:b/>
          <w:szCs w:val="24"/>
        </w:rPr>
        <w:t>Vertragszeitraum</w:t>
      </w:r>
      <w:r w:rsidRPr="004E1049">
        <w:rPr>
          <w:rFonts w:ascii="Corbel" w:hAnsi="Corbel"/>
          <w:szCs w:val="24"/>
        </w:rPr>
        <w:t xml:space="preserve"> für einen Auslandsfreiwilligendienst beinhaltet auch Leistungen, die im Zusammenhang mit dem Programm zur pädagogischen Betreuung und Begleitung (Vor- und Nachbereitung des Einsatzes) als Teilaspekt eines freiwilligen Engagements im Ausland erbracht werden. </w:t>
      </w:r>
      <w:r w:rsidRPr="004E1049">
        <w:rPr>
          <w:rFonts w:ascii="Corbel" w:hAnsi="Corbel"/>
          <w:b/>
          <w:szCs w:val="24"/>
        </w:rPr>
        <w:t>Förderbar</w:t>
      </w:r>
      <w:r w:rsidRPr="004E1049">
        <w:rPr>
          <w:rFonts w:ascii="Corbel" w:hAnsi="Corbel"/>
          <w:szCs w:val="24"/>
        </w:rPr>
        <w:t xml:space="preserve"> sind Leistungen, die anlässlich der </w:t>
      </w:r>
      <w:r w:rsidRPr="004E1049">
        <w:rPr>
          <w:rFonts w:ascii="Corbel" w:hAnsi="Corbel"/>
          <w:b/>
          <w:szCs w:val="24"/>
        </w:rPr>
        <w:t>Vorbereitung des Einsatzes</w:t>
      </w:r>
      <w:r w:rsidRPr="004E1049">
        <w:rPr>
          <w:rFonts w:ascii="Corbel" w:hAnsi="Corbel"/>
          <w:szCs w:val="24"/>
        </w:rPr>
        <w:t xml:space="preserve"> in einem Zeitraum von </w:t>
      </w:r>
      <w:r w:rsidRPr="004E1049">
        <w:rPr>
          <w:rFonts w:ascii="Corbel" w:hAnsi="Corbel"/>
          <w:b/>
          <w:szCs w:val="24"/>
        </w:rPr>
        <w:t xml:space="preserve">längstens zwölf Monaten vor dem Dienstantritt </w:t>
      </w:r>
      <w:r w:rsidRPr="004E1049">
        <w:rPr>
          <w:rFonts w:ascii="Corbel" w:hAnsi="Corbel" w:cs="Arial"/>
          <w:b/>
          <w:szCs w:val="24"/>
        </w:rPr>
        <w:t xml:space="preserve">eines Auslandsfreiwilligendienstes </w:t>
      </w:r>
      <w:r w:rsidRPr="004E1049">
        <w:rPr>
          <w:rFonts w:ascii="Corbel" w:hAnsi="Corbel"/>
          <w:szCs w:val="24"/>
        </w:rPr>
        <w:t>erbracht werden.</w:t>
      </w:r>
    </w:p>
    <w:p w:rsidR="004E1049" w:rsidRPr="004E1049" w:rsidRDefault="004E1049" w:rsidP="004E1049">
      <w:pPr>
        <w:spacing w:after="120" w:line="276" w:lineRule="auto"/>
        <w:jc w:val="both"/>
        <w:rPr>
          <w:rFonts w:ascii="Corbel" w:hAnsi="Corbel"/>
          <w:szCs w:val="24"/>
        </w:rPr>
      </w:pPr>
      <w:r w:rsidRPr="004E1049">
        <w:rPr>
          <w:rFonts w:ascii="Corbel" w:hAnsi="Corbel"/>
          <w:szCs w:val="24"/>
        </w:rPr>
        <w:t xml:space="preserve">Für Leistungen, die im Zuge der </w:t>
      </w:r>
      <w:r w:rsidRPr="004E1049">
        <w:rPr>
          <w:rFonts w:ascii="Corbel" w:hAnsi="Corbel"/>
          <w:b/>
          <w:szCs w:val="24"/>
        </w:rPr>
        <w:t>Nachbereitung des Einsatzes</w:t>
      </w:r>
      <w:r w:rsidRPr="004E1049">
        <w:rPr>
          <w:rFonts w:ascii="Corbel" w:hAnsi="Corbel"/>
          <w:szCs w:val="24"/>
        </w:rPr>
        <w:t xml:space="preserve"> erbracht werden, gilt ein Zeitraum </w:t>
      </w:r>
      <w:r w:rsidRPr="004E1049">
        <w:rPr>
          <w:rFonts w:ascii="Corbel" w:hAnsi="Corbel"/>
          <w:b/>
          <w:szCs w:val="24"/>
        </w:rPr>
        <w:t>bis längstens sechs Monate nach</w:t>
      </w:r>
      <w:r w:rsidRPr="004E1049">
        <w:rPr>
          <w:rFonts w:ascii="Corbel" w:hAnsi="Corbel" w:cs="Arial"/>
          <w:b/>
          <w:szCs w:val="24"/>
        </w:rPr>
        <w:t xml:space="preserve"> Dienstende dieses </w:t>
      </w:r>
      <w:proofErr w:type="gramStart"/>
      <w:r w:rsidRPr="004E1049">
        <w:rPr>
          <w:rFonts w:ascii="Corbel" w:hAnsi="Corbel" w:cs="Arial"/>
          <w:b/>
          <w:szCs w:val="24"/>
        </w:rPr>
        <w:t xml:space="preserve">Auslandseinsatzes, </w:t>
      </w:r>
      <w:r w:rsidRPr="004E1049">
        <w:rPr>
          <w:rFonts w:ascii="Corbel" w:hAnsi="Corbel"/>
          <w:szCs w:val="24"/>
        </w:rPr>
        <w:t xml:space="preserve"> um</w:t>
      </w:r>
      <w:proofErr w:type="gramEnd"/>
      <w:r w:rsidRPr="004E1049">
        <w:rPr>
          <w:rFonts w:ascii="Corbel" w:hAnsi="Corbel"/>
          <w:szCs w:val="24"/>
        </w:rPr>
        <w:t xml:space="preserve"> als förderbare Leistung anerkannt zu werden.</w:t>
      </w:r>
    </w:p>
    <w:p w:rsidR="004E1049" w:rsidRPr="004E1049" w:rsidRDefault="004E1049" w:rsidP="00A436D1">
      <w:pPr>
        <w:numPr>
          <w:ilvl w:val="0"/>
          <w:numId w:val="34"/>
        </w:numPr>
        <w:spacing w:after="120" w:line="276" w:lineRule="auto"/>
        <w:ind w:left="0" w:firstLine="0"/>
        <w:jc w:val="both"/>
        <w:rPr>
          <w:rFonts w:ascii="Corbel" w:hAnsi="Corbel"/>
          <w:szCs w:val="24"/>
        </w:rPr>
      </w:pPr>
      <w:r w:rsidRPr="004E1049">
        <w:rPr>
          <w:rFonts w:ascii="Corbel" w:hAnsi="Corbel"/>
          <w:szCs w:val="24"/>
        </w:rPr>
        <w:t xml:space="preserve">Um einerseits auf die – je nach Einsatzland – </w:t>
      </w:r>
      <w:r w:rsidRPr="004E1049">
        <w:rPr>
          <w:rFonts w:ascii="Corbel" w:hAnsi="Corbel"/>
          <w:b/>
          <w:szCs w:val="24"/>
        </w:rPr>
        <w:t>unterschiedlichen Lebenshaltungskosten</w:t>
      </w:r>
      <w:r w:rsidRPr="004E1049">
        <w:rPr>
          <w:rFonts w:ascii="Corbel" w:hAnsi="Corbel"/>
          <w:szCs w:val="24"/>
        </w:rPr>
        <w:t xml:space="preserve"> flexibel reagieren zu können und andererseits bei gegebenen Zuwendungen eine höhere Anzahl von Entsendungen zu ermöglichen, ist die Förderungsnehmerin/der Förderungsnehmer ermächtigt, im Wege eines internen Verteilungsschlüssels einzelne Kostenpositionen des genehmigten Projekt-/</w:t>
      </w:r>
      <w:proofErr w:type="spellStart"/>
      <w:r w:rsidRPr="004E1049">
        <w:rPr>
          <w:rFonts w:ascii="Corbel" w:hAnsi="Corbel"/>
          <w:szCs w:val="24"/>
        </w:rPr>
        <w:t>Vorhabensbudgets</w:t>
      </w:r>
      <w:proofErr w:type="spellEnd"/>
      <w:r w:rsidRPr="004E1049">
        <w:rPr>
          <w:rFonts w:ascii="Corbel" w:hAnsi="Corbel"/>
          <w:szCs w:val="24"/>
        </w:rPr>
        <w:t xml:space="preserve"> im </w:t>
      </w:r>
      <w:r w:rsidRPr="004E1049">
        <w:rPr>
          <w:rFonts w:ascii="Corbel" w:hAnsi="Corbel"/>
          <w:b/>
          <w:szCs w:val="24"/>
        </w:rPr>
        <w:t>Bereich der Sachkosten</w:t>
      </w:r>
      <w:r w:rsidR="006F736A">
        <w:rPr>
          <w:rFonts w:ascii="Corbel" w:hAnsi="Corbel"/>
          <w:szCs w:val="24"/>
        </w:rPr>
        <w:t xml:space="preserve"> für einzelne Teilnehmer</w:t>
      </w:r>
      <w:r w:rsidRPr="004E1049">
        <w:rPr>
          <w:rFonts w:ascii="Corbel" w:hAnsi="Corbel"/>
          <w:szCs w:val="24"/>
        </w:rPr>
        <w:t>innen</w:t>
      </w:r>
      <w:r w:rsidR="006F736A">
        <w:rPr>
          <w:rFonts w:ascii="Corbel" w:hAnsi="Corbel"/>
          <w:szCs w:val="24"/>
        </w:rPr>
        <w:t>/Teilnehmer</w:t>
      </w:r>
      <w:r w:rsidRPr="004E1049">
        <w:rPr>
          <w:rFonts w:ascii="Corbel" w:hAnsi="Corbel"/>
          <w:szCs w:val="24"/>
        </w:rPr>
        <w:t xml:space="preserve"> um jeweils bis zu </w:t>
      </w:r>
      <w:r w:rsidRPr="004E1049">
        <w:rPr>
          <w:rFonts w:ascii="Corbel" w:hAnsi="Corbel"/>
          <w:b/>
          <w:szCs w:val="24"/>
        </w:rPr>
        <w:t>50%</w:t>
      </w:r>
      <w:r w:rsidRPr="004E1049">
        <w:rPr>
          <w:rFonts w:ascii="Corbel" w:hAnsi="Corbel"/>
          <w:szCs w:val="24"/>
        </w:rPr>
        <w:t xml:space="preserve"> zu überschreiten, falls die Überschreitung durch Eins</w:t>
      </w:r>
      <w:r w:rsidR="00872702">
        <w:rPr>
          <w:rFonts w:ascii="Corbel" w:hAnsi="Corbel"/>
          <w:szCs w:val="24"/>
        </w:rPr>
        <w:t>parungen bei anderen Teilnehmer</w:t>
      </w:r>
      <w:r w:rsidRPr="004E1049">
        <w:rPr>
          <w:rFonts w:ascii="Corbel" w:hAnsi="Corbel"/>
          <w:szCs w:val="24"/>
        </w:rPr>
        <w:t>innen</w:t>
      </w:r>
      <w:r w:rsidR="00872702">
        <w:rPr>
          <w:rFonts w:ascii="Corbel" w:hAnsi="Corbel"/>
          <w:szCs w:val="24"/>
        </w:rPr>
        <w:t>/Teilnehmern</w:t>
      </w:r>
      <w:r w:rsidRPr="004E1049">
        <w:rPr>
          <w:rFonts w:ascii="Corbel" w:hAnsi="Corbel"/>
          <w:szCs w:val="24"/>
        </w:rPr>
        <w:t xml:space="preserve"> bedeckt ist und sich der Gesamtförderungsbetrag des Projekts/Vorhabens (des Jahrganges) nicht erhöht und die Erreichung des zu erzielenden Erfolges/der zu erzielenden Wirkung nicht gefährdet wird. Umschichtungen zu neuen, im gegenständlichen Förderungsvertrag nicht enthaltenen (vorgesehenen/genehmigten) Ausgabenpositionen sind nicht zulässig. </w:t>
      </w:r>
    </w:p>
    <w:p w:rsidR="004E1049" w:rsidRPr="004E1049" w:rsidRDefault="004E1049" w:rsidP="00A436D1">
      <w:pPr>
        <w:numPr>
          <w:ilvl w:val="0"/>
          <w:numId w:val="34"/>
        </w:numPr>
        <w:tabs>
          <w:tab w:val="left" w:pos="0"/>
        </w:tabs>
        <w:overflowPunct/>
        <w:spacing w:line="276" w:lineRule="auto"/>
        <w:ind w:left="0" w:firstLine="0"/>
        <w:jc w:val="both"/>
        <w:textAlignment w:val="auto"/>
        <w:rPr>
          <w:rFonts w:ascii="Corbel" w:hAnsi="Corbel" w:cs="Arial"/>
          <w:szCs w:val="24"/>
          <w:lang w:val="de-DE"/>
        </w:rPr>
      </w:pPr>
      <w:r w:rsidRPr="004E1049">
        <w:rPr>
          <w:rFonts w:ascii="Corbel" w:hAnsi="Corbel" w:cs="Arial"/>
          <w:szCs w:val="24"/>
        </w:rPr>
        <w:t xml:space="preserve">Für die Förderung von </w:t>
      </w:r>
      <w:r w:rsidRPr="004E1049">
        <w:rPr>
          <w:rFonts w:ascii="Corbel" w:hAnsi="Corbel" w:cs="Arial"/>
          <w:b/>
          <w:szCs w:val="24"/>
        </w:rPr>
        <w:t>Reisekosten im Ausland</w:t>
      </w:r>
      <w:r w:rsidRPr="004E1049">
        <w:rPr>
          <w:rFonts w:ascii="Corbel" w:hAnsi="Corbel" w:cs="Arial"/>
          <w:szCs w:val="24"/>
        </w:rPr>
        <w:t xml:space="preserve"> (Hin- und Rückreise der Teilnehmer/innen zu/von der Einsatzstelle) sind die Bestimmungen der Reisegebührenvorschrift 1955, </w:t>
      </w:r>
      <w:r w:rsidRPr="004E1049">
        <w:rPr>
          <w:rFonts w:ascii="Corbel" w:hAnsi="Corbel"/>
          <w:szCs w:val="24"/>
          <w:lang w:val="de-DE"/>
        </w:rPr>
        <w:t xml:space="preserve">BGBI. Nr. 133/1955 nicht anzuwenden. Für die Auszahlung dieser Förderungen gilt § 5 Absatz 1 des Förderungsvertrages. </w:t>
      </w:r>
    </w:p>
    <w:p w:rsidR="004E1049" w:rsidRDefault="006F736A" w:rsidP="00A436D1">
      <w:pPr>
        <w:numPr>
          <w:ilvl w:val="0"/>
          <w:numId w:val="34"/>
        </w:numPr>
        <w:tabs>
          <w:tab w:val="left" w:pos="0"/>
        </w:tabs>
        <w:overflowPunct/>
        <w:autoSpaceDE/>
        <w:autoSpaceDN/>
        <w:adjustRightInd/>
        <w:spacing w:line="320" w:lineRule="exact"/>
        <w:ind w:left="0" w:firstLine="0"/>
        <w:jc w:val="both"/>
        <w:textAlignment w:val="auto"/>
        <w:rPr>
          <w:rFonts w:ascii="Corbel" w:hAnsi="Corbel"/>
          <w:noProof/>
          <w:szCs w:val="24"/>
          <w:lang w:val="de-DE"/>
        </w:rPr>
      </w:pPr>
      <w:r>
        <w:rPr>
          <w:rFonts w:ascii="Corbel" w:hAnsi="Corbel"/>
          <w:noProof/>
          <w:szCs w:val="24"/>
          <w:lang w:val="de-DE"/>
        </w:rPr>
        <w:t>Der mit Bescheid der Bundesministerin</w:t>
      </w:r>
      <w:r w:rsidR="004E1049" w:rsidRPr="00881CF2">
        <w:rPr>
          <w:rFonts w:ascii="Corbel" w:hAnsi="Corbel"/>
          <w:noProof/>
          <w:szCs w:val="24"/>
          <w:lang w:val="de-DE"/>
        </w:rPr>
        <w:t>/</w:t>
      </w:r>
      <w:r>
        <w:rPr>
          <w:rFonts w:ascii="Corbel" w:hAnsi="Corbel"/>
          <w:noProof/>
          <w:szCs w:val="24"/>
          <w:lang w:val="de-DE"/>
        </w:rPr>
        <w:t>des Bundesministers</w:t>
      </w:r>
      <w:r w:rsidR="004E1049" w:rsidRPr="00881CF2">
        <w:rPr>
          <w:rFonts w:ascii="Corbel" w:hAnsi="Corbel"/>
          <w:noProof/>
          <w:szCs w:val="24"/>
          <w:lang w:val="de-DE"/>
        </w:rPr>
        <w:t xml:space="preserve"> für </w:t>
      </w:r>
      <w:r w:rsidR="008934C5">
        <w:rPr>
          <w:rFonts w:ascii="Corbel" w:hAnsi="Corbel"/>
          <w:noProof/>
          <w:szCs w:val="24"/>
          <w:lang w:val="de-DE"/>
        </w:rPr>
        <w:t xml:space="preserve">Soziales, Gesundheit, Pflege </w:t>
      </w:r>
      <w:r w:rsidR="004E1049" w:rsidRPr="00881CF2">
        <w:rPr>
          <w:rFonts w:ascii="Corbel" w:hAnsi="Corbel"/>
          <w:noProof/>
          <w:szCs w:val="24"/>
          <w:lang w:val="de-DE"/>
        </w:rPr>
        <w:t>und Konsumentenschutz anerkannte Träger kann beim Bundesministerium für Soziales, Gesundheit</w:t>
      </w:r>
      <w:r w:rsidR="008934C5">
        <w:rPr>
          <w:rFonts w:ascii="Corbel" w:hAnsi="Corbel"/>
          <w:noProof/>
          <w:szCs w:val="24"/>
          <w:lang w:val="de-DE"/>
        </w:rPr>
        <w:t>, Pflege</w:t>
      </w:r>
      <w:r w:rsidR="004E1049" w:rsidRPr="00881CF2">
        <w:rPr>
          <w:rFonts w:ascii="Corbel" w:hAnsi="Corbel"/>
          <w:noProof/>
          <w:szCs w:val="24"/>
          <w:lang w:val="de-DE"/>
        </w:rPr>
        <w:t xml:space="preserve"> und Konsumentenschutz unter </w:t>
      </w:r>
      <w:r w:rsidR="004E1049" w:rsidRPr="00881CF2">
        <w:rPr>
          <w:rFonts w:ascii="Corbel" w:hAnsi="Corbel"/>
          <w:b/>
          <w:noProof/>
          <w:szCs w:val="24"/>
          <w:lang w:val="de-DE"/>
        </w:rPr>
        <w:t>Bekanntgabe der Anzahl der Teilnehm</w:t>
      </w:r>
      <w:r w:rsidR="00872702">
        <w:rPr>
          <w:rFonts w:ascii="Corbel" w:hAnsi="Corbel"/>
          <w:b/>
          <w:noProof/>
          <w:szCs w:val="24"/>
          <w:lang w:val="de-DE"/>
        </w:rPr>
        <w:t>er</w:t>
      </w:r>
      <w:r w:rsidR="004E1049" w:rsidRPr="00881CF2">
        <w:rPr>
          <w:rFonts w:ascii="Corbel" w:hAnsi="Corbel"/>
          <w:b/>
          <w:noProof/>
          <w:szCs w:val="24"/>
          <w:lang w:val="de-DE"/>
        </w:rPr>
        <w:t>innen</w:t>
      </w:r>
      <w:r w:rsidR="00872702">
        <w:rPr>
          <w:rFonts w:ascii="Corbel" w:hAnsi="Corbel"/>
          <w:b/>
          <w:noProof/>
          <w:szCs w:val="24"/>
          <w:lang w:val="de-DE"/>
        </w:rPr>
        <w:t>/Teilnehmer</w:t>
      </w:r>
      <w:r w:rsidR="004E1049" w:rsidRPr="00881CF2">
        <w:rPr>
          <w:rFonts w:ascii="Corbel" w:hAnsi="Corbel"/>
          <w:b/>
          <w:noProof/>
          <w:szCs w:val="24"/>
          <w:lang w:val="de-DE"/>
        </w:rPr>
        <w:t xml:space="preserve"> des folgenden Jahrganges</w:t>
      </w:r>
      <w:r w:rsidR="004E1049" w:rsidRPr="00881CF2">
        <w:rPr>
          <w:rFonts w:ascii="Corbel" w:hAnsi="Corbel"/>
          <w:noProof/>
          <w:szCs w:val="24"/>
          <w:lang w:val="de-DE"/>
        </w:rPr>
        <w:t xml:space="preserve"> ein </w:t>
      </w:r>
      <w:r w:rsidR="004E1049" w:rsidRPr="00881CF2">
        <w:rPr>
          <w:rFonts w:ascii="Corbel" w:hAnsi="Corbel"/>
          <w:b/>
          <w:noProof/>
          <w:szCs w:val="24"/>
          <w:lang w:val="de-DE"/>
        </w:rPr>
        <w:t>Ansuchen auf Gewährung einer Förderung</w:t>
      </w:r>
      <w:r w:rsidR="004E1049" w:rsidRPr="00881CF2">
        <w:rPr>
          <w:rFonts w:ascii="Corbel" w:hAnsi="Corbel"/>
          <w:noProof/>
          <w:szCs w:val="24"/>
          <w:lang w:val="de-DE"/>
        </w:rPr>
        <w:t xml:space="preserve"> aus Mitteln des Sozialministeriums stellen (Formular Förderansuchen gemäß § 23 ARR 2014). </w:t>
      </w:r>
    </w:p>
    <w:p w:rsidR="00F1012D" w:rsidRDefault="00F1012D" w:rsidP="00F1012D">
      <w:pPr>
        <w:tabs>
          <w:tab w:val="left" w:pos="0"/>
        </w:tabs>
        <w:overflowPunct/>
        <w:autoSpaceDE/>
        <w:autoSpaceDN/>
        <w:adjustRightInd/>
        <w:spacing w:line="320" w:lineRule="exact"/>
        <w:jc w:val="both"/>
        <w:textAlignment w:val="auto"/>
        <w:rPr>
          <w:rFonts w:ascii="Corbel" w:hAnsi="Corbel"/>
          <w:noProof/>
          <w:szCs w:val="24"/>
          <w:lang w:val="de-DE"/>
        </w:rPr>
      </w:pPr>
    </w:p>
    <w:p w:rsidR="00F1012D" w:rsidRPr="00881CF2" w:rsidRDefault="00F1012D" w:rsidP="00F1012D">
      <w:pPr>
        <w:tabs>
          <w:tab w:val="left" w:pos="0"/>
        </w:tabs>
        <w:overflowPunct/>
        <w:autoSpaceDE/>
        <w:autoSpaceDN/>
        <w:adjustRightInd/>
        <w:spacing w:line="320" w:lineRule="exact"/>
        <w:jc w:val="both"/>
        <w:textAlignment w:val="auto"/>
        <w:rPr>
          <w:rFonts w:ascii="Corbel" w:hAnsi="Corbel"/>
          <w:noProof/>
          <w:szCs w:val="24"/>
          <w:lang w:val="de-DE"/>
        </w:rPr>
      </w:pPr>
    </w:p>
    <w:p w:rsidR="005A0731" w:rsidRPr="00025CBB" w:rsidRDefault="005A0731" w:rsidP="00F463F1">
      <w:pPr>
        <w:spacing w:before="480" w:line="320" w:lineRule="exact"/>
        <w:jc w:val="center"/>
        <w:rPr>
          <w:rFonts w:ascii="Corbel" w:hAnsi="Corbel" w:cs="Arial"/>
          <w:b/>
          <w:bCs/>
          <w:szCs w:val="24"/>
          <w14:numForm w14:val="lining"/>
        </w:rPr>
      </w:pPr>
      <w:r w:rsidRPr="00025CBB">
        <w:rPr>
          <w:rFonts w:ascii="Corbel" w:hAnsi="Corbel" w:cs="Arial"/>
          <w:b/>
          <w:bCs/>
          <w:szCs w:val="24"/>
          <w14:numForm w14:val="lining"/>
        </w:rPr>
        <w:lastRenderedPageBreak/>
        <w:t xml:space="preserve">§ </w:t>
      </w:r>
      <w:r w:rsidR="008C3066" w:rsidRPr="00025CBB">
        <w:rPr>
          <w:rFonts w:ascii="Corbel" w:hAnsi="Corbel" w:cs="Arial"/>
          <w:b/>
          <w:bCs/>
          <w:szCs w:val="24"/>
          <w14:numForm w14:val="lining"/>
        </w:rPr>
        <w:t>5</w:t>
      </w:r>
    </w:p>
    <w:p w:rsidR="005A0731" w:rsidRPr="00025CBB" w:rsidRDefault="005A0731" w:rsidP="00BE30DF">
      <w:pPr>
        <w:pStyle w:val="berschrift6"/>
        <w:pBdr>
          <w:left w:val="none" w:sz="0" w:space="0" w:color="auto"/>
        </w:pBdr>
        <w:spacing w:before="120" w:after="240" w:line="320" w:lineRule="exact"/>
        <w:rPr>
          <w:rFonts w:ascii="Corbel" w:hAnsi="Corbel"/>
          <w:sz w:val="24"/>
          <w:szCs w:val="24"/>
          <w14:numForm w14:val="lining"/>
        </w:rPr>
      </w:pPr>
      <w:r w:rsidRPr="00025CBB">
        <w:rPr>
          <w:rFonts w:ascii="Corbel" w:hAnsi="Corbel"/>
          <w:sz w:val="24"/>
          <w:szCs w:val="24"/>
          <w14:numForm w14:val="lining"/>
        </w:rPr>
        <w:t>Auszahlung der Förderung</w:t>
      </w:r>
    </w:p>
    <w:p w:rsidR="009D557F" w:rsidRDefault="009D557F" w:rsidP="00771489">
      <w:pPr>
        <w:numPr>
          <w:ilvl w:val="0"/>
          <w:numId w:val="15"/>
        </w:numPr>
        <w:tabs>
          <w:tab w:val="left" w:pos="426"/>
        </w:tabs>
        <w:overflowPunct/>
        <w:autoSpaceDE/>
        <w:autoSpaceDN/>
        <w:adjustRightInd/>
        <w:spacing w:before="240" w:line="300" w:lineRule="exact"/>
        <w:ind w:left="0" w:firstLine="0"/>
        <w:jc w:val="both"/>
        <w:textAlignment w:val="auto"/>
        <w:rPr>
          <w:rFonts w:ascii="Corbel" w:hAnsi="Corbel"/>
          <w:noProof/>
          <w:szCs w:val="24"/>
          <w:lang w:val="de-DE"/>
          <w14:numForm w14:val="lining"/>
        </w:rPr>
      </w:pPr>
      <w:r w:rsidRPr="00025CBB">
        <w:rPr>
          <w:rFonts w:ascii="Corbel" w:hAnsi="Corbel"/>
          <w:noProof/>
          <w:szCs w:val="24"/>
          <w:lang w:val="de-DE"/>
          <w14:numForm w14:val="lining"/>
        </w:rPr>
        <w:t>Die Auszahlung der Förderung erfolgt insoweit, als es sich um förderbare Kosten handelt sowie nach Prüfung der Voraussetzungen und Erfüllung der mit dem Förderungsvertrag verbundenen Auflagen und Bedingungen.</w:t>
      </w:r>
    </w:p>
    <w:p w:rsidR="006C7036" w:rsidRPr="00025CBB" w:rsidRDefault="006C7036" w:rsidP="006C7036">
      <w:pPr>
        <w:numPr>
          <w:ilvl w:val="0"/>
          <w:numId w:val="15"/>
        </w:numPr>
        <w:tabs>
          <w:tab w:val="left" w:pos="426"/>
        </w:tabs>
        <w:overflowPunct/>
        <w:autoSpaceDE/>
        <w:autoSpaceDN/>
        <w:adjustRightInd/>
        <w:spacing w:before="120" w:line="320" w:lineRule="exact"/>
        <w:ind w:left="0" w:firstLine="0"/>
        <w:textAlignment w:val="auto"/>
        <w:rPr>
          <w:rFonts w:ascii="Corbel" w:hAnsi="Corbel"/>
          <w:noProof/>
          <w:szCs w:val="24"/>
          <w:lang w:val="de-DE"/>
          <w14:numForm w14:val="lining"/>
        </w:rPr>
      </w:pPr>
      <w:r w:rsidRPr="00025CBB">
        <w:rPr>
          <w:rFonts w:ascii="Corbel" w:hAnsi="Corbel"/>
          <w:noProof/>
          <w:szCs w:val="24"/>
          <w:lang w:val="de-DE"/>
          <w14:numForm w14:val="lining"/>
        </w:rPr>
        <w:t xml:space="preserve">Es ist vorgesehen, die Förderung in </w:t>
      </w:r>
      <w:sdt>
        <w:sdtPr>
          <w:rPr>
            <w:rFonts w:ascii="Corbel" w:hAnsi="Corbel"/>
            <w:noProof/>
            <w:szCs w:val="24"/>
            <w:lang w:val="de-DE"/>
            <w14:numForm w14:val="lining"/>
          </w:rPr>
          <w:alias w:val="Anzahl der Positionen aus dem Antrag"/>
          <w:tag w:val="SAPConfigSettingsSC_101_9800_BMASKFMMFieldContext_SAPConfigSettingsSC_101_9800_BMASK_FMM_ANZAHL_DER_POS_ANTRAG"/>
          <w:id w:val="-617528975"/>
          <w:placeholder>
            <w:docPart w:val="498D7F52806B4419B57F428A30396DB9"/>
          </w:placeholder>
          <w:showingPlcHdr/>
          <w:dataBinding w:prefixMappings="xmlns:f='http://schemas.fabasoft.com/folio/2007/fields'" w:xpath="/*[name()='f:fields']/*[name()='f:record']/*[name()='f:field' and @ref='SAPConfigSettingsSC_101_9800_BMASKFMMFieldContext_SAPConfigSettingsSC_101_9800_BMASK_FMM_ANZAHL_DER_POS_ANTRAG']/@text" w:storeItemID="{4E8A9591-F074-446B-902F-511FF79C122F}"/>
          <w:text/>
        </w:sdtPr>
        <w:sdtEndPr/>
        <w:sdtContent>
          <w:r w:rsidRPr="003F3C90">
            <w:rPr>
              <w:rStyle w:val="Platzhaltertext"/>
              <w:highlight w:val="yellow"/>
            </w:rPr>
            <w:t>Anzahl der Positionen aus dem Antrag</w:t>
          </w:r>
        </w:sdtContent>
      </w:sdt>
      <w:r w:rsidRPr="00025CBB">
        <w:rPr>
          <w:rFonts w:ascii="Corbel" w:hAnsi="Corbel"/>
          <w:noProof/>
          <w:szCs w:val="24"/>
          <w:lang w:val="de-DE"/>
          <w14:numForm w14:val="lining"/>
        </w:rPr>
        <w:t xml:space="preserve"> Tranche(n), nach Erfüllung der nachstehenden Bedingungen und Vorlage und Annahme der geforderten (Zwischen-)Berichte auszuzahlen:</w:t>
      </w:r>
      <w:r w:rsidRPr="00025CBB">
        <w:rPr>
          <w:rFonts w:ascii="Corbel" w:hAnsi="Corbel"/>
          <w:noProof/>
          <w:szCs w:val="24"/>
          <w:lang w:val="de-DE"/>
          <w14:numForm w14:val="lining"/>
        </w:rPr>
        <w:br/>
      </w:r>
      <w:sdt>
        <w:sdtPr>
          <w:rPr>
            <w:rFonts w:ascii="Corbel" w:hAnsi="Corbel"/>
            <w:noProof/>
            <w:szCs w:val="24"/>
            <w:highlight w:val="yellow"/>
            <w:lang w:val="de-DE"/>
            <w14:numForm w14:val="lining"/>
          </w:rPr>
          <w:alias w:val="Positionen des Antrags"/>
          <w:tag w:val="SAPConfigSettingsSC_101_9800_BMASKFMMFieldContext_SAPConfigSettingsSC_101_9800_BMASK_FMM_POSITIONS_APPLICATION"/>
          <w:id w:val="-115377232"/>
          <w:placeholder>
            <w:docPart w:val="C26E6F5BEE72414B9298189096AC4BC1"/>
          </w:placeholder>
          <w:showingPlcHdr/>
          <w:dataBinding w:prefixMappings="xmlns:f='http://schemas.fabasoft.com/folio/2007/fields'" w:xpath="/*[name()='f:fields']/*[name()='f:record']/*[name()='f:field' and @ref='SAPConfigSettingsSC_101_9800_BMASKFMMFieldContext_SAPConfigSettingsSC_101_9800_BMASK_FMM_POSITIONS_APPLICATION']/@text" w:storeItemID="{4E8A9591-F074-446B-902F-511FF79C122F}"/>
          <w:text w:multiLine="1"/>
        </w:sdtPr>
        <w:sdtEndPr/>
        <w:sdtContent>
          <w:r w:rsidRPr="003F3C90">
            <w:rPr>
              <w:rStyle w:val="Platzhaltertext"/>
              <w:highlight w:val="yellow"/>
            </w:rPr>
            <w:t>Positionen des Antrags</w:t>
          </w:r>
        </w:sdtContent>
      </w:sdt>
    </w:p>
    <w:p w:rsidR="003F3C1F" w:rsidRPr="00025CBB" w:rsidRDefault="003959A2" w:rsidP="00BE30DF">
      <w:pPr>
        <w:numPr>
          <w:ilvl w:val="0"/>
          <w:numId w:val="15"/>
        </w:numPr>
        <w:tabs>
          <w:tab w:val="left" w:pos="426"/>
        </w:tabs>
        <w:overflowPunct/>
        <w:autoSpaceDE/>
        <w:autoSpaceDN/>
        <w:adjustRightInd/>
        <w:spacing w:before="120" w:line="320" w:lineRule="exact"/>
        <w:ind w:left="0" w:firstLine="0"/>
        <w:jc w:val="both"/>
        <w:textAlignment w:val="auto"/>
        <w:rPr>
          <w:rFonts w:ascii="Corbel" w:hAnsi="Corbel" w:cs="Arial"/>
          <w:szCs w:val="24"/>
          <w:lang w:val="de-DE"/>
          <w14:numForm w14:val="lining"/>
        </w:rPr>
      </w:pPr>
      <w:r w:rsidRPr="00025CBB">
        <w:rPr>
          <w:rFonts w:ascii="Corbel" w:hAnsi="Corbel" w:cs="Arial"/>
          <w:szCs w:val="24"/>
          <w:lang w:val="de-DE"/>
          <w14:numForm w14:val="lining"/>
        </w:rPr>
        <w:t xml:space="preserve">Die Förderung bzw. </w:t>
      </w:r>
      <w:r w:rsidR="003F3C1F" w:rsidRPr="00025CBB">
        <w:rPr>
          <w:rFonts w:ascii="Corbel" w:hAnsi="Corbel" w:cs="Arial"/>
          <w:szCs w:val="24"/>
          <w:lang w:val="de-DE"/>
          <w14:numForm w14:val="lining"/>
        </w:rPr>
        <w:t xml:space="preserve">vereinbarte Teilzahlungen werden auf das im </w:t>
      </w:r>
      <w:r w:rsidR="0043115E" w:rsidRPr="00025CBB">
        <w:rPr>
          <w:rFonts w:ascii="Corbel" w:hAnsi="Corbel" w:cs="Arial"/>
          <w:szCs w:val="24"/>
          <w:lang w:val="de-DE"/>
          <w14:numForm w14:val="lining"/>
        </w:rPr>
        <w:t>Antrag</w:t>
      </w:r>
      <w:r w:rsidR="005F5050" w:rsidRPr="00025CBB">
        <w:rPr>
          <w:rFonts w:ascii="Corbel" w:hAnsi="Corbel" w:cs="Arial"/>
          <w:szCs w:val="24"/>
          <w:lang w:val="de-DE"/>
          <w14:numForm w14:val="lining"/>
        </w:rPr>
        <w:t xml:space="preserve"> </w:t>
      </w:r>
      <w:r w:rsidR="003F3C1F" w:rsidRPr="00025CBB">
        <w:rPr>
          <w:rFonts w:ascii="Corbel" w:hAnsi="Corbel" w:cs="Arial"/>
          <w:szCs w:val="24"/>
          <w:lang w:val="de-DE"/>
          <w14:numForm w14:val="lining"/>
        </w:rPr>
        <w:t>angeführte Bankkonto</w:t>
      </w:r>
      <w:r w:rsidR="00A34F3D" w:rsidRPr="00025CBB">
        <w:rPr>
          <w:rFonts w:ascii="Corbel" w:hAnsi="Corbel" w:cs="Arial"/>
          <w:szCs w:val="24"/>
          <w:lang w:val="de-DE"/>
          <w14:numForm w14:val="lining"/>
        </w:rPr>
        <w:t>,</w:t>
      </w:r>
      <w:r w:rsidR="00712A67" w:rsidRPr="00025CBB">
        <w:rPr>
          <w:rFonts w:ascii="Corbel" w:hAnsi="Corbel" w:cs="Arial"/>
          <w:szCs w:val="24"/>
          <w:lang w:val="de-DE"/>
          <w14:numForm w14:val="lining"/>
        </w:rPr>
        <w:t xml:space="preserve"> </w:t>
      </w:r>
      <w:r w:rsidR="00053344" w:rsidRPr="00025CBB">
        <w:rPr>
          <w:rFonts w:ascii="Corbel" w:hAnsi="Corbel" w:cs="Arial"/>
          <w:szCs w:val="24"/>
          <w:lang w:val="de-DE"/>
          <w14:numForm w14:val="lining"/>
        </w:rPr>
        <w:t>IBAN:</w:t>
      </w:r>
      <w:sdt>
        <w:sdtPr>
          <w:rPr>
            <w:rFonts w:ascii="Corbel" w:hAnsi="Corbel" w:cs="Arial"/>
            <w:szCs w:val="24"/>
            <w:lang w:val="de-DE"/>
            <w14:numForm w14:val="lining"/>
          </w:rPr>
          <w:alias w:val="Bankverbindung IBAN"/>
          <w:tag w:val="SAPConfigSettingsSC_101_9800_BMASKFMMFieldContext_SAPConfigSettingsSC_101_9800_BMASK_FMM_IBAN"/>
          <w:id w:val="-908611581"/>
          <w:placeholder>
            <w:docPart w:val="837C9BD8051F404F978F687C3B3B83BD"/>
          </w:placeholder>
          <w:showingPlcHdr/>
          <w:dataBinding w:prefixMappings="xmlns:f='http://schemas.fabasoft.com/folio/2007/fields'" w:xpath="/*[name()='f:fields']/*[name()='f:record']/*[name()='f:field' and @ref='SAPConfigSettingsSC_101_9800_BMASKFMMFieldContext_SAPConfigSettingsSC_101_9800_BMASK_FMM_IBAN']/@text" w:storeItemID="{4E8A9591-F074-446B-902F-511FF79C122F}"/>
          <w:text/>
        </w:sdtPr>
        <w:sdtEndPr/>
        <w:sdtContent>
          <w:r w:rsidR="00875DF0" w:rsidRPr="004A5599">
            <w:rPr>
              <w:rStyle w:val="Platzhaltertext"/>
            </w:rPr>
            <w:t>Bankverbindung IBAN</w:t>
          </w:r>
        </w:sdtContent>
      </w:sdt>
      <w:r w:rsidR="00053344" w:rsidRPr="00025CBB">
        <w:rPr>
          <w:rFonts w:ascii="Corbel" w:hAnsi="Corbel" w:cs="Arial"/>
          <w:szCs w:val="24"/>
          <w:lang w:val="de-DE"/>
          <w14:numForm w14:val="lining"/>
        </w:rPr>
        <w:t xml:space="preserve"> </w:t>
      </w:r>
      <w:r w:rsidR="00712A67" w:rsidRPr="00025CBB">
        <w:rPr>
          <w:rFonts w:ascii="Corbel" w:hAnsi="Corbel" w:cs="Arial"/>
          <w:szCs w:val="24"/>
          <w:lang w:val="de-DE"/>
          <w14:numForm w14:val="lining"/>
        </w:rPr>
        <w:t xml:space="preserve">und </w:t>
      </w:r>
      <w:r w:rsidR="00053344" w:rsidRPr="00025CBB">
        <w:rPr>
          <w:rFonts w:ascii="Corbel" w:hAnsi="Corbel" w:cs="Arial"/>
          <w:szCs w:val="24"/>
          <w:lang w:val="de-DE"/>
          <w14:numForm w14:val="lining"/>
        </w:rPr>
        <w:t xml:space="preserve">BIC: </w:t>
      </w:r>
      <w:sdt>
        <w:sdtPr>
          <w:rPr>
            <w:rFonts w:ascii="Corbel" w:hAnsi="Corbel" w:cs="Arial"/>
            <w:szCs w:val="24"/>
            <w:highlight w:val="yellow"/>
            <w:lang w:val="de-DE"/>
            <w14:numForm w14:val="lining"/>
          </w:rPr>
          <w:alias w:val="Bankverbindung BIC"/>
          <w:tag w:val="SAPConfigSettingsSC_101_9800_BMASKFMMFieldContext_SAPConfigSettingsSC_101_9800_BMASK_FMM_SWIFT_BIC"/>
          <w:id w:val="-1959868099"/>
          <w:placeholder>
            <w:docPart w:val="5F6929B9C1D742728C6593BFCB2E097E"/>
          </w:placeholder>
          <w:showingPlcHdr/>
          <w:dataBinding w:prefixMappings="xmlns:f='http://schemas.fabasoft.com/folio/2007/fields'" w:xpath="/*[name()='f:fields']/*[name()='f:record']/*[name()='f:field' and @ref='SAPConfigSettingsSC_101_9800_BMASKFMMFieldContext_SAPConfigSettingsSC_101_9800_BMASK_FMM_SWIFT_BIC']/@text" w:storeItemID="{4E8A9591-F074-446B-902F-511FF79C122F}"/>
          <w:text/>
        </w:sdtPr>
        <w:sdtEndPr/>
        <w:sdtContent>
          <w:r w:rsidR="00875DF0" w:rsidRPr="004A5599">
            <w:rPr>
              <w:rStyle w:val="Platzhaltertext"/>
            </w:rPr>
            <w:t>Bankverbindung BIC</w:t>
          </w:r>
        </w:sdtContent>
      </w:sdt>
      <w:r w:rsidR="00C672D6" w:rsidRPr="00025CBB">
        <w:rPr>
          <w:rFonts w:ascii="Corbel" w:hAnsi="Corbel" w:cs="Arial"/>
          <w:szCs w:val="24"/>
          <w:highlight w:val="yellow"/>
          <w:lang w:val="de-DE"/>
          <w14:numForm w14:val="lining"/>
        </w:rPr>
        <w:fldChar w:fldCharType="begin"/>
      </w:r>
      <w:r w:rsidR="00C672D6" w:rsidRPr="00025CBB">
        <w:rPr>
          <w:rFonts w:ascii="Corbel" w:hAnsi="Corbel" w:cs="Arial"/>
          <w:szCs w:val="24"/>
          <w:highlight w:val="yellow"/>
          <w:lang w:val="de-DE"/>
          <w14:numForm w14:val="lining"/>
        </w:rPr>
        <w:instrText xml:space="preserve"> DOCPROPERTY "FSC#SAPConfigSettingsSC@101.9800:FMM_SWIFT_BIC" \* MERGEFORMAT </w:instrText>
      </w:r>
      <w:r w:rsidR="00C672D6" w:rsidRPr="00025CBB">
        <w:rPr>
          <w:rFonts w:ascii="Corbel" w:hAnsi="Corbel" w:cs="Arial"/>
          <w:szCs w:val="24"/>
          <w:highlight w:val="yellow"/>
          <w:lang w:val="de-DE"/>
          <w14:numForm w14:val="lining"/>
        </w:rPr>
        <w:fldChar w:fldCharType="end"/>
      </w:r>
      <w:r w:rsidR="00C672D6" w:rsidRPr="00025CBB">
        <w:rPr>
          <w:rFonts w:ascii="Corbel" w:hAnsi="Corbel" w:cs="Arial"/>
          <w:szCs w:val="24"/>
          <w:lang w:val="de-DE"/>
          <w14:numForm w14:val="lining"/>
        </w:rPr>
        <w:t xml:space="preserve"> </w:t>
      </w:r>
      <w:r w:rsidR="003F3C1F" w:rsidRPr="00025CBB">
        <w:rPr>
          <w:rFonts w:ascii="Corbel" w:hAnsi="Corbel" w:cs="Arial"/>
          <w:szCs w:val="24"/>
          <w:lang w:val="de-DE"/>
          <w14:numForm w14:val="lining"/>
        </w:rPr>
        <w:t>angewiesen.</w:t>
      </w:r>
    </w:p>
    <w:p w:rsidR="008564DD" w:rsidRPr="00025CBB" w:rsidRDefault="008C0D62" w:rsidP="00BE30DF">
      <w:pPr>
        <w:numPr>
          <w:ilvl w:val="0"/>
          <w:numId w:val="15"/>
        </w:numPr>
        <w:tabs>
          <w:tab w:val="left" w:pos="426"/>
        </w:tabs>
        <w:overflowPunct/>
        <w:autoSpaceDE/>
        <w:autoSpaceDN/>
        <w:adjustRightInd/>
        <w:spacing w:before="120" w:line="320" w:lineRule="exact"/>
        <w:ind w:left="0" w:firstLine="0"/>
        <w:jc w:val="both"/>
        <w:textAlignment w:val="auto"/>
        <w:rPr>
          <w:rFonts w:ascii="Corbel" w:hAnsi="Corbel"/>
          <w:noProof/>
          <w:szCs w:val="24"/>
          <w:lang w:val="de-DE"/>
          <w14:numForm w14:val="lining"/>
        </w:rPr>
      </w:pPr>
      <w:r w:rsidRPr="00025CBB">
        <w:rPr>
          <w:rFonts w:ascii="Corbel" w:hAnsi="Corbel"/>
          <w:szCs w:val="24"/>
          <w14:numForm w14:val="lining"/>
        </w:rPr>
        <w:t xml:space="preserve">Es sind </w:t>
      </w:r>
      <w:r w:rsidR="008564DD" w:rsidRPr="00025CBB">
        <w:rPr>
          <w:rFonts w:ascii="Corbel" w:hAnsi="Corbel"/>
          <w:szCs w:val="24"/>
          <w14:numForm w14:val="lining"/>
        </w:rPr>
        <w:t xml:space="preserve">alle im Zusammenhang mit der Förderabwicklung verbundenen Ausgaben und Einnahmen auf einer speziellen nur für das </w:t>
      </w:r>
      <w:r w:rsidR="0043115E" w:rsidRPr="00025CBB">
        <w:rPr>
          <w:rFonts w:ascii="Corbel" w:hAnsi="Corbel"/>
          <w:szCs w:val="24"/>
          <w14:numForm w14:val="lining"/>
        </w:rPr>
        <w:t>Projekt/</w:t>
      </w:r>
      <w:r w:rsidR="00A83EB4" w:rsidRPr="00025CBB">
        <w:rPr>
          <w:rFonts w:ascii="Corbel" w:hAnsi="Corbel"/>
          <w:szCs w:val="24"/>
          <w14:numForm w14:val="lining"/>
        </w:rPr>
        <w:t>Vorhaben</w:t>
      </w:r>
      <w:r w:rsidR="008564DD" w:rsidRPr="00025CBB">
        <w:rPr>
          <w:rFonts w:ascii="Corbel" w:hAnsi="Corbel"/>
          <w:szCs w:val="24"/>
          <w14:numForm w14:val="lining"/>
        </w:rPr>
        <w:t xml:space="preserve"> eingerichteten </w:t>
      </w:r>
      <w:r w:rsidR="008564DD" w:rsidRPr="00025CBB">
        <w:rPr>
          <w:rFonts w:ascii="Corbel" w:hAnsi="Corbel"/>
          <w:b/>
          <w:szCs w:val="24"/>
          <w14:numForm w14:val="lining"/>
        </w:rPr>
        <w:t xml:space="preserve">Kostenstelle </w:t>
      </w:r>
      <w:r w:rsidR="008564DD" w:rsidRPr="00025CBB">
        <w:rPr>
          <w:rFonts w:ascii="Corbel" w:hAnsi="Corbel"/>
          <w:szCs w:val="24"/>
          <w14:numForm w14:val="lining"/>
        </w:rPr>
        <w:t xml:space="preserve">im Rechnungswesen </w:t>
      </w:r>
      <w:r w:rsidR="0040228D" w:rsidRPr="00025CBB">
        <w:rPr>
          <w:rFonts w:ascii="Corbel" w:hAnsi="Corbel"/>
          <w:szCs w:val="24"/>
          <w14:numForm w14:val="lining"/>
        </w:rPr>
        <w:t xml:space="preserve">der Förderungsnehmerin/des Förderungsnehmers </w:t>
      </w:r>
      <w:r w:rsidR="00AF4B52" w:rsidRPr="00025CBB">
        <w:rPr>
          <w:rFonts w:ascii="Corbel" w:hAnsi="Corbel"/>
          <w:szCs w:val="24"/>
          <w14:numForm w14:val="lining"/>
        </w:rPr>
        <w:t xml:space="preserve">(oder in einer ähnlichen Form eindeutig) </w:t>
      </w:r>
      <w:r w:rsidR="003E4052" w:rsidRPr="00025CBB">
        <w:rPr>
          <w:rFonts w:ascii="Corbel" w:hAnsi="Corbel"/>
          <w:szCs w:val="24"/>
          <w14:numForm w14:val="lining"/>
        </w:rPr>
        <w:t>ab</w:t>
      </w:r>
      <w:r w:rsidRPr="00025CBB">
        <w:rPr>
          <w:rFonts w:ascii="Corbel" w:hAnsi="Corbel"/>
          <w:szCs w:val="24"/>
          <w14:numForm w14:val="lining"/>
        </w:rPr>
        <w:t>zubilden</w:t>
      </w:r>
      <w:r w:rsidR="008564DD" w:rsidRPr="00025CBB">
        <w:rPr>
          <w:rFonts w:ascii="Corbel" w:hAnsi="Corbel"/>
          <w:szCs w:val="24"/>
          <w14:numForm w14:val="lining"/>
        </w:rPr>
        <w:t>.</w:t>
      </w:r>
    </w:p>
    <w:p w:rsidR="005A0731" w:rsidRPr="00025CBB" w:rsidRDefault="00C52745" w:rsidP="00BE30DF">
      <w:pPr>
        <w:numPr>
          <w:ilvl w:val="0"/>
          <w:numId w:val="15"/>
        </w:numPr>
        <w:tabs>
          <w:tab w:val="left" w:pos="426"/>
        </w:tabs>
        <w:overflowPunct/>
        <w:autoSpaceDE/>
        <w:autoSpaceDN/>
        <w:adjustRightInd/>
        <w:spacing w:before="120" w:line="320" w:lineRule="exact"/>
        <w:ind w:left="0" w:firstLine="0"/>
        <w:jc w:val="both"/>
        <w:textAlignment w:val="auto"/>
        <w:rPr>
          <w:rFonts w:ascii="Corbel" w:hAnsi="Corbel"/>
          <w:noProof/>
          <w:szCs w:val="24"/>
          <w:lang w:val="de-DE"/>
          <w14:numForm w14:val="lining"/>
        </w:rPr>
      </w:pPr>
      <w:r w:rsidRPr="00025CBB">
        <w:rPr>
          <w:rFonts w:ascii="Corbel" w:hAnsi="Corbel"/>
          <w:szCs w:val="24"/>
          <w14:numForm w14:val="lining"/>
        </w:rPr>
        <w:t xml:space="preserve"> </w:t>
      </w:r>
      <w:r w:rsidR="0092586B" w:rsidRPr="00025CBB">
        <w:rPr>
          <w:rFonts w:ascii="Corbel" w:hAnsi="Corbel"/>
          <w:szCs w:val="24"/>
          <w14:numForm w14:val="lining"/>
        </w:rPr>
        <w:t>Das Sozialministerium</w:t>
      </w:r>
      <w:r w:rsidR="005A0731" w:rsidRPr="00025CBB">
        <w:rPr>
          <w:rFonts w:ascii="Corbel" w:hAnsi="Corbel" w:cs="Arial"/>
          <w:szCs w:val="24"/>
          <w:lang w:val="de-DE"/>
          <w14:numForm w14:val="lining"/>
        </w:rPr>
        <w:t xml:space="preserve"> behält sich vor, die Auszahlung einer Förderung aufzuschieben, wenn und solange Umstände vorliegen, welche die ordnungsgemäße Durchführung </w:t>
      </w:r>
      <w:r w:rsidR="00BE236A" w:rsidRPr="00025CBB">
        <w:rPr>
          <w:rFonts w:ascii="Corbel" w:hAnsi="Corbel" w:cs="Arial"/>
          <w:szCs w:val="24"/>
          <w:lang w:val="de-DE"/>
          <w14:numForm w14:val="lining"/>
        </w:rPr>
        <w:t xml:space="preserve">des Projekts/Vorhabens </w:t>
      </w:r>
      <w:r w:rsidR="005A0731" w:rsidRPr="00025CBB">
        <w:rPr>
          <w:rFonts w:ascii="Corbel" w:hAnsi="Corbel" w:cs="Arial"/>
          <w:szCs w:val="24"/>
          <w:lang w:val="de-DE"/>
          <w14:numForm w14:val="lining"/>
        </w:rPr>
        <w:t>nicht gewährleistet erscheinen lassen oder Umstände gem</w:t>
      </w:r>
      <w:r w:rsidR="00E56A37" w:rsidRPr="00025CBB">
        <w:rPr>
          <w:rFonts w:ascii="Corbel" w:hAnsi="Corbel" w:cs="Arial"/>
          <w:szCs w:val="24"/>
          <w:lang w:val="de-DE"/>
          <w14:numForm w14:val="lining"/>
        </w:rPr>
        <w:t>äß</w:t>
      </w:r>
      <w:r w:rsidR="007D1905" w:rsidRPr="00025CBB">
        <w:rPr>
          <w:rFonts w:ascii="Corbel" w:hAnsi="Corbel" w:cs="Arial"/>
          <w:szCs w:val="24"/>
          <w:lang w:val="de-DE"/>
          <w14:numForm w14:val="lining"/>
        </w:rPr>
        <w:t xml:space="preserve"> § </w:t>
      </w:r>
      <w:r w:rsidR="001D0EEB" w:rsidRPr="00025CBB">
        <w:rPr>
          <w:rFonts w:ascii="Corbel" w:hAnsi="Corbel" w:cs="Arial"/>
          <w:szCs w:val="24"/>
          <w:lang w:val="de-DE"/>
          <w14:numForm w14:val="lining"/>
        </w:rPr>
        <w:t xml:space="preserve">22 </w:t>
      </w:r>
      <w:r w:rsidR="007D1905" w:rsidRPr="00025CBB">
        <w:rPr>
          <w:rFonts w:ascii="Corbel" w:hAnsi="Corbel" w:cs="Arial"/>
          <w:szCs w:val="24"/>
          <w:lang w:val="de-DE"/>
          <w14:numForm w14:val="lining"/>
        </w:rPr>
        <w:t>des</w:t>
      </w:r>
      <w:r w:rsidR="005A0731" w:rsidRPr="00025CBB">
        <w:rPr>
          <w:rFonts w:ascii="Corbel" w:hAnsi="Corbel" w:cs="Arial"/>
          <w:szCs w:val="24"/>
          <w:lang w:val="de-DE"/>
          <w14:numForm w14:val="lining"/>
        </w:rPr>
        <w:t xml:space="preserve"> </w:t>
      </w:r>
      <w:r w:rsidR="00BE236A" w:rsidRPr="00025CBB">
        <w:rPr>
          <w:rFonts w:ascii="Corbel" w:hAnsi="Corbel" w:cs="Arial"/>
          <w:szCs w:val="24"/>
          <w:lang w:val="de-DE"/>
          <w14:numForm w14:val="lining"/>
        </w:rPr>
        <w:t>gegenständlichen Vertrages</w:t>
      </w:r>
      <w:r w:rsidR="00E56A37" w:rsidRPr="00025CBB">
        <w:rPr>
          <w:rFonts w:ascii="Corbel" w:hAnsi="Corbel" w:cs="Arial"/>
          <w:szCs w:val="24"/>
          <w:lang w:val="de-DE"/>
          <w14:numForm w14:val="lining"/>
        </w:rPr>
        <w:t xml:space="preserve"> </w:t>
      </w:r>
      <w:r w:rsidR="005A0731" w:rsidRPr="00025CBB">
        <w:rPr>
          <w:rFonts w:ascii="Corbel" w:hAnsi="Corbel" w:cs="Arial"/>
          <w:szCs w:val="24"/>
          <w:lang w:val="de-DE"/>
          <w14:numForm w14:val="lining"/>
        </w:rPr>
        <w:t>eintreten.</w:t>
      </w:r>
      <w:r w:rsidR="003959A2" w:rsidRPr="00025CBB">
        <w:rPr>
          <w:rFonts w:ascii="Corbel" w:hAnsi="Corbel" w:cs="Arial"/>
          <w:szCs w:val="24"/>
          <w:lang w:val="de-DE"/>
          <w14:numForm w14:val="lining"/>
        </w:rPr>
        <w:t xml:space="preserve"> Den Nachweis für den Wegfall dieser Umstände hat </w:t>
      </w:r>
      <w:r w:rsidR="00082EC0" w:rsidRPr="00025CBB">
        <w:rPr>
          <w:rFonts w:ascii="Corbel" w:hAnsi="Corbel"/>
          <w:szCs w:val="24"/>
          <w14:numForm w14:val="lining"/>
        </w:rPr>
        <w:t>die Förderungsnehmerin/d</w:t>
      </w:r>
      <w:r w:rsidR="003959A2" w:rsidRPr="00025CBB">
        <w:rPr>
          <w:rFonts w:ascii="Corbel" w:hAnsi="Corbel" w:cs="Arial"/>
          <w:szCs w:val="24"/>
          <w:lang w:val="de-DE"/>
          <w14:numForm w14:val="lining"/>
        </w:rPr>
        <w:t>er Förderungsnehmer zu erbringen.</w:t>
      </w:r>
    </w:p>
    <w:p w:rsidR="006F700C" w:rsidRPr="00025CBB" w:rsidRDefault="005A0731" w:rsidP="00BE30DF">
      <w:pPr>
        <w:numPr>
          <w:ilvl w:val="0"/>
          <w:numId w:val="15"/>
        </w:numPr>
        <w:tabs>
          <w:tab w:val="left" w:pos="426"/>
        </w:tabs>
        <w:overflowPunct/>
        <w:autoSpaceDE/>
        <w:autoSpaceDN/>
        <w:adjustRightInd/>
        <w:spacing w:before="120" w:line="320" w:lineRule="exact"/>
        <w:ind w:left="0" w:firstLine="0"/>
        <w:jc w:val="both"/>
        <w:textAlignment w:val="auto"/>
        <w:rPr>
          <w:rFonts w:ascii="Corbel" w:hAnsi="Corbel"/>
          <w:noProof/>
          <w:szCs w:val="24"/>
          <w:lang w:val="de-DE"/>
          <w14:numForm w14:val="lining"/>
        </w:rPr>
      </w:pPr>
      <w:r w:rsidRPr="00025CBB">
        <w:rPr>
          <w:rFonts w:ascii="Corbel" w:hAnsi="Corbel" w:cs="Arial"/>
          <w:szCs w:val="24"/>
          <w:lang w:val="de-DE"/>
          <w14:numForm w14:val="lining"/>
        </w:rPr>
        <w:t xml:space="preserve">Für den Fall, dass Förderungsmittel nicht unmittelbar nach ihrer Überweisung an die Förderungsnehmerin/den Förderungsnehmer für fällige Zahlungen im Rahmen des Förderungszweckes verwendet werden </w:t>
      </w:r>
      <w:r w:rsidR="003959A2" w:rsidRPr="00025CBB">
        <w:rPr>
          <w:rFonts w:ascii="Corbel" w:hAnsi="Corbel" w:cs="Arial"/>
          <w:szCs w:val="24"/>
          <w:lang w:val="de-DE"/>
          <w14:numForm w14:val="lining"/>
        </w:rPr>
        <w:t xml:space="preserve">oder verwendet werden </w:t>
      </w:r>
      <w:r w:rsidRPr="00025CBB">
        <w:rPr>
          <w:rFonts w:ascii="Corbel" w:hAnsi="Corbel" w:cs="Arial"/>
          <w:szCs w:val="24"/>
          <w:lang w:val="de-DE"/>
          <w14:numForm w14:val="lining"/>
        </w:rPr>
        <w:t>können, sind diese von der Förderungsnehmerin</w:t>
      </w:r>
      <w:r w:rsidR="00FA1D18" w:rsidRPr="00025CBB">
        <w:rPr>
          <w:rFonts w:ascii="Corbel" w:hAnsi="Corbel" w:cs="Arial"/>
          <w:szCs w:val="24"/>
          <w:lang w:val="de-DE"/>
          <w14:numForm w14:val="lining"/>
        </w:rPr>
        <w:t xml:space="preserve">/vom Förderungsnehmer </w:t>
      </w:r>
      <w:r w:rsidR="003959A2" w:rsidRPr="00025CBB">
        <w:rPr>
          <w:rFonts w:ascii="Corbel" w:hAnsi="Corbel" w:cs="Arial"/>
          <w:szCs w:val="24"/>
          <w:lang w:val="de-DE"/>
          <w14:numForm w14:val="lining"/>
        </w:rPr>
        <w:t>auf einem gesonderten Konto oder</w:t>
      </w:r>
      <w:r w:rsidRPr="00025CBB">
        <w:rPr>
          <w:rFonts w:ascii="Corbel" w:hAnsi="Corbel" w:cs="Arial"/>
          <w:szCs w:val="24"/>
          <w:lang w:val="de-DE"/>
          <w14:numForm w14:val="lining"/>
        </w:rPr>
        <w:t xml:space="preserve"> </w:t>
      </w:r>
      <w:proofErr w:type="spellStart"/>
      <w:r w:rsidRPr="00025CBB">
        <w:rPr>
          <w:rFonts w:ascii="Corbel" w:hAnsi="Corbel" w:cs="Arial"/>
          <w:szCs w:val="24"/>
          <w:lang w:val="de-DE"/>
          <w14:numForm w14:val="lining"/>
        </w:rPr>
        <w:t>Subkonto</w:t>
      </w:r>
      <w:proofErr w:type="spellEnd"/>
      <w:r w:rsidRPr="00025CBB">
        <w:rPr>
          <w:rFonts w:ascii="Corbel" w:hAnsi="Corbel" w:cs="Arial"/>
          <w:szCs w:val="24"/>
          <w:lang w:val="de-DE"/>
          <w14:numForm w14:val="lining"/>
        </w:rPr>
        <w:t xml:space="preserve"> einer Bank </w:t>
      </w:r>
      <w:r w:rsidRPr="00025CBB">
        <w:rPr>
          <w:rFonts w:ascii="Corbel" w:hAnsi="Corbel" w:cs="Arial"/>
          <w:b/>
          <w:szCs w:val="24"/>
          <w:lang w:val="de-DE"/>
          <w14:numForm w14:val="lining"/>
        </w:rPr>
        <w:t>bestmöglich anzulegen</w:t>
      </w:r>
      <w:r w:rsidRPr="00025CBB">
        <w:rPr>
          <w:rFonts w:ascii="Corbel" w:hAnsi="Corbel" w:cs="Arial"/>
          <w:szCs w:val="24"/>
          <w:lang w:val="de-DE"/>
          <w14:numForm w14:val="lining"/>
        </w:rPr>
        <w:t xml:space="preserve">. Die </w:t>
      </w:r>
      <w:r w:rsidR="003E4052" w:rsidRPr="00025CBB">
        <w:rPr>
          <w:rFonts w:ascii="Corbel" w:hAnsi="Corbel" w:cs="Arial"/>
          <w:szCs w:val="24"/>
          <w:lang w:val="de-DE"/>
          <w14:numForm w14:val="lining"/>
        </w:rPr>
        <w:t>a</w:t>
      </w:r>
      <w:r w:rsidR="00E0684E" w:rsidRPr="00025CBB">
        <w:rPr>
          <w:rFonts w:ascii="Corbel" w:hAnsi="Corbel" w:cs="Arial"/>
          <w:szCs w:val="24"/>
          <w:lang w:val="de-DE"/>
          <w14:numForm w14:val="lining"/>
        </w:rPr>
        <w:t>n</w:t>
      </w:r>
      <w:r w:rsidR="003E4052" w:rsidRPr="00025CBB">
        <w:rPr>
          <w:rFonts w:ascii="Corbel" w:hAnsi="Corbel" w:cs="Arial"/>
          <w:szCs w:val="24"/>
          <w:lang w:val="de-DE"/>
          <w14:numForm w14:val="lining"/>
        </w:rPr>
        <w:t xml:space="preserve">gefallenen </w:t>
      </w:r>
      <w:r w:rsidRPr="00025CBB">
        <w:rPr>
          <w:rFonts w:ascii="Corbel" w:hAnsi="Corbel" w:cs="Arial"/>
          <w:szCs w:val="24"/>
          <w:lang w:val="de-DE"/>
          <w14:numForm w14:val="lining"/>
        </w:rPr>
        <w:t>Zinsen werden auf die Förderung angerechnet.</w:t>
      </w:r>
    </w:p>
    <w:p w:rsidR="005A0731" w:rsidRPr="00025CBB" w:rsidRDefault="005A0731" w:rsidP="00F463F1">
      <w:pPr>
        <w:spacing w:before="480" w:line="320" w:lineRule="exact"/>
        <w:jc w:val="center"/>
        <w:rPr>
          <w:rFonts w:ascii="Corbel" w:hAnsi="Corbel" w:cs="Arial"/>
          <w:b/>
          <w:bCs/>
          <w:szCs w:val="24"/>
          <w14:numForm w14:val="lining"/>
        </w:rPr>
      </w:pPr>
      <w:r w:rsidRPr="00025CBB">
        <w:rPr>
          <w:rFonts w:ascii="Corbel" w:hAnsi="Corbel" w:cs="Arial"/>
          <w:b/>
          <w:bCs/>
          <w:szCs w:val="24"/>
          <w14:numForm w14:val="lining"/>
        </w:rPr>
        <w:t xml:space="preserve">§ </w:t>
      </w:r>
      <w:r w:rsidR="00C61C55" w:rsidRPr="00025CBB">
        <w:rPr>
          <w:rFonts w:ascii="Corbel" w:hAnsi="Corbel" w:cs="Arial"/>
          <w:b/>
          <w:bCs/>
          <w:szCs w:val="24"/>
          <w14:numForm w14:val="lining"/>
        </w:rPr>
        <w:t>6</w:t>
      </w:r>
    </w:p>
    <w:p w:rsidR="005A0731" w:rsidRPr="00025CBB" w:rsidRDefault="005A0731" w:rsidP="004B0947">
      <w:pPr>
        <w:pStyle w:val="berschrift6"/>
        <w:pBdr>
          <w:left w:val="none" w:sz="0" w:space="0" w:color="auto"/>
        </w:pBdr>
        <w:spacing w:before="120" w:after="240" w:line="320" w:lineRule="exact"/>
        <w:rPr>
          <w:rFonts w:ascii="Corbel" w:hAnsi="Corbel"/>
          <w:sz w:val="24"/>
          <w:szCs w:val="24"/>
          <w14:numForm w14:val="lining"/>
        </w:rPr>
      </w:pPr>
      <w:r w:rsidRPr="00025CBB">
        <w:rPr>
          <w:rFonts w:ascii="Corbel" w:hAnsi="Corbel"/>
          <w:sz w:val="24"/>
          <w:szCs w:val="24"/>
          <w14:numForm w14:val="lining"/>
        </w:rPr>
        <w:t>Berichtspflichten</w:t>
      </w:r>
    </w:p>
    <w:p w:rsidR="005A0731" w:rsidRPr="004E1049" w:rsidRDefault="005A0731" w:rsidP="004E1049">
      <w:pPr>
        <w:numPr>
          <w:ilvl w:val="0"/>
          <w:numId w:val="2"/>
        </w:numPr>
        <w:tabs>
          <w:tab w:val="num" w:pos="0"/>
          <w:tab w:val="left" w:pos="426"/>
        </w:tabs>
        <w:spacing w:before="240" w:line="320" w:lineRule="exact"/>
        <w:ind w:left="0" w:firstLine="0"/>
        <w:jc w:val="both"/>
        <w:rPr>
          <w:rFonts w:ascii="Corbel" w:hAnsi="Corbel" w:cs="Arial"/>
          <w:szCs w:val="24"/>
        </w:rPr>
      </w:pPr>
      <w:r w:rsidRPr="00025CBB">
        <w:rPr>
          <w:rFonts w:ascii="Corbel" w:hAnsi="Corbel" w:cs="Arial"/>
          <w:szCs w:val="24"/>
          <w14:numForm w14:val="lining"/>
        </w:rPr>
        <w:t xml:space="preserve">Die Förderungsnehmerin/Der Förderungsnehmer hat </w:t>
      </w:r>
      <w:r w:rsidR="003959A2" w:rsidRPr="00025CBB">
        <w:rPr>
          <w:rFonts w:ascii="Corbel" w:hAnsi="Corbel" w:cs="Arial"/>
          <w:szCs w:val="24"/>
          <w14:numForm w14:val="lining"/>
        </w:rPr>
        <w:t>de</w:t>
      </w:r>
      <w:r w:rsidR="00320278" w:rsidRPr="00025CBB">
        <w:rPr>
          <w:rFonts w:ascii="Corbel" w:hAnsi="Corbel" w:cs="Arial"/>
          <w:szCs w:val="24"/>
          <w14:numForm w14:val="lining"/>
        </w:rPr>
        <w:t>m Sozialministerium</w:t>
      </w:r>
      <w:r w:rsidR="003959A2" w:rsidRPr="00025CBB">
        <w:rPr>
          <w:rFonts w:ascii="Corbel" w:hAnsi="Corbel" w:cs="Arial"/>
          <w:szCs w:val="24"/>
          <w14:numForm w14:val="lining"/>
        </w:rPr>
        <w:t xml:space="preserve"> </w:t>
      </w:r>
      <w:r w:rsidR="006D140A" w:rsidRPr="00025CBB">
        <w:rPr>
          <w:rFonts w:ascii="Corbel" w:hAnsi="Corbel" w:cs="Arial"/>
          <w:szCs w:val="24"/>
          <w14:numForm w14:val="lining"/>
        </w:rPr>
        <w:t xml:space="preserve">einen </w:t>
      </w:r>
      <w:r w:rsidR="006D140A" w:rsidRPr="00BD0687">
        <w:rPr>
          <w:rFonts w:ascii="Corbel" w:hAnsi="Corbel" w:cs="Arial"/>
          <w:b/>
          <w:szCs w:val="24"/>
          <w14:numForm w14:val="lining"/>
        </w:rPr>
        <w:t>Endbericht</w:t>
      </w:r>
      <w:r w:rsidR="000C2E67" w:rsidRPr="00025CBB">
        <w:rPr>
          <w:rFonts w:ascii="Corbel" w:hAnsi="Corbel" w:cs="Arial"/>
          <w:szCs w:val="24"/>
          <w14:numForm w14:val="lining"/>
        </w:rPr>
        <w:t xml:space="preserve"> (im Format Word oder als PDF-Dokument)</w:t>
      </w:r>
      <w:r w:rsidR="006D140A" w:rsidRPr="00025CBB">
        <w:rPr>
          <w:rFonts w:ascii="Corbel" w:hAnsi="Corbel" w:cs="Arial"/>
          <w:szCs w:val="24"/>
          <w14:numForm w14:val="lining"/>
        </w:rPr>
        <w:t xml:space="preserve"> </w:t>
      </w:r>
      <w:r w:rsidRPr="00025CBB">
        <w:rPr>
          <w:rFonts w:ascii="Corbel" w:hAnsi="Corbel" w:cs="Arial"/>
          <w:szCs w:val="24"/>
          <w14:numForm w14:val="lining"/>
        </w:rPr>
        <w:t xml:space="preserve">über die Durchführung </w:t>
      </w:r>
      <w:r w:rsidR="0062070C" w:rsidRPr="00025CBB">
        <w:rPr>
          <w:rFonts w:ascii="Corbel" w:hAnsi="Corbel" w:cs="Arial"/>
          <w:szCs w:val="24"/>
          <w14:numForm w14:val="lining"/>
        </w:rPr>
        <w:t>des Projekts/Vorhabens</w:t>
      </w:r>
      <w:r w:rsidRPr="00025CBB">
        <w:rPr>
          <w:rFonts w:ascii="Corbel" w:hAnsi="Corbel" w:cs="Arial"/>
          <w:szCs w:val="24"/>
          <w14:numForm w14:val="lining"/>
        </w:rPr>
        <w:t xml:space="preserve"> unter Vorlage eines Verwendungsnachweises, bestehend aus einem Sachbericht und einem zahlenmäßigen Nachweis</w:t>
      </w:r>
      <w:r w:rsidR="004E1049">
        <w:rPr>
          <w:rFonts w:ascii="Corbel" w:hAnsi="Corbel" w:cs="Arial"/>
          <w:szCs w:val="24"/>
          <w14:numForm w14:val="lining"/>
        </w:rPr>
        <w:t xml:space="preserve"> </w:t>
      </w:r>
      <w:r w:rsidR="004E1049" w:rsidRPr="003C4CAA">
        <w:rPr>
          <w:rFonts w:ascii="Corbel" w:hAnsi="Corbel" w:cs="Arial"/>
          <w:b/>
          <w:szCs w:val="24"/>
        </w:rPr>
        <w:t xml:space="preserve">nach Beendigung des Auslandsfreiwilligendienstes </w:t>
      </w:r>
      <w:r w:rsidR="002D51C9">
        <w:rPr>
          <w:rFonts w:ascii="Corbel" w:hAnsi="Corbel" w:cs="Arial"/>
          <w:szCs w:val="24"/>
        </w:rPr>
        <w:t>(Entsendungen des Jahrgangs 20xx</w:t>
      </w:r>
      <w:r w:rsidR="004E1049" w:rsidRPr="003C4CAA">
        <w:rPr>
          <w:rFonts w:ascii="Corbel" w:hAnsi="Corbel" w:cs="Arial"/>
          <w:szCs w:val="24"/>
        </w:rPr>
        <w:t>)</w:t>
      </w:r>
      <w:r w:rsidR="004E1049" w:rsidRPr="003C4CAA">
        <w:rPr>
          <w:rFonts w:ascii="Corbel" w:hAnsi="Corbel" w:cs="Arial"/>
          <w:b/>
          <w:szCs w:val="24"/>
        </w:rPr>
        <w:t xml:space="preserve"> unter Einbeziehung der Nachbereitung des Einsatzes plus längstens acht Monate </w:t>
      </w:r>
      <w:r w:rsidR="004E1049" w:rsidRPr="003C4CAA">
        <w:rPr>
          <w:rFonts w:ascii="Corbel" w:hAnsi="Corbel" w:cs="Arial"/>
          <w:szCs w:val="24"/>
        </w:rPr>
        <w:t>zu übermitteln.</w:t>
      </w:r>
    </w:p>
    <w:p w:rsidR="005A0731" w:rsidRPr="00025CBB" w:rsidRDefault="005A0731" w:rsidP="004B0947">
      <w:pPr>
        <w:numPr>
          <w:ilvl w:val="0"/>
          <w:numId w:val="2"/>
        </w:numPr>
        <w:tabs>
          <w:tab w:val="num" w:pos="0"/>
          <w:tab w:val="left" w:pos="426"/>
        </w:tabs>
        <w:spacing w:before="120" w:line="320" w:lineRule="exact"/>
        <w:ind w:left="0" w:firstLine="0"/>
        <w:jc w:val="both"/>
        <w:rPr>
          <w:rFonts w:ascii="Corbel" w:hAnsi="Corbel" w:cs="Arial"/>
          <w:szCs w:val="24"/>
          <w14:numForm w14:val="lining"/>
        </w:rPr>
      </w:pPr>
      <w:r w:rsidRPr="00025CBB">
        <w:rPr>
          <w:rFonts w:ascii="Corbel" w:hAnsi="Corbel" w:cs="Arial"/>
          <w:szCs w:val="24"/>
          <w14:numForm w14:val="lining"/>
        </w:rPr>
        <w:t xml:space="preserve">Aus dem </w:t>
      </w:r>
      <w:r w:rsidRPr="00025CBB">
        <w:rPr>
          <w:rFonts w:ascii="Corbel" w:hAnsi="Corbel" w:cs="Arial"/>
          <w:b/>
          <w:bCs/>
          <w:szCs w:val="24"/>
          <w14:numForm w14:val="lining"/>
        </w:rPr>
        <w:t>Sachbericht</w:t>
      </w:r>
      <w:r w:rsidR="00492350" w:rsidRPr="00025CBB">
        <w:rPr>
          <w:rFonts w:ascii="Corbel" w:hAnsi="Corbel" w:cs="Arial"/>
          <w:szCs w:val="24"/>
          <w14:numForm w14:val="lining"/>
        </w:rPr>
        <w:t xml:space="preserve"> </w:t>
      </w:r>
      <w:r w:rsidR="000C2E67" w:rsidRPr="00025CBB">
        <w:rPr>
          <w:rFonts w:ascii="Corbel" w:hAnsi="Corbel" w:cs="Arial"/>
          <w:szCs w:val="24"/>
          <w14:numForm w14:val="lining"/>
        </w:rPr>
        <w:t>müssen</w:t>
      </w:r>
      <w:r w:rsidRPr="00025CBB">
        <w:rPr>
          <w:rFonts w:ascii="Corbel" w:hAnsi="Corbel" w:cs="Arial"/>
          <w:szCs w:val="24"/>
          <w14:numForm w14:val="lining"/>
        </w:rPr>
        <w:t xml:space="preserve"> insbesondere die Verwendung der aus Bundesmitteln gewährten Förderung, der </w:t>
      </w:r>
      <w:r w:rsidR="00492350" w:rsidRPr="00025CBB">
        <w:rPr>
          <w:rFonts w:ascii="Corbel" w:hAnsi="Corbel" w:cs="Arial"/>
          <w:szCs w:val="24"/>
          <w14:numForm w14:val="lining"/>
        </w:rPr>
        <w:t>Nachweis</w:t>
      </w:r>
      <w:r w:rsidRPr="00025CBB">
        <w:rPr>
          <w:rFonts w:ascii="Corbel" w:hAnsi="Corbel" w:cs="Arial"/>
          <w:szCs w:val="24"/>
          <w14:numForm w14:val="lining"/>
        </w:rPr>
        <w:t xml:space="preserve"> über die Durchführung </w:t>
      </w:r>
      <w:r w:rsidR="0062070C" w:rsidRPr="00025CBB">
        <w:rPr>
          <w:rFonts w:ascii="Corbel" w:hAnsi="Corbel" w:cs="Arial"/>
          <w:szCs w:val="24"/>
          <w14:numForm w14:val="lining"/>
        </w:rPr>
        <w:t>des</w:t>
      </w:r>
      <w:r w:rsidR="00BE236A" w:rsidRPr="00025CBB">
        <w:rPr>
          <w:rFonts w:ascii="Corbel" w:hAnsi="Corbel" w:cs="Arial"/>
          <w:szCs w:val="24"/>
          <w14:numForm w14:val="lining"/>
        </w:rPr>
        <w:t xml:space="preserve"> </w:t>
      </w:r>
      <w:r w:rsidRPr="00025CBB">
        <w:rPr>
          <w:rFonts w:ascii="Corbel" w:hAnsi="Corbel" w:cs="Arial"/>
          <w:szCs w:val="24"/>
          <w14:numForm w14:val="lining"/>
        </w:rPr>
        <w:t xml:space="preserve">geförderten </w:t>
      </w:r>
      <w:r w:rsidR="0062070C" w:rsidRPr="00025CBB">
        <w:rPr>
          <w:rFonts w:ascii="Corbel" w:hAnsi="Corbel" w:cs="Arial"/>
          <w:szCs w:val="24"/>
          <w14:numForm w14:val="lining"/>
        </w:rPr>
        <w:t xml:space="preserve">Projekts/Vorhabens </w:t>
      </w:r>
      <w:r w:rsidRPr="00025CBB">
        <w:rPr>
          <w:rFonts w:ascii="Corbel" w:hAnsi="Corbel" w:cs="Arial"/>
          <w:szCs w:val="24"/>
          <w14:numForm w14:val="lining"/>
        </w:rPr>
        <w:t xml:space="preserve">sowie </w:t>
      </w:r>
      <w:r w:rsidR="0062070C" w:rsidRPr="00025CBB">
        <w:rPr>
          <w:rFonts w:ascii="Corbel" w:hAnsi="Corbel" w:cs="Arial"/>
          <w:szCs w:val="24"/>
          <w14:numForm w14:val="lining"/>
        </w:rPr>
        <w:t>die da</w:t>
      </w:r>
      <w:r w:rsidRPr="00025CBB">
        <w:rPr>
          <w:rFonts w:ascii="Corbel" w:hAnsi="Corbel" w:cs="Arial"/>
          <w:szCs w:val="24"/>
          <w14:numForm w14:val="lining"/>
        </w:rPr>
        <w:t xml:space="preserve">durch </w:t>
      </w:r>
      <w:r w:rsidR="00E0684E" w:rsidRPr="00025CBB">
        <w:rPr>
          <w:rFonts w:ascii="Corbel" w:hAnsi="Corbel" w:cs="Arial"/>
          <w:b/>
          <w:szCs w:val="24"/>
          <w14:numForm w14:val="lining"/>
        </w:rPr>
        <w:t>erzielte Wirkung</w:t>
      </w:r>
      <w:r w:rsidRPr="00025CBB">
        <w:rPr>
          <w:rFonts w:ascii="Corbel" w:hAnsi="Corbel" w:cs="Arial"/>
          <w:szCs w:val="24"/>
          <w14:numForm w14:val="lining"/>
        </w:rPr>
        <w:t xml:space="preserve"> hervorgehen.</w:t>
      </w:r>
    </w:p>
    <w:p w:rsidR="00C61C55" w:rsidRPr="00025CBB" w:rsidRDefault="00C61C55" w:rsidP="00BE30DF">
      <w:pPr>
        <w:numPr>
          <w:ilvl w:val="0"/>
          <w:numId w:val="2"/>
        </w:numPr>
        <w:tabs>
          <w:tab w:val="num" w:pos="0"/>
          <w:tab w:val="left" w:pos="426"/>
        </w:tabs>
        <w:spacing w:before="120" w:line="320" w:lineRule="exact"/>
        <w:ind w:left="0" w:firstLine="0"/>
        <w:jc w:val="both"/>
        <w:rPr>
          <w:rFonts w:ascii="Corbel" w:hAnsi="Corbel" w:cs="Arial"/>
          <w:szCs w:val="24"/>
          <w14:numForm w14:val="lining"/>
        </w:rPr>
      </w:pPr>
      <w:r w:rsidRPr="00025CBB">
        <w:rPr>
          <w:rFonts w:ascii="Corbel" w:hAnsi="Corbel" w:cs="Arial"/>
          <w:szCs w:val="24"/>
          <w14:numForm w14:val="lining"/>
        </w:rPr>
        <w:lastRenderedPageBreak/>
        <w:t xml:space="preserve">Der Sachbericht ist in </w:t>
      </w:r>
      <w:r w:rsidRPr="00025CBB">
        <w:rPr>
          <w:rFonts w:ascii="Corbel" w:hAnsi="Corbel" w:cs="Arial"/>
          <w:b/>
          <w:szCs w:val="24"/>
          <w14:numForm w14:val="lining"/>
        </w:rPr>
        <w:t>geschlechtergerechter Sprache</w:t>
      </w:r>
      <w:r w:rsidRPr="00025CBB">
        <w:rPr>
          <w:rFonts w:ascii="Corbel" w:hAnsi="Corbel" w:cs="Arial"/>
          <w:szCs w:val="24"/>
          <w14:numForm w14:val="lining"/>
        </w:rPr>
        <w:t xml:space="preserve"> abzufassen.</w:t>
      </w:r>
      <w:r w:rsidR="002D642C" w:rsidRPr="00025CBB">
        <w:rPr>
          <w:rFonts w:ascii="Corbel" w:hAnsi="Corbel" w:cs="Arial"/>
          <w:szCs w:val="24"/>
          <w14:numForm w14:val="lining"/>
        </w:rPr>
        <w:t xml:space="preserve"> </w:t>
      </w:r>
      <w:r w:rsidRPr="00025CBB">
        <w:rPr>
          <w:rFonts w:ascii="Corbel" w:hAnsi="Corbel" w:cs="Arial"/>
          <w:szCs w:val="24"/>
          <w14:numForm w14:val="lining"/>
        </w:rPr>
        <w:t xml:space="preserve">Aus dem Sachbericht muss hervorgehen, ob bei der Durchführung des </w:t>
      </w:r>
      <w:r w:rsidR="00AC51B1" w:rsidRPr="00025CBB">
        <w:rPr>
          <w:rFonts w:ascii="Corbel" w:hAnsi="Corbel" w:cs="Arial"/>
          <w:szCs w:val="24"/>
          <w14:numForm w14:val="lining"/>
        </w:rPr>
        <w:t>Projekts</w:t>
      </w:r>
      <w:r w:rsidR="00503D05" w:rsidRPr="00025CBB">
        <w:rPr>
          <w:rFonts w:ascii="Corbel" w:hAnsi="Corbel" w:cs="Arial"/>
          <w:szCs w:val="24"/>
          <w14:numForm w14:val="lining"/>
        </w:rPr>
        <w:t>/Vorhabens</w:t>
      </w:r>
      <w:r w:rsidRPr="00025CBB">
        <w:rPr>
          <w:rFonts w:ascii="Corbel" w:hAnsi="Corbel" w:cs="Arial"/>
          <w:szCs w:val="24"/>
          <w14:numForm w14:val="lining"/>
        </w:rPr>
        <w:t xml:space="preserve"> </w:t>
      </w:r>
      <w:r w:rsidR="007468F6" w:rsidRPr="00025CBB">
        <w:rPr>
          <w:rFonts w:ascii="Corbel" w:hAnsi="Corbel" w:cs="Arial"/>
          <w:szCs w:val="24"/>
          <w14:numForm w14:val="lining"/>
        </w:rPr>
        <w:t>„</w:t>
      </w:r>
      <w:r w:rsidR="005134FB" w:rsidRPr="00025CBB">
        <w:rPr>
          <w:rFonts w:ascii="Corbel" w:hAnsi="Corbel" w:cs="Arial"/>
          <w:szCs w:val="24"/>
          <w14:numForm w14:val="lining"/>
        </w:rPr>
        <w:t>genderspezifische</w:t>
      </w:r>
      <w:r w:rsidR="007468F6" w:rsidRPr="00025CBB">
        <w:rPr>
          <w:rFonts w:ascii="Corbel" w:hAnsi="Corbel" w:cs="Arial"/>
          <w:szCs w:val="24"/>
          <w14:numForm w14:val="lining"/>
        </w:rPr>
        <w:t>“</w:t>
      </w:r>
      <w:r w:rsidRPr="00025CBB">
        <w:rPr>
          <w:rFonts w:ascii="Corbel" w:hAnsi="Corbel" w:cs="Arial"/>
          <w:szCs w:val="24"/>
          <w14:numForm w14:val="lining"/>
        </w:rPr>
        <w:t xml:space="preserve"> Asp</w:t>
      </w:r>
      <w:r w:rsidR="00A121BD" w:rsidRPr="00025CBB">
        <w:rPr>
          <w:rFonts w:ascii="Corbel" w:hAnsi="Corbel" w:cs="Arial"/>
          <w:szCs w:val="24"/>
          <w14:numForm w14:val="lining"/>
        </w:rPr>
        <w:t>ekte berücksichtigt wurden und</w:t>
      </w:r>
      <w:r w:rsidRPr="00025CBB">
        <w:rPr>
          <w:rFonts w:ascii="Corbel" w:hAnsi="Corbel" w:cs="Arial"/>
          <w:szCs w:val="24"/>
          <w14:numForm w14:val="lining"/>
        </w:rPr>
        <w:t xml:space="preserve"> welche (</w:t>
      </w:r>
      <w:r w:rsidR="003959A2" w:rsidRPr="00025CBB">
        <w:rPr>
          <w:rFonts w:ascii="Corbel" w:hAnsi="Corbel" w:cs="Arial"/>
          <w:szCs w:val="24"/>
          <w14:numForm w14:val="lining"/>
        </w:rPr>
        <w:t xml:space="preserve">allenfalls </w:t>
      </w:r>
      <w:r w:rsidRPr="00025CBB">
        <w:rPr>
          <w:rFonts w:ascii="Corbel" w:hAnsi="Corbel" w:cs="Arial"/>
          <w:szCs w:val="24"/>
          <w14:numForm w14:val="lining"/>
        </w:rPr>
        <w:t>unterschiedliche</w:t>
      </w:r>
      <w:r w:rsidR="003E7576" w:rsidRPr="00025CBB">
        <w:rPr>
          <w:rFonts w:ascii="Corbel" w:hAnsi="Corbel" w:cs="Arial"/>
          <w:szCs w:val="24"/>
          <w14:numForm w14:val="lining"/>
        </w:rPr>
        <w:t>n</w:t>
      </w:r>
      <w:r w:rsidRPr="00025CBB">
        <w:rPr>
          <w:rFonts w:ascii="Corbel" w:hAnsi="Corbel" w:cs="Arial"/>
          <w:szCs w:val="24"/>
          <w14:numForm w14:val="lining"/>
        </w:rPr>
        <w:t xml:space="preserve">) Auswirkungen die Durchführung des </w:t>
      </w:r>
      <w:r w:rsidR="00AC51B1" w:rsidRPr="00025CBB">
        <w:rPr>
          <w:rFonts w:ascii="Corbel" w:hAnsi="Corbel" w:cs="Arial"/>
          <w:szCs w:val="24"/>
          <w14:numForm w14:val="lining"/>
        </w:rPr>
        <w:t>Projekts</w:t>
      </w:r>
      <w:r w:rsidR="00503D05" w:rsidRPr="00025CBB">
        <w:rPr>
          <w:rFonts w:ascii="Corbel" w:hAnsi="Corbel" w:cs="Arial"/>
          <w:szCs w:val="24"/>
          <w14:numForm w14:val="lining"/>
        </w:rPr>
        <w:t>/Vorhabens</w:t>
      </w:r>
      <w:r w:rsidRPr="00025CBB">
        <w:rPr>
          <w:rFonts w:ascii="Corbel" w:hAnsi="Corbel" w:cs="Arial"/>
          <w:szCs w:val="24"/>
          <w14:numForm w14:val="lining"/>
        </w:rPr>
        <w:t xml:space="preserve"> auf Frauen und Männer hat.</w:t>
      </w:r>
    </w:p>
    <w:p w:rsidR="005F5050" w:rsidRPr="00025CBB" w:rsidRDefault="005F5050" w:rsidP="00BE30DF">
      <w:pPr>
        <w:numPr>
          <w:ilvl w:val="0"/>
          <w:numId w:val="2"/>
        </w:numPr>
        <w:tabs>
          <w:tab w:val="num" w:pos="0"/>
          <w:tab w:val="left" w:pos="426"/>
        </w:tabs>
        <w:spacing w:before="120" w:line="320" w:lineRule="exact"/>
        <w:ind w:left="0" w:firstLine="0"/>
        <w:jc w:val="both"/>
        <w:rPr>
          <w:rFonts w:ascii="Corbel" w:hAnsi="Corbel" w:cs="Arial"/>
          <w:szCs w:val="24"/>
          <w14:numForm w14:val="lining"/>
        </w:rPr>
      </w:pPr>
      <w:r w:rsidRPr="00025CBB">
        <w:rPr>
          <w:rFonts w:ascii="Corbel" w:hAnsi="Corbel" w:cs="Arial"/>
          <w:szCs w:val="24"/>
          <w14:numForm w14:val="lining"/>
        </w:rPr>
        <w:t>Wurde in § 5 des</w:t>
      </w:r>
      <w:r w:rsidR="007332B4" w:rsidRPr="00025CBB">
        <w:rPr>
          <w:rFonts w:ascii="Corbel" w:hAnsi="Corbel" w:cs="Arial"/>
          <w:szCs w:val="24"/>
          <w14:numForm w14:val="lining"/>
        </w:rPr>
        <w:t xml:space="preserve"> gegenständlichen</w:t>
      </w:r>
      <w:r w:rsidRPr="00025CBB">
        <w:rPr>
          <w:rFonts w:ascii="Corbel" w:hAnsi="Corbel" w:cs="Arial"/>
          <w:szCs w:val="24"/>
          <w14:numForm w14:val="lining"/>
        </w:rPr>
        <w:t xml:space="preserve"> </w:t>
      </w:r>
      <w:r w:rsidR="008023AA" w:rsidRPr="00025CBB">
        <w:rPr>
          <w:rFonts w:ascii="Corbel" w:hAnsi="Corbel" w:cs="Arial"/>
          <w:szCs w:val="24"/>
          <w14:numForm w14:val="lining"/>
        </w:rPr>
        <w:t xml:space="preserve">Förderungsvertrages </w:t>
      </w:r>
      <w:r w:rsidRPr="00025CBB">
        <w:rPr>
          <w:rFonts w:ascii="Corbel" w:hAnsi="Corbel" w:cs="Arial"/>
          <w:szCs w:val="24"/>
          <w14:numForm w14:val="lining"/>
        </w:rPr>
        <w:t xml:space="preserve">die Vorlage von </w:t>
      </w:r>
      <w:r w:rsidRPr="00025CBB">
        <w:rPr>
          <w:rFonts w:ascii="Corbel" w:hAnsi="Corbel" w:cs="Arial"/>
          <w:b/>
          <w:szCs w:val="24"/>
          <w14:numForm w14:val="lining"/>
        </w:rPr>
        <w:t>Zwischenberichten</w:t>
      </w:r>
      <w:r w:rsidRPr="00025CBB">
        <w:rPr>
          <w:rFonts w:ascii="Corbel" w:hAnsi="Corbel" w:cs="Arial"/>
          <w:szCs w:val="24"/>
          <w14:numForm w14:val="lining"/>
        </w:rPr>
        <w:t xml:space="preserve"> vorgesehen, so haben diese Zwischenberichte eine </w:t>
      </w:r>
      <w:r w:rsidRPr="00025CBB">
        <w:rPr>
          <w:rFonts w:ascii="Corbel" w:hAnsi="Corbel" w:cs="Arial"/>
          <w:b/>
          <w:szCs w:val="24"/>
          <w14:numForm w14:val="lining"/>
        </w:rPr>
        <w:t>kurze und aussagekrä</w:t>
      </w:r>
      <w:r w:rsidR="00176DAD" w:rsidRPr="00025CBB">
        <w:rPr>
          <w:rFonts w:ascii="Corbel" w:hAnsi="Corbel" w:cs="Arial"/>
          <w:b/>
          <w:szCs w:val="24"/>
          <w14:numForm w14:val="lining"/>
        </w:rPr>
        <w:t>f</w:t>
      </w:r>
      <w:r w:rsidRPr="00025CBB">
        <w:rPr>
          <w:rFonts w:ascii="Corbel" w:hAnsi="Corbel" w:cs="Arial"/>
          <w:b/>
          <w:szCs w:val="24"/>
          <w14:numForm w14:val="lining"/>
        </w:rPr>
        <w:t xml:space="preserve">tige Darstellung </w:t>
      </w:r>
      <w:r w:rsidRPr="00025CBB">
        <w:rPr>
          <w:rFonts w:ascii="Corbel" w:hAnsi="Corbel" w:cs="Arial"/>
          <w:szCs w:val="24"/>
          <w14:numForm w14:val="lining"/>
        </w:rPr>
        <w:t>de</w:t>
      </w:r>
      <w:r w:rsidR="007332B4" w:rsidRPr="00025CBB">
        <w:rPr>
          <w:rFonts w:ascii="Corbel" w:hAnsi="Corbel" w:cs="Arial"/>
          <w:szCs w:val="24"/>
          <w14:numForm w14:val="lining"/>
        </w:rPr>
        <w:t>r U</w:t>
      </w:r>
      <w:r w:rsidR="00235984" w:rsidRPr="00025CBB">
        <w:rPr>
          <w:rFonts w:ascii="Corbel" w:hAnsi="Corbel" w:cs="Arial"/>
          <w:szCs w:val="24"/>
          <w14:numForm w14:val="lining"/>
        </w:rPr>
        <w:t>msetzung im Rahmen des gegenstä</w:t>
      </w:r>
      <w:r w:rsidR="007332B4" w:rsidRPr="00025CBB">
        <w:rPr>
          <w:rFonts w:ascii="Corbel" w:hAnsi="Corbel" w:cs="Arial"/>
          <w:szCs w:val="24"/>
          <w14:numForm w14:val="lining"/>
        </w:rPr>
        <w:t>n</w:t>
      </w:r>
      <w:r w:rsidR="00235984" w:rsidRPr="00025CBB">
        <w:rPr>
          <w:rFonts w:ascii="Corbel" w:hAnsi="Corbel" w:cs="Arial"/>
          <w:szCs w:val="24"/>
          <w14:numForm w14:val="lining"/>
        </w:rPr>
        <w:t>d</w:t>
      </w:r>
      <w:r w:rsidR="007332B4" w:rsidRPr="00025CBB">
        <w:rPr>
          <w:rFonts w:ascii="Corbel" w:hAnsi="Corbel" w:cs="Arial"/>
          <w:szCs w:val="24"/>
          <w14:numForm w14:val="lining"/>
        </w:rPr>
        <w:t>lichen</w:t>
      </w:r>
      <w:r w:rsidRPr="00025CBB">
        <w:rPr>
          <w:rFonts w:ascii="Corbel" w:hAnsi="Corbel" w:cs="Arial"/>
          <w:szCs w:val="24"/>
          <w14:numForm w14:val="lining"/>
        </w:rPr>
        <w:t xml:space="preserve"> </w:t>
      </w:r>
      <w:r w:rsidR="007E1B27" w:rsidRPr="00025CBB">
        <w:rPr>
          <w:rFonts w:ascii="Corbel" w:hAnsi="Corbel"/>
          <w:szCs w:val="24"/>
          <w14:numForm w14:val="lining"/>
        </w:rPr>
        <w:t>Projekts/</w:t>
      </w:r>
      <w:r w:rsidR="00A83EB4" w:rsidRPr="00025CBB">
        <w:rPr>
          <w:rFonts w:ascii="Corbel" w:hAnsi="Corbel"/>
          <w:szCs w:val="24"/>
          <w14:numForm w14:val="lining"/>
        </w:rPr>
        <w:t>Vorhabens</w:t>
      </w:r>
      <w:r w:rsidRPr="00025CBB">
        <w:rPr>
          <w:rFonts w:ascii="Corbel" w:hAnsi="Corbel" w:cs="Arial"/>
          <w:szCs w:val="24"/>
          <w14:numForm w14:val="lining"/>
        </w:rPr>
        <w:t xml:space="preserve"> zu enthalten sowie auf Abweichungen zur </w:t>
      </w:r>
      <w:r w:rsidR="0020322B" w:rsidRPr="00025CBB">
        <w:rPr>
          <w:rFonts w:ascii="Corbel" w:hAnsi="Corbel" w:cs="Arial"/>
          <w:szCs w:val="24"/>
          <w14:numForm w14:val="lining"/>
        </w:rPr>
        <w:t>vertrags</w:t>
      </w:r>
      <w:r w:rsidRPr="00025CBB">
        <w:rPr>
          <w:rFonts w:ascii="Corbel" w:hAnsi="Corbel" w:cs="Arial"/>
          <w:szCs w:val="24"/>
          <w14:numForm w14:val="lining"/>
        </w:rPr>
        <w:t xml:space="preserve">gemäßen Umsetzung hinzuweisen. Hinsichtlich des </w:t>
      </w:r>
      <w:r w:rsidRPr="00025CBB">
        <w:rPr>
          <w:rFonts w:ascii="Corbel" w:hAnsi="Corbel" w:cs="Arial"/>
          <w:b/>
          <w:szCs w:val="24"/>
          <w14:numForm w14:val="lining"/>
        </w:rPr>
        <w:t>zahlenmäßigen Nachweises sind die Ausgaben und Einnahmen</w:t>
      </w:r>
      <w:r w:rsidR="007332B4" w:rsidRPr="00025CBB">
        <w:rPr>
          <w:rFonts w:ascii="Corbel" w:hAnsi="Corbel" w:cs="Arial"/>
          <w:szCs w:val="24"/>
          <w14:numForm w14:val="lining"/>
        </w:rPr>
        <w:t xml:space="preserve"> des gegenständlichen</w:t>
      </w:r>
      <w:r w:rsidRPr="00025CBB">
        <w:rPr>
          <w:rFonts w:ascii="Corbel" w:hAnsi="Corbel" w:cs="Arial"/>
          <w:szCs w:val="24"/>
          <w14:numForm w14:val="lining"/>
        </w:rPr>
        <w:t xml:space="preserve"> Pro</w:t>
      </w:r>
      <w:r w:rsidR="0043115E" w:rsidRPr="00025CBB">
        <w:rPr>
          <w:rFonts w:ascii="Corbel" w:hAnsi="Corbel" w:cs="Arial"/>
          <w:szCs w:val="24"/>
          <w14:numForm w14:val="lining"/>
        </w:rPr>
        <w:t>jekt</w:t>
      </w:r>
      <w:r w:rsidR="0020322B" w:rsidRPr="00025CBB">
        <w:rPr>
          <w:rFonts w:ascii="Corbel" w:hAnsi="Corbel" w:cs="Arial"/>
          <w:szCs w:val="24"/>
          <w14:numForm w14:val="lining"/>
        </w:rPr>
        <w:t>s</w:t>
      </w:r>
      <w:r w:rsidR="0043115E" w:rsidRPr="00025CBB">
        <w:rPr>
          <w:rFonts w:ascii="Corbel" w:hAnsi="Corbel" w:cs="Arial"/>
          <w:szCs w:val="24"/>
          <w14:numForm w14:val="lining"/>
        </w:rPr>
        <w:t>/Vorhabens</w:t>
      </w:r>
      <w:r w:rsidR="0020322B" w:rsidRPr="00025CBB">
        <w:rPr>
          <w:rFonts w:ascii="Corbel" w:hAnsi="Corbel" w:cs="Arial"/>
          <w:szCs w:val="24"/>
          <w14:numForm w14:val="lining"/>
        </w:rPr>
        <w:t xml:space="preserve"> </w:t>
      </w:r>
      <w:r w:rsidRPr="00025CBB">
        <w:rPr>
          <w:rFonts w:ascii="Corbel" w:hAnsi="Corbel" w:cs="Arial"/>
          <w:b/>
          <w:szCs w:val="24"/>
          <w14:numForm w14:val="lining"/>
        </w:rPr>
        <w:t>darzustellen</w:t>
      </w:r>
      <w:r w:rsidRPr="00025CBB">
        <w:rPr>
          <w:rFonts w:ascii="Corbel" w:hAnsi="Corbel" w:cs="Arial"/>
          <w:szCs w:val="24"/>
          <w14:numForm w14:val="lining"/>
        </w:rPr>
        <w:t xml:space="preserve"> und den geplanten Ausgaben</w:t>
      </w:r>
      <w:r w:rsidR="00131D88" w:rsidRPr="00025CBB">
        <w:rPr>
          <w:rFonts w:ascii="Corbel" w:hAnsi="Corbel" w:cs="Arial"/>
          <w:szCs w:val="24"/>
          <w14:numForm w14:val="lining"/>
        </w:rPr>
        <w:t xml:space="preserve"> und Einnahmen</w:t>
      </w:r>
      <w:r w:rsidR="00176DAD" w:rsidRPr="00025CBB">
        <w:rPr>
          <w:rFonts w:ascii="Corbel" w:hAnsi="Corbel" w:cs="Arial"/>
          <w:szCs w:val="24"/>
          <w14:numForm w14:val="lining"/>
        </w:rPr>
        <w:t xml:space="preserve"> für das G</w:t>
      </w:r>
      <w:r w:rsidRPr="00025CBB">
        <w:rPr>
          <w:rFonts w:ascii="Corbel" w:hAnsi="Corbel" w:cs="Arial"/>
          <w:szCs w:val="24"/>
          <w14:numForm w14:val="lining"/>
        </w:rPr>
        <w:t>esamtprojekt</w:t>
      </w:r>
      <w:r w:rsidR="0043115E" w:rsidRPr="00025CBB">
        <w:rPr>
          <w:rFonts w:ascii="Corbel" w:hAnsi="Corbel" w:cs="Arial"/>
          <w:szCs w:val="24"/>
          <w14:numForm w14:val="lining"/>
        </w:rPr>
        <w:t>/Gesamtvorhaben</w:t>
      </w:r>
      <w:r w:rsidRPr="00025CBB">
        <w:rPr>
          <w:rFonts w:ascii="Corbel" w:hAnsi="Corbel" w:cs="Arial"/>
          <w:szCs w:val="24"/>
          <w14:numForm w14:val="lining"/>
        </w:rPr>
        <w:t xml:space="preserve"> gegenüber zu stellen. Hie</w:t>
      </w:r>
      <w:r w:rsidR="00972AD3" w:rsidRPr="00025CBB">
        <w:rPr>
          <w:rFonts w:ascii="Corbel" w:hAnsi="Corbel" w:cs="Arial"/>
          <w:szCs w:val="24"/>
          <w14:numForm w14:val="lining"/>
        </w:rPr>
        <w:t>r</w:t>
      </w:r>
      <w:r w:rsidRPr="00025CBB">
        <w:rPr>
          <w:rFonts w:ascii="Corbel" w:hAnsi="Corbel" w:cs="Arial"/>
          <w:szCs w:val="24"/>
          <w14:numForm w14:val="lining"/>
        </w:rPr>
        <w:t xml:space="preserve">für ist das in der Anlage beigeschlossene </w:t>
      </w:r>
      <w:r w:rsidR="0020322B" w:rsidRPr="00025CBB">
        <w:rPr>
          <w:rFonts w:ascii="Corbel" w:hAnsi="Corbel" w:cs="Arial"/>
          <w:szCs w:val="24"/>
          <w14:numForm w14:val="lining"/>
        </w:rPr>
        <w:t xml:space="preserve">Formular </w:t>
      </w:r>
      <w:r w:rsidR="0020322B" w:rsidRPr="00025CBB">
        <w:rPr>
          <w:rFonts w:ascii="Corbel" w:hAnsi="Corbel" w:cs="Arial"/>
          <w:b/>
          <w:szCs w:val="24"/>
          <w14:numForm w14:val="lining"/>
        </w:rPr>
        <w:t>„</w:t>
      </w:r>
      <w:r w:rsidR="0020322B" w:rsidRPr="00025CBB">
        <w:rPr>
          <w:rFonts w:ascii="Corbel" w:hAnsi="Corbel" w:cs="Arial"/>
          <w:b/>
          <w:bCs/>
          <w:szCs w:val="24"/>
          <w14:numForm w14:val="lining"/>
        </w:rPr>
        <w:t>Projekt-/</w:t>
      </w:r>
      <w:proofErr w:type="spellStart"/>
      <w:r w:rsidR="0020322B" w:rsidRPr="00025CBB">
        <w:rPr>
          <w:rFonts w:ascii="Corbel" w:hAnsi="Corbel" w:cs="Arial"/>
          <w:b/>
          <w:bCs/>
          <w:szCs w:val="24"/>
          <w14:numForm w14:val="lining"/>
        </w:rPr>
        <w:t>Vorhaben</w:t>
      </w:r>
      <w:r w:rsidR="00FF1A6A" w:rsidRPr="00025CBB">
        <w:rPr>
          <w:rFonts w:ascii="Corbel" w:hAnsi="Corbel" w:cs="Arial"/>
          <w:b/>
          <w:bCs/>
          <w:szCs w:val="24"/>
          <w14:numForm w14:val="lining"/>
        </w:rPr>
        <w:t>s</w:t>
      </w:r>
      <w:r w:rsidR="0020322B" w:rsidRPr="00025CBB">
        <w:rPr>
          <w:rFonts w:ascii="Corbel" w:hAnsi="Corbel" w:cs="Arial"/>
          <w:b/>
          <w:bCs/>
          <w:szCs w:val="24"/>
          <w14:numForm w14:val="lining"/>
        </w:rPr>
        <w:t>abrechnung</w:t>
      </w:r>
      <w:proofErr w:type="spellEnd"/>
      <w:r w:rsidR="0020322B" w:rsidRPr="00025CBB">
        <w:rPr>
          <w:rFonts w:ascii="Corbel" w:hAnsi="Corbel" w:cs="Arial"/>
          <w:szCs w:val="24"/>
          <w14:numForm w14:val="lining"/>
        </w:rPr>
        <w:t xml:space="preserve">, </w:t>
      </w:r>
      <w:r w:rsidR="0020322B" w:rsidRPr="00025CBB">
        <w:rPr>
          <w:rFonts w:ascii="Corbel" w:hAnsi="Corbel" w:cs="Arial"/>
          <w:b/>
          <w:szCs w:val="24"/>
          <w14:numForm w14:val="lining"/>
        </w:rPr>
        <w:t xml:space="preserve">Beilage </w:t>
      </w:r>
      <w:r w:rsidR="00323625" w:rsidRPr="00025CBB">
        <w:rPr>
          <w:rFonts w:ascii="Corbel" w:hAnsi="Corbel" w:cs="Arial"/>
          <w:b/>
          <w:szCs w:val="24"/>
          <w14:numForm w14:val="lining"/>
        </w:rPr>
        <w:t>3</w:t>
      </w:r>
      <w:r w:rsidR="004D41FF" w:rsidRPr="00025CBB">
        <w:rPr>
          <w:rFonts w:ascii="Corbel" w:hAnsi="Corbel" w:cs="Arial"/>
          <w:b/>
          <w:szCs w:val="24"/>
          <w14:numForm w14:val="lining"/>
        </w:rPr>
        <w:t>“</w:t>
      </w:r>
      <w:r w:rsidRPr="00025CBB">
        <w:rPr>
          <w:rFonts w:ascii="Corbel" w:hAnsi="Corbel" w:cs="Arial"/>
          <w:szCs w:val="24"/>
          <w14:numForm w14:val="lining"/>
        </w:rPr>
        <w:t xml:space="preserve"> </w:t>
      </w:r>
      <w:r w:rsidR="0020322B" w:rsidRPr="00025CBB">
        <w:rPr>
          <w:rFonts w:ascii="Corbel" w:hAnsi="Corbel" w:cs="Arial"/>
          <w:szCs w:val="24"/>
          <w14:numForm w14:val="lining"/>
        </w:rPr>
        <w:t xml:space="preserve">(anzugeben sind </w:t>
      </w:r>
      <w:r w:rsidR="00131D88" w:rsidRPr="00025CBB">
        <w:rPr>
          <w:rFonts w:ascii="Corbel" w:hAnsi="Corbel" w:cs="Arial"/>
          <w:szCs w:val="24"/>
          <w14:numForm w14:val="lining"/>
        </w:rPr>
        <w:t xml:space="preserve">bei Zwischenberichten </w:t>
      </w:r>
      <w:r w:rsidR="0020322B" w:rsidRPr="00025CBB">
        <w:rPr>
          <w:rFonts w:ascii="Corbel" w:hAnsi="Corbel" w:cs="Arial"/>
          <w:szCs w:val="24"/>
          <w14:numForm w14:val="lining"/>
        </w:rPr>
        <w:t xml:space="preserve">nur Gesamtsummen) </w:t>
      </w:r>
      <w:r w:rsidRPr="00025CBB">
        <w:rPr>
          <w:rFonts w:ascii="Corbel" w:hAnsi="Corbel" w:cs="Arial"/>
          <w:szCs w:val="24"/>
          <w14:numForm w14:val="lining"/>
        </w:rPr>
        <w:t>zu verwenden.</w:t>
      </w:r>
    </w:p>
    <w:p w:rsidR="00581F3A" w:rsidRPr="00025CBB" w:rsidRDefault="00176DAD" w:rsidP="004B0947">
      <w:pPr>
        <w:numPr>
          <w:ilvl w:val="0"/>
          <w:numId w:val="2"/>
        </w:numPr>
        <w:tabs>
          <w:tab w:val="num" w:pos="0"/>
          <w:tab w:val="left" w:pos="426"/>
        </w:tabs>
        <w:spacing w:before="120" w:line="320" w:lineRule="exact"/>
        <w:ind w:left="0" w:firstLine="0"/>
        <w:jc w:val="both"/>
        <w:rPr>
          <w:rFonts w:ascii="Corbel" w:hAnsi="Corbel" w:cs="Arial"/>
          <w:szCs w:val="24"/>
          <w14:numForm w14:val="lining"/>
        </w:rPr>
      </w:pPr>
      <w:r w:rsidRPr="00025CBB">
        <w:rPr>
          <w:rFonts w:ascii="Corbel" w:hAnsi="Corbel" w:cs="Arial"/>
          <w:szCs w:val="24"/>
          <w:lang w:val="de-DE"/>
          <w14:numForm w14:val="lining"/>
        </w:rPr>
        <w:t xml:space="preserve">Die Berichterstattung, einschließlich des zahlenmäßigen Nachweises, hat sich stets auf das </w:t>
      </w:r>
      <w:r w:rsidRPr="00025CBB">
        <w:rPr>
          <w:rFonts w:ascii="Corbel" w:hAnsi="Corbel" w:cs="Arial"/>
          <w:b/>
          <w:szCs w:val="24"/>
          <w:lang w:val="de-DE"/>
          <w14:numForm w14:val="lining"/>
        </w:rPr>
        <w:t xml:space="preserve">gesamte </w:t>
      </w:r>
      <w:r w:rsidR="0043115E" w:rsidRPr="00025CBB">
        <w:rPr>
          <w:rFonts w:ascii="Corbel" w:hAnsi="Corbel"/>
          <w:b/>
          <w:szCs w:val="24"/>
          <w14:numForm w14:val="lining"/>
        </w:rPr>
        <w:t>Projekt/</w:t>
      </w:r>
      <w:r w:rsidR="00A83EB4" w:rsidRPr="00025CBB">
        <w:rPr>
          <w:rFonts w:ascii="Corbel" w:hAnsi="Corbel"/>
          <w:b/>
          <w:szCs w:val="24"/>
          <w14:numForm w14:val="lining"/>
        </w:rPr>
        <w:t>Vorhaben</w:t>
      </w:r>
      <w:r w:rsidRPr="00025CBB">
        <w:rPr>
          <w:rFonts w:ascii="Corbel" w:hAnsi="Corbel" w:cs="Arial"/>
          <w:szCs w:val="24"/>
          <w:lang w:val="de-DE"/>
          <w14:numForm w14:val="lining"/>
        </w:rPr>
        <w:t xml:space="preserve"> zu erstrecken. </w:t>
      </w:r>
      <w:r w:rsidRPr="00025CBB">
        <w:rPr>
          <w:rFonts w:ascii="Corbel" w:hAnsi="Corbel" w:cs="Arial"/>
          <w:szCs w:val="24"/>
          <w14:numForm w14:val="lining"/>
        </w:rPr>
        <w:t xml:space="preserve">Hat die Förderungsnehmerin/der Förderungsnehmer für denselben Verwendungszweck auch eigene finanzielle Mittel eingesetzt oder </w:t>
      </w:r>
      <w:r w:rsidRPr="00025CBB">
        <w:rPr>
          <w:rFonts w:ascii="Corbel" w:hAnsi="Corbel" w:cs="Arial"/>
          <w:b/>
          <w:szCs w:val="24"/>
          <w14:numForm w14:val="lining"/>
        </w:rPr>
        <w:t xml:space="preserve">von einem anderen Rechtsträger </w:t>
      </w:r>
      <w:r w:rsidR="003959A2" w:rsidRPr="00025CBB">
        <w:rPr>
          <w:rFonts w:ascii="Corbel" w:hAnsi="Corbel" w:cs="Arial"/>
          <w:szCs w:val="24"/>
          <w14:numForm w14:val="lining"/>
        </w:rPr>
        <w:t xml:space="preserve">oder auch von einem anderen anweisenden Organ desselben Rechtsträgers </w:t>
      </w:r>
      <w:r w:rsidRPr="00025CBB">
        <w:rPr>
          <w:rFonts w:ascii="Corbel" w:hAnsi="Corbel" w:cs="Arial"/>
          <w:szCs w:val="24"/>
          <w14:numForm w14:val="lining"/>
        </w:rPr>
        <w:t>finanzielle Mittel erhalten, so hat der zahlenmäßige Nachweis auch diese zu umfassen.</w:t>
      </w:r>
    </w:p>
    <w:p w:rsidR="006E56DD" w:rsidRPr="00A405C0" w:rsidRDefault="005A0731" w:rsidP="004B0947">
      <w:pPr>
        <w:numPr>
          <w:ilvl w:val="0"/>
          <w:numId w:val="2"/>
        </w:numPr>
        <w:tabs>
          <w:tab w:val="num" w:pos="0"/>
          <w:tab w:val="left" w:pos="426"/>
        </w:tabs>
        <w:spacing w:before="120" w:line="320" w:lineRule="exact"/>
        <w:ind w:left="0" w:firstLine="0"/>
        <w:jc w:val="both"/>
        <w:rPr>
          <w:rFonts w:ascii="Corbel" w:hAnsi="Corbel" w:cs="Arial"/>
          <w:b/>
          <w:szCs w:val="24"/>
          <w14:numForm w14:val="lining"/>
        </w:rPr>
      </w:pPr>
      <w:r w:rsidRPr="00025CBB">
        <w:rPr>
          <w:rFonts w:ascii="Corbel" w:hAnsi="Corbel" w:cs="Arial"/>
          <w:szCs w:val="24"/>
          <w14:numForm w14:val="lining"/>
        </w:rPr>
        <w:t xml:space="preserve">Der </w:t>
      </w:r>
      <w:r w:rsidRPr="00025CBB">
        <w:rPr>
          <w:rFonts w:ascii="Corbel" w:hAnsi="Corbel" w:cs="Arial"/>
          <w:b/>
          <w:bCs/>
          <w:szCs w:val="24"/>
          <w14:numForm w14:val="lining"/>
        </w:rPr>
        <w:t>zahlenmäßige Nachweis</w:t>
      </w:r>
      <w:r w:rsidRPr="00025CBB">
        <w:rPr>
          <w:rFonts w:ascii="Corbel" w:hAnsi="Corbel" w:cs="Arial"/>
          <w:szCs w:val="24"/>
          <w14:numForm w14:val="lining"/>
        </w:rPr>
        <w:t xml:space="preserve"> muss eine durch Originalbelege nachweisbare Aufgliederung aller mit </w:t>
      </w:r>
      <w:r w:rsidR="003959A2" w:rsidRPr="00025CBB">
        <w:rPr>
          <w:rFonts w:ascii="Corbel" w:hAnsi="Corbel" w:cs="Arial"/>
          <w:szCs w:val="24"/>
          <w14:numForm w14:val="lining"/>
        </w:rPr>
        <w:t>dem</w:t>
      </w:r>
      <w:r w:rsidR="00082EC0" w:rsidRPr="00025CBB">
        <w:rPr>
          <w:rFonts w:ascii="Corbel" w:hAnsi="Corbel" w:cs="Arial"/>
          <w:szCs w:val="24"/>
          <w14:numForm w14:val="lining"/>
        </w:rPr>
        <w:t xml:space="preserve"> geförderten </w:t>
      </w:r>
      <w:r w:rsidR="00A83EB4" w:rsidRPr="00025CBB">
        <w:rPr>
          <w:rFonts w:ascii="Corbel" w:hAnsi="Corbel"/>
          <w:szCs w:val="24"/>
          <w14:numForm w14:val="lining"/>
        </w:rPr>
        <w:t>Projekt</w:t>
      </w:r>
      <w:r w:rsidR="005C03D8" w:rsidRPr="00025CBB">
        <w:rPr>
          <w:rFonts w:ascii="Corbel" w:hAnsi="Corbel"/>
          <w:szCs w:val="24"/>
          <w14:numForm w14:val="lining"/>
        </w:rPr>
        <w:t xml:space="preserve">/Vorhaben </w:t>
      </w:r>
      <w:r w:rsidRPr="00025CBB">
        <w:rPr>
          <w:rFonts w:ascii="Corbel" w:hAnsi="Corbel" w:cs="Arial"/>
          <w:szCs w:val="24"/>
          <w14:numForm w14:val="lining"/>
        </w:rPr>
        <w:t xml:space="preserve">zusammenhängenden </w:t>
      </w:r>
      <w:r w:rsidRPr="00025CBB">
        <w:rPr>
          <w:rFonts w:ascii="Corbel" w:hAnsi="Corbel" w:cs="Arial"/>
          <w:b/>
          <w:szCs w:val="24"/>
          <w14:numForm w14:val="lining"/>
        </w:rPr>
        <w:t>Einnahmen und Ausgaben</w:t>
      </w:r>
      <w:r w:rsidRPr="00025CBB">
        <w:rPr>
          <w:rFonts w:ascii="Corbel" w:hAnsi="Corbel" w:cs="Arial"/>
          <w:szCs w:val="24"/>
          <w14:numForm w14:val="lining"/>
        </w:rPr>
        <w:t xml:space="preserve"> umfassen.</w:t>
      </w:r>
      <w:r w:rsidR="00A405C0">
        <w:rPr>
          <w:rFonts w:ascii="Corbel" w:hAnsi="Corbel" w:cs="Arial"/>
          <w:szCs w:val="24"/>
          <w14:numForm w14:val="lining"/>
        </w:rPr>
        <w:t xml:space="preserve"> </w:t>
      </w:r>
      <w:r w:rsidRPr="00A405C0">
        <w:rPr>
          <w:rFonts w:ascii="Corbel" w:hAnsi="Corbel" w:cs="Arial"/>
          <w:szCs w:val="24"/>
          <w14:numForm w14:val="lining"/>
        </w:rPr>
        <w:t xml:space="preserve">Für diesen zahlenmäßigen Nachweis ist das beiliegende Formular </w:t>
      </w:r>
      <w:r w:rsidRPr="00A405C0">
        <w:rPr>
          <w:rFonts w:ascii="Corbel" w:hAnsi="Corbel" w:cs="Arial"/>
          <w:b/>
          <w:szCs w:val="24"/>
          <w14:numForm w14:val="lining"/>
        </w:rPr>
        <w:t>„</w:t>
      </w:r>
      <w:r w:rsidRPr="00A405C0">
        <w:rPr>
          <w:rFonts w:ascii="Corbel" w:hAnsi="Corbel" w:cs="Arial"/>
          <w:b/>
          <w:bCs/>
          <w:szCs w:val="24"/>
          <w14:numForm w14:val="lining"/>
        </w:rPr>
        <w:t>Projekt</w:t>
      </w:r>
      <w:r w:rsidR="00503D05" w:rsidRPr="00A405C0">
        <w:rPr>
          <w:rFonts w:ascii="Corbel" w:hAnsi="Corbel" w:cs="Arial"/>
          <w:b/>
          <w:bCs/>
          <w:szCs w:val="24"/>
          <w14:numForm w14:val="lining"/>
        </w:rPr>
        <w:t>-/</w:t>
      </w:r>
      <w:proofErr w:type="spellStart"/>
      <w:r w:rsidR="00503D05" w:rsidRPr="00A405C0">
        <w:rPr>
          <w:rFonts w:ascii="Corbel" w:hAnsi="Corbel" w:cs="Arial"/>
          <w:b/>
          <w:bCs/>
          <w:szCs w:val="24"/>
          <w14:numForm w14:val="lining"/>
        </w:rPr>
        <w:t>Vorhaben</w:t>
      </w:r>
      <w:r w:rsidR="00FF1A6A" w:rsidRPr="00A405C0">
        <w:rPr>
          <w:rFonts w:ascii="Corbel" w:hAnsi="Corbel" w:cs="Arial"/>
          <w:b/>
          <w:bCs/>
          <w:szCs w:val="24"/>
          <w14:numForm w14:val="lining"/>
        </w:rPr>
        <w:t>s</w:t>
      </w:r>
      <w:r w:rsidRPr="00A405C0">
        <w:rPr>
          <w:rFonts w:ascii="Corbel" w:hAnsi="Corbel" w:cs="Arial"/>
          <w:b/>
          <w:bCs/>
          <w:szCs w:val="24"/>
          <w14:numForm w14:val="lining"/>
        </w:rPr>
        <w:t>abrechnung</w:t>
      </w:r>
      <w:proofErr w:type="spellEnd"/>
      <w:r w:rsidR="003959A2" w:rsidRPr="00A405C0">
        <w:rPr>
          <w:rFonts w:ascii="Corbel" w:hAnsi="Corbel" w:cs="Arial"/>
          <w:szCs w:val="24"/>
          <w14:numForm w14:val="lining"/>
        </w:rPr>
        <w:t xml:space="preserve">, </w:t>
      </w:r>
      <w:r w:rsidR="003959A2" w:rsidRPr="00A405C0">
        <w:rPr>
          <w:rFonts w:ascii="Corbel" w:hAnsi="Corbel" w:cs="Arial"/>
          <w:b/>
          <w:szCs w:val="24"/>
          <w14:numForm w14:val="lining"/>
        </w:rPr>
        <w:t xml:space="preserve">Beilage </w:t>
      </w:r>
      <w:r w:rsidR="00323625" w:rsidRPr="00A405C0">
        <w:rPr>
          <w:rFonts w:ascii="Corbel" w:hAnsi="Corbel" w:cs="Arial"/>
          <w:b/>
          <w:szCs w:val="24"/>
          <w14:numForm w14:val="lining"/>
        </w:rPr>
        <w:t>3</w:t>
      </w:r>
      <w:r w:rsidRPr="00A405C0">
        <w:rPr>
          <w:rFonts w:ascii="Corbel" w:hAnsi="Corbel" w:cs="Arial"/>
          <w:b/>
          <w:szCs w:val="24"/>
          <w14:numForm w14:val="lining"/>
        </w:rPr>
        <w:t xml:space="preserve">” </w:t>
      </w:r>
      <w:r w:rsidRPr="00A405C0">
        <w:rPr>
          <w:rFonts w:ascii="Corbel" w:hAnsi="Corbel" w:cs="Arial"/>
          <w:szCs w:val="24"/>
          <w14:numForm w14:val="lining"/>
        </w:rPr>
        <w:t>zu verwenden.</w:t>
      </w:r>
      <w:r w:rsidR="00A405C0">
        <w:rPr>
          <w:rFonts w:ascii="Corbel" w:hAnsi="Corbel" w:cs="Arial"/>
          <w:szCs w:val="24"/>
          <w14:numForm w14:val="lining"/>
        </w:rPr>
        <w:t xml:space="preserve"> </w:t>
      </w:r>
      <w:r w:rsidR="00A405C0" w:rsidRPr="00A405C0">
        <w:rPr>
          <w:rFonts w:ascii="Corbel" w:hAnsi="Corbel" w:cs="Arial"/>
          <w:b/>
          <w:szCs w:val="24"/>
          <w14:numForm w14:val="lining"/>
        </w:rPr>
        <w:t xml:space="preserve">Die </w:t>
      </w:r>
      <w:proofErr w:type="spellStart"/>
      <w:r w:rsidR="00A405C0" w:rsidRPr="00A405C0">
        <w:rPr>
          <w:rFonts w:ascii="Corbel" w:hAnsi="Corbel" w:cs="Arial"/>
          <w:b/>
          <w:szCs w:val="24"/>
          <w14:numForm w14:val="lining"/>
        </w:rPr>
        <w:t>Vorhabensabrechnung</w:t>
      </w:r>
      <w:proofErr w:type="spellEnd"/>
      <w:r w:rsidR="00A405C0" w:rsidRPr="00A405C0">
        <w:rPr>
          <w:rFonts w:ascii="Corbel" w:hAnsi="Corbel" w:cs="Arial"/>
          <w:b/>
          <w:szCs w:val="24"/>
          <w14:numForm w14:val="lining"/>
        </w:rPr>
        <w:t xml:space="preserve"> ist sowohl für das gesamte Vorhaben (Jahrgang) als auch gesondert für jede Teilnehmerin/jeden Teilnehmer zu erstellen.</w:t>
      </w:r>
    </w:p>
    <w:p w:rsidR="005A0731" w:rsidRPr="00025CBB" w:rsidRDefault="003E5332" w:rsidP="004B0947">
      <w:pPr>
        <w:pStyle w:val="Textkrper2"/>
        <w:tabs>
          <w:tab w:val="num" w:pos="0"/>
          <w:tab w:val="left" w:pos="426"/>
        </w:tabs>
        <w:autoSpaceDE w:val="0"/>
        <w:autoSpaceDN w:val="0"/>
        <w:adjustRightInd w:val="0"/>
        <w:spacing w:before="120" w:line="320" w:lineRule="exact"/>
        <w:rPr>
          <w:rFonts w:ascii="Corbel" w:hAnsi="Corbel" w:cs="Arial"/>
          <w:szCs w:val="24"/>
          <w14:numForm w14:val="lining"/>
        </w:rPr>
      </w:pPr>
      <w:r w:rsidRPr="00025CBB">
        <w:rPr>
          <w:rFonts w:ascii="Corbel" w:hAnsi="Corbel" w:cs="Arial"/>
          <w:szCs w:val="24"/>
          <w14:numForm w14:val="lining"/>
        </w:rPr>
        <w:t xml:space="preserve">Darüber hinaus ist der letzte </w:t>
      </w:r>
      <w:r w:rsidRPr="00025CBB">
        <w:rPr>
          <w:rFonts w:ascii="Corbel" w:hAnsi="Corbel" w:cs="Arial"/>
          <w:b/>
          <w:szCs w:val="24"/>
          <w14:numForm w14:val="lining"/>
        </w:rPr>
        <w:t>genehmigte Rechnungsabschluss</w:t>
      </w:r>
      <w:r w:rsidRPr="00025CBB">
        <w:rPr>
          <w:rFonts w:ascii="Corbel" w:hAnsi="Corbel" w:cs="Arial"/>
          <w:szCs w:val="24"/>
          <w14:numForm w14:val="lining"/>
        </w:rPr>
        <w:t xml:space="preserve"> der Förderungsnehmerin/des Förderungsnehmers im Rahmen der Berichterstattung </w:t>
      </w:r>
      <w:r w:rsidR="00971AAD" w:rsidRPr="00025CBB">
        <w:rPr>
          <w:rFonts w:ascii="Corbel" w:hAnsi="Corbel" w:cs="Arial"/>
          <w:szCs w:val="24"/>
          <w14:numForm w14:val="lining"/>
        </w:rPr>
        <w:t xml:space="preserve">(sofern nicht schon bei der Antragstellung erfolgt) </w:t>
      </w:r>
      <w:r w:rsidRPr="00025CBB">
        <w:rPr>
          <w:rFonts w:ascii="Corbel" w:hAnsi="Corbel" w:cs="Arial"/>
          <w:szCs w:val="24"/>
          <w14:numForm w14:val="lining"/>
        </w:rPr>
        <w:t xml:space="preserve">vorzulegen. Erstreckt sich die gewährte Förderung über einen längeren Zeitraum, dann sind alle diesen </w:t>
      </w:r>
      <w:r w:rsidR="00131D88" w:rsidRPr="00025CBB">
        <w:rPr>
          <w:rFonts w:ascii="Corbel" w:hAnsi="Corbel" w:cs="Arial"/>
          <w:szCs w:val="24"/>
          <w14:numForm w14:val="lining"/>
        </w:rPr>
        <w:t>Förderungsz</w:t>
      </w:r>
      <w:r w:rsidRPr="00025CBB">
        <w:rPr>
          <w:rFonts w:ascii="Corbel" w:hAnsi="Corbel" w:cs="Arial"/>
          <w:szCs w:val="24"/>
          <w14:numForm w14:val="lining"/>
        </w:rPr>
        <w:t>eitraum umfassenden Rechnungsabschlüsse vorzulegen.</w:t>
      </w:r>
    </w:p>
    <w:p w:rsidR="005A0731" w:rsidRPr="00A405C0" w:rsidRDefault="005A0731" w:rsidP="00A405C0">
      <w:pPr>
        <w:numPr>
          <w:ilvl w:val="0"/>
          <w:numId w:val="2"/>
        </w:numPr>
        <w:tabs>
          <w:tab w:val="num" w:pos="0"/>
          <w:tab w:val="left" w:pos="426"/>
        </w:tabs>
        <w:spacing w:before="120" w:line="320" w:lineRule="exact"/>
        <w:ind w:left="0" w:firstLine="0"/>
        <w:jc w:val="both"/>
        <w:rPr>
          <w:rFonts w:ascii="Corbel" w:hAnsi="Corbel" w:cs="Arial"/>
          <w:szCs w:val="24"/>
        </w:rPr>
      </w:pPr>
      <w:r w:rsidRPr="00025CBB">
        <w:rPr>
          <w:rFonts w:ascii="Corbel" w:hAnsi="Corbel" w:cs="Arial"/>
          <w:szCs w:val="24"/>
          <w14:numForm w14:val="lining"/>
        </w:rPr>
        <w:t>De</w:t>
      </w:r>
      <w:r w:rsidR="00320278" w:rsidRPr="00025CBB">
        <w:rPr>
          <w:rFonts w:ascii="Corbel" w:hAnsi="Corbel" w:cs="Arial"/>
          <w:szCs w:val="24"/>
          <w14:numForm w14:val="lining"/>
        </w:rPr>
        <w:t xml:space="preserve">m </w:t>
      </w:r>
      <w:r w:rsidR="00320278" w:rsidRPr="00025CBB">
        <w:rPr>
          <w:rFonts w:ascii="Corbel" w:hAnsi="Corbel"/>
          <w:szCs w:val="24"/>
          <w14:numForm w14:val="lining"/>
        </w:rPr>
        <w:t>Sozialministerium</w:t>
      </w:r>
      <w:r w:rsidRPr="00025CBB">
        <w:rPr>
          <w:rFonts w:ascii="Corbel" w:hAnsi="Corbel" w:cs="Arial"/>
          <w:szCs w:val="24"/>
          <w14:numForm w14:val="lining"/>
        </w:rPr>
        <w:t xml:space="preserve"> ist die widmungsgemäße Verwendung des Förderungsbetrages durch Vorlage von </w:t>
      </w:r>
      <w:r w:rsidRPr="00025CBB">
        <w:rPr>
          <w:rFonts w:ascii="Corbel" w:hAnsi="Corbel" w:cs="Arial"/>
          <w:b/>
          <w:bCs/>
          <w:szCs w:val="24"/>
          <w14:numForm w14:val="lining"/>
        </w:rPr>
        <w:t>Originalrechnungen</w:t>
      </w:r>
      <w:r w:rsidRPr="00025CBB">
        <w:rPr>
          <w:rFonts w:ascii="Corbel" w:hAnsi="Corbel" w:cs="Arial"/>
          <w:szCs w:val="24"/>
          <w14:numForm w14:val="lining"/>
        </w:rPr>
        <w:t xml:space="preserve"> mit den dazugehörigen </w:t>
      </w:r>
      <w:r w:rsidRPr="00025CBB">
        <w:rPr>
          <w:rFonts w:ascii="Corbel" w:hAnsi="Corbel" w:cs="Arial"/>
          <w:b/>
          <w:bCs/>
          <w:szCs w:val="24"/>
          <w14:numForm w14:val="lining"/>
        </w:rPr>
        <w:t>Originalzahlungsbestätigungen</w:t>
      </w:r>
      <w:r w:rsidRPr="00025CBB">
        <w:rPr>
          <w:rFonts w:ascii="Corbel" w:hAnsi="Corbel" w:cs="Arial"/>
          <w:szCs w:val="24"/>
          <w14:numForm w14:val="lining"/>
        </w:rPr>
        <w:t xml:space="preserve">, die in zeitlichem und sachlichem Zusammenhang mit der gewährten Förderung stehen, unter Verwendung des beigeschlossenen Formulars </w:t>
      </w:r>
      <w:r w:rsidRPr="00025CBB">
        <w:rPr>
          <w:rFonts w:ascii="Corbel" w:hAnsi="Corbel" w:cs="Arial"/>
          <w:b/>
          <w:szCs w:val="24"/>
          <w14:numForm w14:val="lining"/>
        </w:rPr>
        <w:t>„</w:t>
      </w:r>
      <w:r w:rsidRPr="00025CBB">
        <w:rPr>
          <w:rFonts w:ascii="Corbel" w:hAnsi="Corbel" w:cs="Arial"/>
          <w:b/>
          <w:bCs/>
          <w:szCs w:val="24"/>
          <w14:numForm w14:val="lining"/>
        </w:rPr>
        <w:t>Belegliste</w:t>
      </w:r>
      <w:r w:rsidR="00510618" w:rsidRPr="00025CBB">
        <w:rPr>
          <w:rFonts w:ascii="Corbel" w:hAnsi="Corbel" w:cs="Arial"/>
          <w:b/>
          <w:bCs/>
          <w:szCs w:val="24"/>
          <w14:numForm w14:val="lining"/>
        </w:rPr>
        <w:t>n</w:t>
      </w:r>
      <w:r w:rsidR="003959A2" w:rsidRPr="00025CBB">
        <w:rPr>
          <w:rFonts w:ascii="Corbel" w:hAnsi="Corbel" w:cs="Arial"/>
          <w:b/>
          <w:bCs/>
          <w:szCs w:val="24"/>
          <w14:numForm w14:val="lining"/>
        </w:rPr>
        <w:t xml:space="preserve">, Beilage </w:t>
      </w:r>
      <w:r w:rsidR="00323625" w:rsidRPr="00025CBB">
        <w:rPr>
          <w:rFonts w:ascii="Corbel" w:hAnsi="Corbel" w:cs="Arial"/>
          <w:b/>
          <w:bCs/>
          <w:szCs w:val="24"/>
          <w14:numForm w14:val="lining"/>
        </w:rPr>
        <w:t>4</w:t>
      </w:r>
      <w:r w:rsidR="00503DBA" w:rsidRPr="00025CBB">
        <w:rPr>
          <w:rFonts w:ascii="Corbel" w:hAnsi="Corbel" w:cs="Arial"/>
          <w:b/>
          <w:bCs/>
          <w:szCs w:val="24"/>
          <w14:numForm w14:val="lining"/>
        </w:rPr>
        <w:t>“</w:t>
      </w:r>
      <w:r w:rsidRPr="00025CBB">
        <w:rPr>
          <w:rFonts w:ascii="Corbel" w:hAnsi="Corbel" w:cs="Arial"/>
          <w:szCs w:val="24"/>
          <w14:numForm w14:val="lining"/>
        </w:rPr>
        <w:t xml:space="preserve"> nachzuweisen</w:t>
      </w:r>
      <w:r w:rsidR="00A405C0">
        <w:rPr>
          <w:rFonts w:ascii="Corbel" w:hAnsi="Corbel" w:cs="Arial"/>
          <w:szCs w:val="24"/>
          <w14:numForm w14:val="lining"/>
        </w:rPr>
        <w:t xml:space="preserve">. </w:t>
      </w:r>
      <w:r w:rsidR="00A405C0" w:rsidRPr="003C4CAA">
        <w:rPr>
          <w:rFonts w:ascii="Corbel" w:hAnsi="Corbel"/>
          <w:noProof/>
          <w:szCs w:val="24"/>
        </w:rPr>
        <w:t>Für die Kostenart „Verpflegungskosten am Einsatzort“ ist der Pauschalbetrag der Kosten für</w:t>
      </w:r>
      <w:r w:rsidR="00D32C35">
        <w:rPr>
          <w:rFonts w:ascii="Corbel" w:hAnsi="Corbel"/>
          <w:noProof/>
          <w:szCs w:val="24"/>
        </w:rPr>
        <w:t xml:space="preserve"> die Verpflegung der Teilnehmer</w:t>
      </w:r>
      <w:r w:rsidR="00A405C0" w:rsidRPr="003C4CAA">
        <w:rPr>
          <w:rFonts w:ascii="Corbel" w:hAnsi="Corbel"/>
          <w:noProof/>
          <w:szCs w:val="24"/>
        </w:rPr>
        <w:t>innen</w:t>
      </w:r>
      <w:r w:rsidR="00D32C35">
        <w:rPr>
          <w:rFonts w:ascii="Corbel" w:hAnsi="Corbel"/>
          <w:noProof/>
          <w:szCs w:val="24"/>
        </w:rPr>
        <w:t>/Teilnehmer</w:t>
      </w:r>
      <w:r w:rsidR="00A405C0" w:rsidRPr="003C4CAA">
        <w:rPr>
          <w:rFonts w:ascii="Corbel" w:hAnsi="Corbel"/>
          <w:noProof/>
          <w:szCs w:val="24"/>
        </w:rPr>
        <w:t xml:space="preserve"> für die Gesamtdauer der Dienstleistung im Ausland anzuführen. Eine zahlenmäßige Aufgliederung der Verpflegungs</w:t>
      </w:r>
      <w:r w:rsidR="00D32C35">
        <w:rPr>
          <w:rFonts w:ascii="Corbel" w:hAnsi="Corbel"/>
          <w:noProof/>
          <w:szCs w:val="24"/>
        </w:rPr>
        <w:t>aufwendungen für die Teilnehmer</w:t>
      </w:r>
      <w:r w:rsidR="00A405C0" w:rsidRPr="003C4CAA">
        <w:rPr>
          <w:rFonts w:ascii="Corbel" w:hAnsi="Corbel"/>
          <w:noProof/>
          <w:szCs w:val="24"/>
        </w:rPr>
        <w:t>innen</w:t>
      </w:r>
      <w:r w:rsidR="00D32C35">
        <w:rPr>
          <w:rFonts w:ascii="Corbel" w:hAnsi="Corbel"/>
          <w:noProof/>
          <w:szCs w:val="24"/>
        </w:rPr>
        <w:t>/Teilnehmer</w:t>
      </w:r>
      <w:r w:rsidR="00A405C0" w:rsidRPr="003C4CAA">
        <w:rPr>
          <w:rFonts w:ascii="Corbel" w:hAnsi="Corbel"/>
          <w:noProof/>
          <w:szCs w:val="24"/>
        </w:rPr>
        <w:t xml:space="preserve"> (Abrechnung) und deren Nachweis durch Originalbelege kann für diese Kostenart entfallen (siehe insbesondere § 4 Abs. 3). </w:t>
      </w:r>
      <w:r w:rsidR="00A405C0" w:rsidRPr="003C4CAA">
        <w:rPr>
          <w:rFonts w:ascii="Corbel" w:hAnsi="Corbel" w:cs="Arial"/>
          <w:szCs w:val="24"/>
        </w:rPr>
        <w:t xml:space="preserve">Nähere Details zur Abrechnung sind dem </w:t>
      </w:r>
      <w:r w:rsidR="00A405C0" w:rsidRPr="003C4CAA">
        <w:rPr>
          <w:rFonts w:ascii="Corbel" w:hAnsi="Corbel" w:cs="Arial"/>
          <w:b/>
          <w:szCs w:val="24"/>
        </w:rPr>
        <w:t>Teil II, „Allgemeine Vertragsbestimmungen“</w:t>
      </w:r>
      <w:r w:rsidR="00A405C0" w:rsidRPr="003C4CAA">
        <w:rPr>
          <w:rFonts w:ascii="Corbel" w:hAnsi="Corbel" w:cs="Arial"/>
          <w:szCs w:val="24"/>
        </w:rPr>
        <w:t xml:space="preserve"> zu entnehmen.</w:t>
      </w:r>
    </w:p>
    <w:p w:rsidR="00A405C0" w:rsidRPr="003C4CAA" w:rsidRDefault="00A405C0" w:rsidP="00A405C0">
      <w:pPr>
        <w:numPr>
          <w:ilvl w:val="0"/>
          <w:numId w:val="2"/>
        </w:numPr>
        <w:tabs>
          <w:tab w:val="num" w:pos="0"/>
          <w:tab w:val="left" w:pos="426"/>
        </w:tabs>
        <w:spacing w:before="120" w:line="320" w:lineRule="exact"/>
        <w:ind w:left="0" w:firstLine="0"/>
        <w:jc w:val="both"/>
        <w:rPr>
          <w:rFonts w:ascii="Corbel" w:hAnsi="Corbel" w:cs="Arial"/>
          <w:szCs w:val="24"/>
        </w:rPr>
      </w:pPr>
      <w:r w:rsidRPr="003C4CAA">
        <w:rPr>
          <w:rFonts w:ascii="Corbel" w:hAnsi="Corbel"/>
          <w:szCs w:val="24"/>
        </w:rPr>
        <w:lastRenderedPageBreak/>
        <w:t xml:space="preserve">In den </w:t>
      </w:r>
      <w:r w:rsidRPr="003C4CAA">
        <w:rPr>
          <w:rFonts w:ascii="Corbel" w:hAnsi="Corbel" w:cs="Arial"/>
          <w:b/>
          <w:bCs/>
          <w:szCs w:val="24"/>
        </w:rPr>
        <w:t>zahlenmäßigen Nachweis</w:t>
      </w:r>
      <w:r w:rsidRPr="003C4CAA">
        <w:rPr>
          <w:rFonts w:ascii="Corbel" w:hAnsi="Corbel" w:cs="Arial"/>
          <w:szCs w:val="24"/>
        </w:rPr>
        <w:t xml:space="preserve"> </w:t>
      </w:r>
      <w:r w:rsidRPr="003C4CAA">
        <w:rPr>
          <w:rFonts w:ascii="Corbel" w:hAnsi="Corbel"/>
          <w:szCs w:val="24"/>
        </w:rPr>
        <w:t xml:space="preserve">(Verwendungsnachweis) können nur </w:t>
      </w:r>
      <w:r w:rsidRPr="003C4CAA">
        <w:rPr>
          <w:rFonts w:ascii="Corbel" w:hAnsi="Corbel"/>
          <w:b/>
          <w:szCs w:val="24"/>
        </w:rPr>
        <w:t>Rechnungen</w:t>
      </w:r>
      <w:r w:rsidRPr="003C4CAA">
        <w:rPr>
          <w:rFonts w:ascii="Corbel" w:hAnsi="Corbel"/>
          <w:szCs w:val="24"/>
        </w:rPr>
        <w:t xml:space="preserve"> einbezogen werden, die sich auf die in der Zeit des Auslandsfreiwilligendienstes (Einsatz im Ausland) sowie im Zusammenhang des Programms zur pädagogischen Betreuung und Begleitung (Vor- und Nachbereitung des Einsatzes) in Auftrag gegebenen und erbrachten Leistungen beziehen und </w:t>
      </w:r>
      <w:r w:rsidRPr="003C4CAA">
        <w:rPr>
          <w:rFonts w:ascii="Corbel" w:hAnsi="Corbel"/>
          <w:b/>
          <w:szCs w:val="24"/>
        </w:rPr>
        <w:t>deren Bezahlung</w:t>
      </w:r>
      <w:r w:rsidRPr="003C4CAA">
        <w:rPr>
          <w:rFonts w:ascii="Corbel" w:hAnsi="Corbel"/>
          <w:szCs w:val="24"/>
        </w:rPr>
        <w:t xml:space="preserve"> in der Zeit bis längstens </w:t>
      </w:r>
      <w:r w:rsidRPr="003C4CAA">
        <w:rPr>
          <w:rFonts w:ascii="Corbel" w:hAnsi="Corbel" w:cs="Arial"/>
          <w:b/>
          <w:szCs w:val="24"/>
        </w:rPr>
        <w:t>nach Ende des Vertragszeitraumes plus drei Monate</w:t>
      </w:r>
      <w:r w:rsidRPr="003C4CAA">
        <w:rPr>
          <w:rFonts w:ascii="Corbel" w:hAnsi="Corbel"/>
          <w:szCs w:val="24"/>
        </w:rPr>
        <w:t xml:space="preserve"> erfolgt ist.</w:t>
      </w:r>
    </w:p>
    <w:p w:rsidR="00CD5588" w:rsidRPr="00025CBB" w:rsidRDefault="005A0731" w:rsidP="004B0947">
      <w:pPr>
        <w:spacing w:before="480" w:line="320" w:lineRule="exact"/>
        <w:jc w:val="center"/>
        <w:rPr>
          <w:rFonts w:ascii="Corbel" w:hAnsi="Corbel" w:cs="Arial"/>
          <w:b/>
          <w:bCs/>
          <w:szCs w:val="24"/>
          <w14:numForm w14:val="lining"/>
        </w:rPr>
      </w:pPr>
      <w:r w:rsidRPr="00025CBB">
        <w:rPr>
          <w:rFonts w:ascii="Corbel" w:hAnsi="Corbel" w:cs="Arial"/>
          <w:b/>
          <w:bCs/>
          <w:szCs w:val="24"/>
          <w14:numForm w14:val="lining"/>
        </w:rPr>
        <w:t xml:space="preserve">§ </w:t>
      </w:r>
      <w:r w:rsidR="005D5C4A" w:rsidRPr="00025CBB">
        <w:rPr>
          <w:rFonts w:ascii="Corbel" w:hAnsi="Corbel" w:cs="Arial"/>
          <w:b/>
          <w:bCs/>
          <w:szCs w:val="24"/>
          <w14:numForm w14:val="lining"/>
        </w:rPr>
        <w:t>7</w:t>
      </w:r>
    </w:p>
    <w:p w:rsidR="005A0731" w:rsidRPr="00025CBB" w:rsidRDefault="005A0731" w:rsidP="005E2FF8">
      <w:pPr>
        <w:pStyle w:val="berschrift6"/>
        <w:pBdr>
          <w:left w:val="none" w:sz="0" w:space="0" w:color="auto"/>
        </w:pBdr>
        <w:spacing w:before="120" w:after="240" w:line="320" w:lineRule="exact"/>
        <w:rPr>
          <w:rFonts w:ascii="Corbel" w:hAnsi="Corbel"/>
          <w:sz w:val="24"/>
          <w:szCs w:val="24"/>
          <w14:numForm w14:val="lining"/>
        </w:rPr>
      </w:pPr>
      <w:r w:rsidRPr="00025CBB">
        <w:rPr>
          <w:rFonts w:ascii="Corbel" w:hAnsi="Corbel"/>
          <w:sz w:val="24"/>
          <w:szCs w:val="24"/>
          <w14:numForm w14:val="lining"/>
        </w:rPr>
        <w:t>Änderungen</w:t>
      </w:r>
    </w:p>
    <w:p w:rsidR="005A0731" w:rsidRPr="00025CBB" w:rsidRDefault="005A0731" w:rsidP="004B0947">
      <w:pPr>
        <w:tabs>
          <w:tab w:val="left" w:pos="426"/>
        </w:tabs>
        <w:spacing w:before="240" w:line="320" w:lineRule="exact"/>
        <w:jc w:val="both"/>
        <w:rPr>
          <w:rFonts w:ascii="Corbel" w:hAnsi="Corbel" w:cs="Arial"/>
          <w:szCs w:val="24"/>
          <w:lang w:val="de-DE"/>
          <w14:numForm w14:val="lining"/>
        </w:rPr>
      </w:pPr>
      <w:r w:rsidRPr="00025CBB">
        <w:rPr>
          <w:rFonts w:ascii="Corbel" w:hAnsi="Corbel" w:cs="Arial"/>
          <w:szCs w:val="24"/>
          <w14:numForm w14:val="lining"/>
        </w:rPr>
        <w:t>(1)</w:t>
      </w:r>
      <w:r w:rsidRPr="00025CBB">
        <w:rPr>
          <w:rFonts w:ascii="Corbel" w:hAnsi="Corbel" w:cs="Arial"/>
          <w:szCs w:val="24"/>
          <w14:numForm w14:val="lining"/>
        </w:rPr>
        <w:tab/>
      </w:r>
      <w:r w:rsidR="002654E0" w:rsidRPr="00025CBB">
        <w:rPr>
          <w:rFonts w:ascii="Corbel" w:hAnsi="Corbel" w:cs="Arial"/>
          <w:szCs w:val="24"/>
          <w:lang w:val="de-DE"/>
          <w14:numForm w14:val="lining"/>
        </w:rPr>
        <w:t>Das Sozialministerium</w:t>
      </w:r>
      <w:r w:rsidR="00324487" w:rsidRPr="00025CBB">
        <w:rPr>
          <w:rFonts w:ascii="Corbel" w:hAnsi="Corbel" w:cs="Arial"/>
          <w:szCs w:val="24"/>
          <w:lang w:val="de-DE"/>
          <w14:numForm w14:val="lining"/>
        </w:rPr>
        <w:t xml:space="preserve"> ist berechtigt, neue oder zusätzliche Bedingungen und Auflagen zur Erreichung des Förderungszweckes zu verlangen, wenn nachträglich besondere Umstände eine Änderung der vereinbarten Vertragsbestimmungen (insbesondere Bedingungen und Auflagen) es erfordern. Hie</w:t>
      </w:r>
      <w:r w:rsidR="004D41FF" w:rsidRPr="00025CBB">
        <w:rPr>
          <w:rFonts w:ascii="Corbel" w:hAnsi="Corbel" w:cs="Arial"/>
          <w:szCs w:val="24"/>
          <w:lang w:val="de-DE"/>
          <w14:numForm w14:val="lining"/>
        </w:rPr>
        <w:t>r</w:t>
      </w:r>
      <w:r w:rsidR="00324487" w:rsidRPr="00025CBB">
        <w:rPr>
          <w:rFonts w:ascii="Corbel" w:hAnsi="Corbel" w:cs="Arial"/>
          <w:szCs w:val="24"/>
          <w:lang w:val="de-DE"/>
          <w14:numForm w14:val="lining"/>
        </w:rPr>
        <w:t xml:space="preserve">über wird mit der Förderungsnehmerin/dem Förderungsnehmer eine entsprechende schriftliche Zusatzvereinbarung getroffen. Kann eine solche Zusatzvereinbarung nicht getroffen werden, liegt ein Einstellungs- und Rückforderungsgrund unter sinngemäßer </w:t>
      </w:r>
      <w:r w:rsidR="000A1FFD" w:rsidRPr="00025CBB">
        <w:rPr>
          <w:rFonts w:ascii="Corbel" w:hAnsi="Corbel" w:cs="Arial"/>
          <w:szCs w:val="24"/>
          <w:lang w:val="de-DE"/>
          <w14:numForm w14:val="lining"/>
        </w:rPr>
        <w:t xml:space="preserve">Anwendung des § </w:t>
      </w:r>
      <w:r w:rsidR="00F859F2" w:rsidRPr="00025CBB">
        <w:rPr>
          <w:rFonts w:ascii="Corbel" w:hAnsi="Corbel" w:cs="Arial"/>
          <w:szCs w:val="24"/>
          <w:lang w:val="de-DE"/>
          <w14:numForm w14:val="lining"/>
        </w:rPr>
        <w:t xml:space="preserve">22 </w:t>
      </w:r>
      <w:r w:rsidR="00324487" w:rsidRPr="00025CBB">
        <w:rPr>
          <w:rFonts w:ascii="Corbel" w:hAnsi="Corbel" w:cs="Arial"/>
          <w:szCs w:val="24"/>
          <w:lang w:val="de-DE"/>
          <w14:numForm w14:val="lining"/>
        </w:rPr>
        <w:t>vor.</w:t>
      </w:r>
    </w:p>
    <w:p w:rsidR="005A0731" w:rsidRPr="00025CBB" w:rsidRDefault="00C31411" w:rsidP="005E2FF8">
      <w:pPr>
        <w:tabs>
          <w:tab w:val="left" w:pos="426"/>
        </w:tabs>
        <w:spacing w:before="120" w:line="320" w:lineRule="exact"/>
        <w:jc w:val="both"/>
        <w:rPr>
          <w:rFonts w:ascii="Corbel" w:hAnsi="Corbel" w:cs="Arial"/>
          <w:szCs w:val="24"/>
          <w:lang w:val="de-DE"/>
          <w14:numForm w14:val="lining"/>
        </w:rPr>
      </w:pPr>
      <w:r w:rsidRPr="00025CBB">
        <w:rPr>
          <w:rFonts w:ascii="Corbel" w:hAnsi="Corbel" w:cs="Arial"/>
          <w:szCs w:val="24"/>
          <w:lang w:val="de-DE"/>
          <w14:numForm w14:val="lining"/>
        </w:rPr>
        <w:t xml:space="preserve">(2) </w:t>
      </w:r>
      <w:r w:rsidR="005A0731" w:rsidRPr="00025CBB">
        <w:rPr>
          <w:rFonts w:ascii="Corbel" w:hAnsi="Corbel" w:cs="Arial"/>
          <w:szCs w:val="24"/>
          <w:lang w:val="de-DE"/>
          <w14:numForm w14:val="lining"/>
        </w:rPr>
        <w:t xml:space="preserve">Erklärt die Förderungsnehmerin/der </w:t>
      </w:r>
      <w:r w:rsidR="005A0731" w:rsidRPr="00025CBB">
        <w:rPr>
          <w:rFonts w:ascii="Corbel" w:hAnsi="Corbel"/>
          <w:szCs w:val="24"/>
          <w14:numForm w14:val="lining"/>
        </w:rPr>
        <w:t>Förderungsnehmer</w:t>
      </w:r>
      <w:r w:rsidR="005A0731" w:rsidRPr="00025CBB">
        <w:rPr>
          <w:rFonts w:ascii="Corbel" w:hAnsi="Corbel" w:cs="Arial"/>
          <w:szCs w:val="24"/>
          <w:lang w:val="de-DE"/>
          <w14:numForm w14:val="lining"/>
        </w:rPr>
        <w:t xml:space="preserve">, das </w:t>
      </w:r>
      <w:r w:rsidR="005C03D8" w:rsidRPr="00025CBB">
        <w:rPr>
          <w:rFonts w:ascii="Corbel" w:hAnsi="Corbel" w:cs="Arial"/>
          <w:szCs w:val="24"/>
          <w:lang w:val="de-DE"/>
          <w14:numForm w14:val="lining"/>
        </w:rPr>
        <w:t>Projekt/</w:t>
      </w:r>
      <w:r w:rsidR="005A0731" w:rsidRPr="00025CBB">
        <w:rPr>
          <w:rFonts w:ascii="Corbel" w:hAnsi="Corbel" w:cs="Arial"/>
          <w:szCs w:val="24"/>
          <w:lang w:val="de-DE"/>
          <w14:numForm w14:val="lining"/>
        </w:rPr>
        <w:t xml:space="preserve">Vorhaben abändern zu wollen, hat </w:t>
      </w:r>
      <w:r w:rsidR="00320278" w:rsidRPr="00025CBB">
        <w:rPr>
          <w:rFonts w:ascii="Corbel" w:hAnsi="Corbel" w:cs="Arial"/>
          <w:szCs w:val="24"/>
          <w:lang w:val="de-DE"/>
          <w14:numForm w14:val="lining"/>
        </w:rPr>
        <w:t xml:space="preserve">das </w:t>
      </w:r>
      <w:r w:rsidR="00320278" w:rsidRPr="00025CBB">
        <w:rPr>
          <w:rFonts w:ascii="Corbel" w:hAnsi="Corbel"/>
          <w:szCs w:val="24"/>
          <w14:numForm w14:val="lining"/>
        </w:rPr>
        <w:t>Sozialministerium</w:t>
      </w:r>
      <w:r w:rsidR="005A0731" w:rsidRPr="00025CBB">
        <w:rPr>
          <w:rFonts w:ascii="Corbel" w:hAnsi="Corbel" w:cs="Arial"/>
          <w:szCs w:val="24"/>
          <w:lang w:val="de-DE"/>
          <w14:numForm w14:val="lining"/>
        </w:rPr>
        <w:t xml:space="preserve"> die Wahl, dieser Abänderung zuzustimmen</w:t>
      </w:r>
      <w:r w:rsidR="003959A2" w:rsidRPr="00025CBB">
        <w:rPr>
          <w:rFonts w:ascii="Corbel" w:hAnsi="Corbel" w:cs="Arial"/>
          <w:szCs w:val="24"/>
          <w:lang w:val="de-DE"/>
          <w14:numForm w14:val="lining"/>
        </w:rPr>
        <w:t xml:space="preserve">, </w:t>
      </w:r>
      <w:r w:rsidR="00131D88" w:rsidRPr="00025CBB">
        <w:rPr>
          <w:rFonts w:ascii="Corbel" w:hAnsi="Corbel" w:cs="Arial"/>
          <w:szCs w:val="24"/>
          <w:lang w:val="de-DE"/>
          <w14:numForm w14:val="lining"/>
        </w:rPr>
        <w:t>ihr</w:t>
      </w:r>
      <w:r w:rsidR="008023AA" w:rsidRPr="00025CBB">
        <w:rPr>
          <w:rFonts w:ascii="Corbel" w:hAnsi="Corbel" w:cs="Arial"/>
          <w:szCs w:val="24"/>
          <w:lang w:val="de-DE"/>
          <w14:numForm w14:val="lining"/>
        </w:rPr>
        <w:t>en</w:t>
      </w:r>
      <w:r w:rsidR="003959A2" w:rsidRPr="00025CBB">
        <w:rPr>
          <w:rFonts w:ascii="Corbel" w:hAnsi="Corbel" w:cs="Arial"/>
          <w:szCs w:val="24"/>
          <w:lang w:val="de-DE"/>
          <w14:numForm w14:val="lining"/>
        </w:rPr>
        <w:t xml:space="preserve"> </w:t>
      </w:r>
      <w:r w:rsidR="008023AA" w:rsidRPr="00025CBB">
        <w:rPr>
          <w:rFonts w:ascii="Corbel" w:hAnsi="Corbel" w:cs="Arial"/>
          <w:szCs w:val="24"/>
          <w:lang w:val="de-DE"/>
          <w14:numForm w14:val="lining"/>
        </w:rPr>
        <w:t xml:space="preserve">Förderungsvertrag </w:t>
      </w:r>
      <w:r w:rsidR="003959A2" w:rsidRPr="00025CBB">
        <w:rPr>
          <w:rFonts w:ascii="Corbel" w:hAnsi="Corbel" w:cs="Arial"/>
          <w:szCs w:val="24"/>
          <w:lang w:val="de-DE"/>
          <w14:numForm w14:val="lining"/>
        </w:rPr>
        <w:t>zurückzuziehen</w:t>
      </w:r>
      <w:r w:rsidR="005A0731" w:rsidRPr="00025CBB">
        <w:rPr>
          <w:rFonts w:ascii="Corbel" w:hAnsi="Corbel" w:cs="Arial"/>
          <w:szCs w:val="24"/>
          <w:lang w:val="de-DE"/>
          <w14:numForm w14:val="lining"/>
        </w:rPr>
        <w:t xml:space="preserve"> oder vom </w:t>
      </w:r>
      <w:r w:rsidR="003959A2" w:rsidRPr="00025CBB">
        <w:rPr>
          <w:rFonts w:ascii="Corbel" w:hAnsi="Corbel" w:cs="Arial"/>
          <w:szCs w:val="24"/>
          <w:lang w:val="de-DE"/>
          <w14:numForm w14:val="lining"/>
        </w:rPr>
        <w:t xml:space="preserve">Förderungsvertrag </w:t>
      </w:r>
      <w:r w:rsidR="005A0731" w:rsidRPr="00025CBB">
        <w:rPr>
          <w:rFonts w:ascii="Corbel" w:hAnsi="Corbel" w:cs="Arial"/>
          <w:szCs w:val="24"/>
          <w:lang w:val="de-DE"/>
          <w14:numForm w14:val="lining"/>
        </w:rPr>
        <w:t>zurückzutreten.</w:t>
      </w:r>
    </w:p>
    <w:p w:rsidR="005A0731" w:rsidRPr="00025CBB" w:rsidRDefault="005A0731" w:rsidP="00144195">
      <w:pPr>
        <w:spacing w:before="480" w:line="320" w:lineRule="exact"/>
        <w:jc w:val="center"/>
        <w:rPr>
          <w:rFonts w:ascii="Corbel" w:hAnsi="Corbel" w:cs="Arial"/>
          <w:b/>
          <w:bCs/>
          <w:szCs w:val="24"/>
          <w14:numForm w14:val="lining"/>
        </w:rPr>
      </w:pPr>
      <w:r w:rsidRPr="00025CBB">
        <w:rPr>
          <w:rFonts w:ascii="Corbel" w:hAnsi="Corbel" w:cs="Arial"/>
          <w:b/>
          <w:bCs/>
          <w:szCs w:val="24"/>
          <w14:numForm w14:val="lining"/>
        </w:rPr>
        <w:t xml:space="preserve">§ </w:t>
      </w:r>
      <w:r w:rsidR="00170E99" w:rsidRPr="00025CBB">
        <w:rPr>
          <w:rFonts w:ascii="Corbel" w:hAnsi="Corbel" w:cs="Arial"/>
          <w:b/>
          <w:bCs/>
          <w:szCs w:val="24"/>
          <w14:numForm w14:val="lining"/>
        </w:rPr>
        <w:t>8</w:t>
      </w:r>
    </w:p>
    <w:p w:rsidR="005A0731" w:rsidRPr="00025CBB" w:rsidRDefault="005A0731" w:rsidP="005E2FF8">
      <w:pPr>
        <w:pStyle w:val="berschrift6"/>
        <w:pBdr>
          <w:left w:val="none" w:sz="0" w:space="0" w:color="auto"/>
        </w:pBdr>
        <w:spacing w:before="120" w:after="240" w:line="320" w:lineRule="exact"/>
        <w:rPr>
          <w:rFonts w:ascii="Corbel" w:hAnsi="Corbel"/>
          <w:sz w:val="24"/>
          <w:szCs w:val="24"/>
          <w14:numForm w14:val="lining"/>
        </w:rPr>
      </w:pPr>
      <w:r w:rsidRPr="00025CBB">
        <w:rPr>
          <w:rFonts w:ascii="Corbel" w:hAnsi="Corbel"/>
          <w:sz w:val="24"/>
          <w:szCs w:val="24"/>
          <w14:numForm w14:val="lining"/>
        </w:rPr>
        <w:t>Gerichtsstand</w:t>
      </w:r>
    </w:p>
    <w:p w:rsidR="00474391" w:rsidRPr="00025CBB" w:rsidRDefault="00790EAC" w:rsidP="005E2FF8">
      <w:pPr>
        <w:overflowPunct/>
        <w:spacing w:before="240" w:line="320" w:lineRule="exact"/>
        <w:jc w:val="both"/>
        <w:textAlignment w:val="auto"/>
        <w:rPr>
          <w:rFonts w:ascii="Corbel" w:hAnsi="Corbel" w:cs="Arial"/>
          <w:szCs w:val="24"/>
          <w:lang w:val="de-DE"/>
          <w14:numForm w14:val="lining"/>
        </w:rPr>
      </w:pPr>
      <w:r w:rsidRPr="00025CBB">
        <w:rPr>
          <w:rFonts w:ascii="Corbel" w:hAnsi="Corbel" w:cs="Arial"/>
          <w:szCs w:val="24"/>
          <w:lang w:val="de-DE"/>
          <w14:numForm w14:val="lining"/>
        </w:rPr>
        <w:t>A</w:t>
      </w:r>
      <w:r w:rsidR="005A0731" w:rsidRPr="00025CBB">
        <w:rPr>
          <w:rFonts w:ascii="Corbel" w:hAnsi="Corbel" w:cs="Arial"/>
          <w:szCs w:val="24"/>
          <w:lang w:val="de-DE"/>
          <w14:numForm w14:val="lining"/>
        </w:rPr>
        <w:t>ls Gerichtsstand wird in allen aus der Gewährung der Förderung entstehenden Rechtsstreitigkeiten ausschließlich das jeweils sachlich zuständige Gericht in Wien vereinbart.</w:t>
      </w:r>
      <w:r w:rsidR="00AF4B52" w:rsidRPr="00025CBB">
        <w:rPr>
          <w:rFonts w:ascii="Corbel" w:hAnsi="Corbel" w:cs="Arial"/>
          <w:szCs w:val="24"/>
          <w:lang w:val="de-DE"/>
          <w14:numForm w14:val="lining"/>
        </w:rPr>
        <w:t xml:space="preserve"> </w:t>
      </w:r>
      <w:r w:rsidR="00474391" w:rsidRPr="00025CBB">
        <w:rPr>
          <w:rFonts w:ascii="Corbel" w:hAnsi="Corbel" w:cs="Arial"/>
          <w:szCs w:val="24"/>
          <w:lang w:val="de-DE"/>
          <w14:numForm w14:val="lining"/>
        </w:rPr>
        <w:t>Es gilt ausschließlich österreichisches Recht unter Ausschluss der Verweisungsnormen, sodass jedenfalls österreichisches Recht anwendbar ist.</w:t>
      </w:r>
    </w:p>
    <w:p w:rsidR="005A0731" w:rsidRPr="00025CBB" w:rsidRDefault="005A0731" w:rsidP="00144195">
      <w:pPr>
        <w:spacing w:before="480" w:line="320" w:lineRule="exact"/>
        <w:jc w:val="center"/>
        <w:rPr>
          <w:rFonts w:ascii="Corbel" w:hAnsi="Corbel" w:cs="Arial"/>
          <w:b/>
          <w:bCs/>
          <w:szCs w:val="24"/>
          <w14:numForm w14:val="lining"/>
        </w:rPr>
      </w:pPr>
      <w:r w:rsidRPr="00025CBB">
        <w:rPr>
          <w:rFonts w:ascii="Corbel" w:hAnsi="Corbel" w:cs="Arial"/>
          <w:b/>
          <w:bCs/>
          <w:szCs w:val="24"/>
          <w14:numForm w14:val="lining"/>
        </w:rPr>
        <w:t xml:space="preserve">§ </w:t>
      </w:r>
      <w:r w:rsidR="00170E99" w:rsidRPr="00025CBB">
        <w:rPr>
          <w:rFonts w:ascii="Corbel" w:hAnsi="Corbel" w:cs="Arial"/>
          <w:b/>
          <w:bCs/>
          <w:szCs w:val="24"/>
          <w14:numForm w14:val="lining"/>
        </w:rPr>
        <w:t>9</w:t>
      </w:r>
    </w:p>
    <w:p w:rsidR="005A0731" w:rsidRPr="00025CBB" w:rsidRDefault="0038787D" w:rsidP="00621DAD">
      <w:pPr>
        <w:pStyle w:val="berschrift6"/>
        <w:pBdr>
          <w:left w:val="none" w:sz="0" w:space="0" w:color="auto"/>
        </w:pBdr>
        <w:spacing w:before="120" w:after="240" w:line="320" w:lineRule="exact"/>
        <w:rPr>
          <w:rFonts w:ascii="Corbel" w:hAnsi="Corbel"/>
          <w:sz w:val="24"/>
          <w:szCs w:val="24"/>
          <w14:numForm w14:val="lining"/>
        </w:rPr>
      </w:pPr>
      <w:r w:rsidRPr="00025CBB">
        <w:rPr>
          <w:rFonts w:ascii="Corbel" w:hAnsi="Corbel"/>
          <w:sz w:val="24"/>
          <w:szCs w:val="24"/>
          <w14:numForm w14:val="lining"/>
        </w:rPr>
        <w:t>B</w:t>
      </w:r>
      <w:r w:rsidR="005A0731" w:rsidRPr="00025CBB">
        <w:rPr>
          <w:rFonts w:ascii="Corbel" w:hAnsi="Corbel"/>
          <w:sz w:val="24"/>
          <w:szCs w:val="24"/>
          <w14:numForm w14:val="lining"/>
        </w:rPr>
        <w:t>estandteile</w:t>
      </w:r>
      <w:r w:rsidR="007E1B27" w:rsidRPr="00025CBB">
        <w:rPr>
          <w:rFonts w:ascii="Corbel" w:hAnsi="Corbel"/>
          <w:sz w:val="24"/>
          <w:szCs w:val="24"/>
          <w14:numForm w14:val="lining"/>
        </w:rPr>
        <w:t xml:space="preserve"> des </w:t>
      </w:r>
      <w:r w:rsidR="008023AA" w:rsidRPr="00025CBB">
        <w:rPr>
          <w:rFonts w:ascii="Corbel" w:hAnsi="Corbel"/>
          <w:sz w:val="24"/>
          <w:szCs w:val="24"/>
          <w14:numForm w14:val="lining"/>
        </w:rPr>
        <w:t>Förderungsvertrages</w:t>
      </w:r>
    </w:p>
    <w:p w:rsidR="005A0731" w:rsidRPr="00025CBB" w:rsidRDefault="0043115E" w:rsidP="005E2FF8">
      <w:pPr>
        <w:numPr>
          <w:ilvl w:val="0"/>
          <w:numId w:val="14"/>
        </w:numPr>
        <w:tabs>
          <w:tab w:val="left" w:pos="426"/>
        </w:tabs>
        <w:spacing w:before="240" w:line="320" w:lineRule="exact"/>
        <w:ind w:left="0" w:firstLine="0"/>
        <w:jc w:val="both"/>
        <w:rPr>
          <w:rFonts w:ascii="Corbel" w:hAnsi="Corbel" w:cs="Arial"/>
          <w:szCs w:val="24"/>
          <w14:numForm w14:val="lining"/>
        </w:rPr>
      </w:pPr>
      <w:r w:rsidRPr="00025CBB">
        <w:rPr>
          <w:rFonts w:ascii="Corbel" w:hAnsi="Corbel" w:cs="Arial"/>
          <w:szCs w:val="24"/>
          <w14:numForm w14:val="lining"/>
        </w:rPr>
        <w:t>Der</w:t>
      </w:r>
      <w:r w:rsidR="005A0731" w:rsidRPr="00025CBB">
        <w:rPr>
          <w:rFonts w:ascii="Corbel" w:hAnsi="Corbel" w:cs="Arial"/>
          <w:szCs w:val="24"/>
          <w14:numForm w14:val="lining"/>
        </w:rPr>
        <w:t xml:space="preserve"> </w:t>
      </w:r>
      <w:r w:rsidRPr="00025CBB">
        <w:rPr>
          <w:rFonts w:ascii="Corbel" w:hAnsi="Corbel" w:cs="Arial"/>
          <w:szCs w:val="24"/>
          <w14:numForm w14:val="lining"/>
        </w:rPr>
        <w:t>Antrag</w:t>
      </w:r>
      <w:r w:rsidR="005A0731" w:rsidRPr="00025CBB">
        <w:rPr>
          <w:rFonts w:ascii="Corbel" w:hAnsi="Corbel" w:cs="Arial"/>
          <w:szCs w:val="24"/>
          <w14:numForm w14:val="lining"/>
        </w:rPr>
        <w:t xml:space="preserve"> vom</w:t>
      </w:r>
      <w:r w:rsidR="00025CBB" w:rsidRPr="00025CBB">
        <w:rPr>
          <w:rFonts w:ascii="Corbel" w:hAnsi="Corbel" w:cs="Arial"/>
          <w:szCs w:val="24"/>
          <w14:numForm w14:val="lining"/>
        </w:rPr>
        <w:t xml:space="preserve"> </w:t>
      </w:r>
      <w:sdt>
        <w:sdtPr>
          <w:rPr>
            <w:rFonts w:ascii="Corbel" w:hAnsi="Corbel" w:cs="Arial"/>
            <w:szCs w:val="24"/>
            <w14:numForm w14:val="lining"/>
          </w:rPr>
          <w:alias w:val="Datum des Ansuchens"/>
          <w:tag w:val="SAPConfigSettingsSC_101_9800_BMASKFMMFieldContext_SAPConfigSettingsSC_101_9800_BMASK_FMM_DATUM_DES_ANSUCHENS"/>
          <w:id w:val="39944257"/>
          <w:placeholder>
            <w:docPart w:val="A3AD764631FD4B749019A060492086AF"/>
          </w:placeholder>
          <w:showingPlcHdr/>
          <w:dataBinding w:prefixMappings="xmlns:f='http://schemas.fabasoft.com/folio/2007/fields'" w:xpath="/*[name()='f:fields']/*[name()='f:record']/*[name()='f:field' and @ref='SAPConfigSettingsSC_101_9800_BMASKFMMFieldContext_SAPConfigSettingsSC_101_9800_BMASK_FMM_DATUM_DES_ANSUCHENS']/@text" w:storeItemID="{4E8A9591-F074-446B-902F-511FF79C122F}"/>
          <w:text/>
        </w:sdtPr>
        <w:sdtEndPr/>
        <w:sdtContent>
          <w:r w:rsidR="00875DF0" w:rsidRPr="004A5599">
            <w:rPr>
              <w:rStyle w:val="Platzhaltertext"/>
            </w:rPr>
            <w:t>Datum des Ansuchens</w:t>
          </w:r>
        </w:sdtContent>
      </w:sdt>
      <w:r w:rsidR="00712A67" w:rsidRPr="00025CBB">
        <w:rPr>
          <w:rFonts w:ascii="Corbel" w:hAnsi="Corbel" w:cs="Arial"/>
          <w:szCs w:val="24"/>
          <w14:numForm w14:val="lining"/>
        </w:rPr>
        <w:t xml:space="preserve"> </w:t>
      </w:r>
      <w:r w:rsidR="00C672D6" w:rsidRPr="00025CBB">
        <w:rPr>
          <w:rFonts w:ascii="Corbel" w:hAnsi="Corbel" w:cs="Arial"/>
          <w:szCs w:val="24"/>
          <w14:numForm w14:val="lining"/>
        </w:rPr>
        <w:fldChar w:fldCharType="begin"/>
      </w:r>
      <w:r w:rsidR="00C672D6" w:rsidRPr="00025CBB">
        <w:rPr>
          <w:rFonts w:ascii="Corbel" w:hAnsi="Corbel" w:cs="Arial"/>
          <w:szCs w:val="24"/>
          <w14:numForm w14:val="lining"/>
        </w:rPr>
        <w:instrText xml:space="preserve"> DOCPROPERTY "FSC#SAPConfigSettingsSC@101.9800:FMM_DATUM_DES_ANSUCHENS" \* MERGEFORMAT </w:instrText>
      </w:r>
      <w:r w:rsidR="00C672D6" w:rsidRPr="00025CBB">
        <w:rPr>
          <w:rFonts w:ascii="Corbel" w:hAnsi="Corbel" w:cs="Arial"/>
          <w:szCs w:val="24"/>
          <w14:numForm w14:val="lining"/>
        </w:rPr>
        <w:fldChar w:fldCharType="end"/>
      </w:r>
      <w:r w:rsidR="00F639EE" w:rsidRPr="00025CBB">
        <w:rPr>
          <w:rFonts w:ascii="Corbel" w:hAnsi="Corbel" w:cs="Arial"/>
          <w:szCs w:val="24"/>
          <w14:numForm w14:val="lining"/>
        </w:rPr>
        <w:t xml:space="preserve">und </w:t>
      </w:r>
      <w:r w:rsidR="005A0731" w:rsidRPr="00025CBB">
        <w:rPr>
          <w:rFonts w:ascii="Corbel" w:hAnsi="Corbel" w:cs="Arial"/>
          <w:szCs w:val="24"/>
          <w14:numForm w14:val="lining"/>
        </w:rPr>
        <w:t xml:space="preserve">dessen </w:t>
      </w:r>
      <w:r w:rsidR="000C2E67" w:rsidRPr="00025CBB">
        <w:rPr>
          <w:rFonts w:ascii="Corbel" w:hAnsi="Corbel" w:cs="Arial"/>
          <w:szCs w:val="24"/>
          <w14:numForm w14:val="lining"/>
        </w:rPr>
        <w:t>Finanzplan</w:t>
      </w:r>
      <w:r w:rsidR="005A0731" w:rsidRPr="00025CBB">
        <w:rPr>
          <w:rFonts w:ascii="Corbel" w:hAnsi="Corbel" w:cs="Arial"/>
          <w:szCs w:val="24"/>
          <w14:numForm w14:val="lining"/>
        </w:rPr>
        <w:t xml:space="preserve"> </w:t>
      </w:r>
      <w:r w:rsidR="00044C77" w:rsidRPr="00025CBB">
        <w:rPr>
          <w:rFonts w:ascii="Corbel" w:hAnsi="Corbel" w:cs="Arial"/>
          <w:szCs w:val="24"/>
          <w14:numForm w14:val="lining"/>
        </w:rPr>
        <w:t xml:space="preserve">sowie der </w:t>
      </w:r>
      <w:r w:rsidR="005A0731" w:rsidRPr="00025CBB">
        <w:rPr>
          <w:rFonts w:ascii="Corbel" w:hAnsi="Corbel" w:cs="Arial"/>
          <w:szCs w:val="24"/>
          <w14:numForm w14:val="lining"/>
        </w:rPr>
        <w:t xml:space="preserve">beiliegende </w:t>
      </w:r>
      <w:r w:rsidR="00C65EF4" w:rsidRPr="00025CBB">
        <w:rPr>
          <w:rFonts w:ascii="Corbel" w:hAnsi="Corbel" w:cs="Arial"/>
          <w:szCs w:val="24"/>
          <w14:numForm w14:val="lining"/>
        </w:rPr>
        <w:t xml:space="preserve">Teil II </w:t>
      </w:r>
      <w:r w:rsidR="005A0731" w:rsidRPr="00025CBB">
        <w:rPr>
          <w:rFonts w:ascii="Corbel" w:hAnsi="Corbel" w:cs="Arial"/>
          <w:szCs w:val="24"/>
          <w14:numForm w14:val="lining"/>
        </w:rPr>
        <w:t>„Allgemeine Vertragsbestimmungen“</w:t>
      </w:r>
      <w:r w:rsidR="00D73EA8" w:rsidRPr="00025CBB">
        <w:rPr>
          <w:rFonts w:ascii="Corbel" w:hAnsi="Corbel" w:cs="Arial"/>
          <w:szCs w:val="24"/>
          <w14:numForm w14:val="lining"/>
        </w:rPr>
        <w:t xml:space="preserve"> </w:t>
      </w:r>
      <w:r w:rsidR="005A0731" w:rsidRPr="00025CBB">
        <w:rPr>
          <w:rFonts w:ascii="Corbel" w:hAnsi="Corbel" w:cs="Arial"/>
          <w:szCs w:val="24"/>
          <w14:numForm w14:val="lining"/>
        </w:rPr>
        <w:t xml:space="preserve">bilden einen integrierenden Bestandteil dieses </w:t>
      </w:r>
      <w:r w:rsidR="00313A78" w:rsidRPr="00025CBB">
        <w:rPr>
          <w:rFonts w:ascii="Corbel" w:hAnsi="Corbel" w:cs="Arial"/>
          <w:szCs w:val="24"/>
          <w14:numForm w14:val="lining"/>
        </w:rPr>
        <w:t>Vertrages</w:t>
      </w:r>
      <w:r w:rsidR="005A0731" w:rsidRPr="00025CBB">
        <w:rPr>
          <w:rFonts w:ascii="Corbel" w:hAnsi="Corbel" w:cs="Arial"/>
          <w:szCs w:val="24"/>
          <w14:numForm w14:val="lining"/>
        </w:rPr>
        <w:t>.</w:t>
      </w:r>
    </w:p>
    <w:p w:rsidR="005A0731" w:rsidRPr="00025CBB" w:rsidRDefault="003959A2" w:rsidP="005E2FF8">
      <w:pPr>
        <w:numPr>
          <w:ilvl w:val="0"/>
          <w:numId w:val="14"/>
        </w:numPr>
        <w:tabs>
          <w:tab w:val="left" w:pos="426"/>
        </w:tabs>
        <w:spacing w:before="120" w:line="320" w:lineRule="exact"/>
        <w:ind w:left="0" w:firstLine="0"/>
        <w:jc w:val="both"/>
        <w:rPr>
          <w:rFonts w:ascii="Corbel" w:hAnsi="Corbel" w:cs="Arial"/>
          <w:szCs w:val="24"/>
          <w14:numForm w14:val="lining"/>
        </w:rPr>
      </w:pPr>
      <w:r w:rsidRPr="00025CBB">
        <w:rPr>
          <w:rFonts w:ascii="Corbel" w:hAnsi="Corbel" w:cs="Arial"/>
          <w:szCs w:val="24"/>
          <w14:numForm w14:val="lining"/>
        </w:rPr>
        <w:t xml:space="preserve">Im Falle von </w:t>
      </w:r>
      <w:r w:rsidR="00A17E40" w:rsidRPr="00025CBB">
        <w:rPr>
          <w:rFonts w:ascii="Corbel" w:hAnsi="Corbel" w:cs="Arial"/>
          <w:szCs w:val="24"/>
          <w:lang w:val="de-DE"/>
          <w14:numForm w14:val="lining"/>
        </w:rPr>
        <w:t xml:space="preserve">Widersprüchen gelten </w:t>
      </w:r>
      <w:r w:rsidR="00176DAD" w:rsidRPr="00025CBB">
        <w:rPr>
          <w:rFonts w:ascii="Corbel" w:hAnsi="Corbel" w:cs="Arial"/>
          <w:szCs w:val="24"/>
          <w:lang w:val="de-DE"/>
          <w14:numForm w14:val="lining"/>
        </w:rPr>
        <w:t xml:space="preserve">in folgender Reihenfolge </w:t>
      </w:r>
      <w:r w:rsidRPr="00025CBB">
        <w:rPr>
          <w:rFonts w:ascii="Corbel" w:hAnsi="Corbel" w:cs="Arial"/>
          <w:szCs w:val="24"/>
          <w:lang w:val="de-DE"/>
          <w14:numForm w14:val="lining"/>
        </w:rPr>
        <w:t>vorrangig</w:t>
      </w:r>
      <w:r w:rsidR="00176DAD" w:rsidRPr="00025CBB">
        <w:rPr>
          <w:rFonts w:ascii="Corbel" w:hAnsi="Corbel" w:cs="Arial"/>
          <w:szCs w:val="24"/>
          <w:lang w:val="de-DE"/>
          <w14:numForm w14:val="lining"/>
        </w:rPr>
        <w:t xml:space="preserve"> </w:t>
      </w:r>
      <w:r w:rsidR="00A17E40" w:rsidRPr="00025CBB">
        <w:rPr>
          <w:rFonts w:ascii="Corbel" w:hAnsi="Corbel" w:cs="Arial"/>
          <w:szCs w:val="24"/>
          <w:lang w:val="de-DE"/>
          <w14:numForm w14:val="lining"/>
        </w:rPr>
        <w:t>die speziellen Regelungen des</w:t>
      </w:r>
      <w:r w:rsidR="005A0731" w:rsidRPr="00025CBB">
        <w:rPr>
          <w:rFonts w:ascii="Corbel" w:hAnsi="Corbel" w:cs="Arial"/>
          <w:szCs w:val="24"/>
          <w:lang w:val="de-DE"/>
          <w14:numForm w14:val="lining"/>
        </w:rPr>
        <w:t xml:space="preserve"> </w:t>
      </w:r>
      <w:r w:rsidR="00A17E40" w:rsidRPr="00025CBB">
        <w:rPr>
          <w:rFonts w:ascii="Corbel" w:hAnsi="Corbel" w:cs="Arial"/>
          <w:szCs w:val="24"/>
          <w:lang w:val="de-DE"/>
          <w14:numForm w14:val="lining"/>
        </w:rPr>
        <w:t>§ 4, dan</w:t>
      </w:r>
      <w:r w:rsidR="00F85937" w:rsidRPr="00025CBB">
        <w:rPr>
          <w:rFonts w:ascii="Corbel" w:hAnsi="Corbel" w:cs="Arial"/>
          <w:szCs w:val="24"/>
          <w:lang w:val="de-DE"/>
          <w14:numForm w14:val="lining"/>
        </w:rPr>
        <w:t>n</w:t>
      </w:r>
      <w:r w:rsidR="00A17E40" w:rsidRPr="00025CBB">
        <w:rPr>
          <w:rFonts w:ascii="Corbel" w:hAnsi="Corbel" w:cs="Arial"/>
          <w:szCs w:val="24"/>
          <w:lang w:val="de-DE"/>
          <w14:numForm w14:val="lining"/>
        </w:rPr>
        <w:t xml:space="preserve"> die übrigen Bestimmungen des </w:t>
      </w:r>
      <w:r w:rsidR="00C65EF4" w:rsidRPr="00025CBB">
        <w:rPr>
          <w:rFonts w:ascii="Corbel" w:hAnsi="Corbel" w:cs="Arial"/>
          <w:szCs w:val="24"/>
          <w:lang w:val="de-DE"/>
          <w14:numForm w14:val="lining"/>
        </w:rPr>
        <w:t>Teil</w:t>
      </w:r>
      <w:r w:rsidR="00A17E40" w:rsidRPr="00025CBB">
        <w:rPr>
          <w:rFonts w:ascii="Corbel" w:hAnsi="Corbel" w:cs="Arial"/>
          <w:szCs w:val="24"/>
          <w:lang w:val="de-DE"/>
          <w14:numForm w14:val="lining"/>
        </w:rPr>
        <w:t>es</w:t>
      </w:r>
      <w:r w:rsidR="00C65EF4" w:rsidRPr="00025CBB">
        <w:rPr>
          <w:rFonts w:ascii="Corbel" w:hAnsi="Corbel" w:cs="Arial"/>
          <w:szCs w:val="24"/>
          <w:lang w:val="de-DE"/>
          <w14:numForm w14:val="lining"/>
        </w:rPr>
        <w:t xml:space="preserve"> I </w:t>
      </w:r>
      <w:r w:rsidR="00660E15" w:rsidRPr="00025CBB">
        <w:rPr>
          <w:rFonts w:ascii="Corbel" w:hAnsi="Corbel" w:cs="Arial"/>
          <w:szCs w:val="24"/>
          <w14:numForm w14:val="lining"/>
        </w:rPr>
        <w:t>„</w:t>
      </w:r>
      <w:r w:rsidR="00313A78" w:rsidRPr="00025CBB">
        <w:rPr>
          <w:rFonts w:ascii="Corbel" w:hAnsi="Corbel" w:cs="Arial"/>
          <w:szCs w:val="24"/>
          <w:lang w:val="de-DE"/>
          <w14:numForm w14:val="lining"/>
        </w:rPr>
        <w:t>Förderungsvertrag</w:t>
      </w:r>
      <w:r w:rsidR="00C65EF4" w:rsidRPr="00025CBB">
        <w:rPr>
          <w:rFonts w:ascii="Corbel" w:hAnsi="Corbel" w:cs="Arial"/>
          <w:szCs w:val="24"/>
          <w:lang w:val="de-DE"/>
          <w14:numForm w14:val="lining"/>
        </w:rPr>
        <w:t>“</w:t>
      </w:r>
      <w:r w:rsidR="00313A78" w:rsidRPr="00025CBB">
        <w:rPr>
          <w:rFonts w:ascii="Corbel" w:hAnsi="Corbel" w:cs="Arial"/>
          <w:szCs w:val="24"/>
          <w:lang w:val="de-DE"/>
          <w14:numForm w14:val="lining"/>
        </w:rPr>
        <w:t xml:space="preserve">, </w:t>
      </w:r>
      <w:r w:rsidR="005A0731" w:rsidRPr="00025CBB">
        <w:rPr>
          <w:rFonts w:ascii="Corbel" w:hAnsi="Corbel" w:cs="Arial"/>
          <w:szCs w:val="24"/>
          <w:lang w:val="de-DE"/>
          <w14:numForm w14:val="lining"/>
        </w:rPr>
        <w:t xml:space="preserve">danach </w:t>
      </w:r>
      <w:r w:rsidR="007D1905" w:rsidRPr="00025CBB">
        <w:rPr>
          <w:rFonts w:ascii="Corbel" w:hAnsi="Corbel" w:cs="Arial"/>
          <w:szCs w:val="24"/>
          <w:lang w:val="de-DE"/>
          <w14:numForm w14:val="lining"/>
        </w:rPr>
        <w:t xml:space="preserve">der </w:t>
      </w:r>
      <w:r w:rsidR="005A0731" w:rsidRPr="00025CBB">
        <w:rPr>
          <w:rFonts w:ascii="Corbel" w:hAnsi="Corbel" w:cs="Arial"/>
          <w:szCs w:val="24"/>
          <w:lang w:val="de-DE"/>
          <w14:numForm w14:val="lining"/>
        </w:rPr>
        <w:t xml:space="preserve">beigeheftete </w:t>
      </w:r>
      <w:r w:rsidR="007D1905" w:rsidRPr="00025CBB">
        <w:rPr>
          <w:rFonts w:ascii="Corbel" w:hAnsi="Corbel" w:cs="Arial"/>
          <w:szCs w:val="24"/>
          <w:lang w:val="de-DE"/>
          <w14:numForm w14:val="lining"/>
        </w:rPr>
        <w:t>Teil II</w:t>
      </w:r>
      <w:r w:rsidR="007D1905" w:rsidRPr="00025CBB">
        <w:rPr>
          <w:rFonts w:ascii="Corbel" w:hAnsi="Corbel" w:cs="Arial"/>
          <w:szCs w:val="24"/>
          <w14:numForm w14:val="lining"/>
        </w:rPr>
        <w:t xml:space="preserve"> </w:t>
      </w:r>
      <w:r w:rsidR="005A0731" w:rsidRPr="00025CBB">
        <w:rPr>
          <w:rFonts w:ascii="Corbel" w:hAnsi="Corbel" w:cs="Arial"/>
          <w:szCs w:val="24"/>
          <w14:numForm w14:val="lining"/>
        </w:rPr>
        <w:t>„</w:t>
      </w:r>
      <w:r w:rsidR="005A0731" w:rsidRPr="00025CBB">
        <w:rPr>
          <w:rFonts w:ascii="Corbel" w:hAnsi="Corbel" w:cs="Arial"/>
          <w:szCs w:val="24"/>
          <w:lang w:val="de-DE"/>
          <w14:numForm w14:val="lining"/>
        </w:rPr>
        <w:t>Allgemeine Vertragsbestimmungen"</w:t>
      </w:r>
      <w:r w:rsidR="00313A78" w:rsidRPr="00025CBB">
        <w:rPr>
          <w:rFonts w:ascii="Corbel" w:hAnsi="Corbel" w:cs="Arial"/>
          <w:szCs w:val="24"/>
          <w:lang w:val="de-DE"/>
          <w14:numForm w14:val="lining"/>
        </w:rPr>
        <w:t xml:space="preserve"> und dann der Antrag.</w:t>
      </w:r>
    </w:p>
    <w:p w:rsidR="001E5535" w:rsidRPr="00025CBB" w:rsidRDefault="005A0731" w:rsidP="0095445D">
      <w:pPr>
        <w:spacing w:line="240" w:lineRule="auto"/>
        <w:jc w:val="center"/>
        <w:rPr>
          <w:rFonts w:ascii="Corbel" w:hAnsi="Corbel"/>
          <w:b/>
          <w:sz w:val="28"/>
          <w:szCs w:val="28"/>
          <w14:numForm w14:val="lining"/>
        </w:rPr>
      </w:pPr>
      <w:r w:rsidRPr="00025CBB">
        <w:rPr>
          <w:rFonts w:ascii="Corbel" w:hAnsi="Corbel"/>
          <w:szCs w:val="24"/>
          <w14:numForm w14:val="lining"/>
        </w:rPr>
        <w:br w:type="page"/>
      </w:r>
      <w:r w:rsidR="001E5535" w:rsidRPr="00025CBB">
        <w:rPr>
          <w:rFonts w:ascii="Corbel" w:hAnsi="Corbel"/>
          <w:b/>
          <w:sz w:val="28"/>
          <w:szCs w:val="28"/>
          <w14:numForm w14:val="lining"/>
        </w:rPr>
        <w:lastRenderedPageBreak/>
        <w:t>Teil II</w:t>
      </w:r>
    </w:p>
    <w:p w:rsidR="001E5535" w:rsidRPr="00025CBB" w:rsidRDefault="001E5535" w:rsidP="0095445D">
      <w:pPr>
        <w:spacing w:line="240" w:lineRule="auto"/>
        <w:jc w:val="center"/>
        <w:rPr>
          <w:rFonts w:ascii="Corbel" w:hAnsi="Corbel"/>
          <w:szCs w:val="24"/>
          <w14:numForm w14:val="lining"/>
        </w:rPr>
      </w:pPr>
    </w:p>
    <w:p w:rsidR="005A0731" w:rsidRPr="00025CBB" w:rsidRDefault="005A0731" w:rsidP="0095445D">
      <w:pPr>
        <w:spacing w:line="240" w:lineRule="auto"/>
        <w:jc w:val="center"/>
        <w:rPr>
          <w:rFonts w:ascii="Corbel" w:hAnsi="Corbel" w:cs="Arial"/>
          <w:b/>
          <w:sz w:val="32"/>
          <w:szCs w:val="32"/>
          <w14:numForm w14:val="lining"/>
        </w:rPr>
      </w:pPr>
      <w:r w:rsidRPr="00025CBB">
        <w:rPr>
          <w:rFonts w:ascii="Corbel" w:hAnsi="Corbel" w:cs="Arial"/>
          <w:b/>
          <w:sz w:val="32"/>
          <w:szCs w:val="32"/>
          <w14:numForm w14:val="lining"/>
        </w:rPr>
        <w:t>Allgemeine Vertragsbestimmungen</w:t>
      </w:r>
    </w:p>
    <w:p w:rsidR="005A0731" w:rsidRPr="00025CBB" w:rsidRDefault="005A0731" w:rsidP="00144195">
      <w:pPr>
        <w:spacing w:before="480" w:line="320" w:lineRule="exact"/>
        <w:jc w:val="center"/>
        <w:rPr>
          <w:rFonts w:ascii="Corbel" w:hAnsi="Corbel" w:cs="Arial"/>
          <w:b/>
          <w:bCs/>
          <w:szCs w:val="24"/>
          <w14:numForm w14:val="lining"/>
        </w:rPr>
      </w:pPr>
      <w:r w:rsidRPr="00025CBB">
        <w:rPr>
          <w:rFonts w:ascii="Corbel" w:hAnsi="Corbel" w:cs="Arial"/>
          <w:b/>
          <w:bCs/>
          <w:szCs w:val="24"/>
          <w14:numForm w14:val="lining"/>
        </w:rPr>
        <w:t xml:space="preserve">§ </w:t>
      </w:r>
      <w:r w:rsidR="001D0EEB" w:rsidRPr="00025CBB">
        <w:rPr>
          <w:rFonts w:ascii="Corbel" w:hAnsi="Corbel" w:cs="Arial"/>
          <w:b/>
          <w:bCs/>
          <w:szCs w:val="24"/>
          <w14:numForm w14:val="lining"/>
        </w:rPr>
        <w:t>10</w:t>
      </w:r>
    </w:p>
    <w:p w:rsidR="005A0731" w:rsidRPr="00025CBB" w:rsidRDefault="005A0731" w:rsidP="00621DAD">
      <w:pPr>
        <w:pStyle w:val="berschrift6"/>
        <w:pBdr>
          <w:left w:val="none" w:sz="0" w:space="0" w:color="auto"/>
        </w:pBdr>
        <w:spacing w:before="120" w:after="240" w:line="320" w:lineRule="exact"/>
        <w:rPr>
          <w:rFonts w:ascii="Corbel" w:hAnsi="Corbel"/>
          <w:sz w:val="24"/>
          <w:szCs w:val="24"/>
          <w14:numForm w14:val="lining"/>
        </w:rPr>
      </w:pPr>
      <w:r w:rsidRPr="00025CBB">
        <w:rPr>
          <w:rFonts w:ascii="Corbel" w:hAnsi="Corbel"/>
          <w:sz w:val="24"/>
          <w:szCs w:val="24"/>
          <w14:numForm w14:val="lining"/>
        </w:rPr>
        <w:t>Schriftlichkeit</w:t>
      </w:r>
    </w:p>
    <w:p w:rsidR="005A0731" w:rsidRPr="00025CBB" w:rsidRDefault="005A0731" w:rsidP="00621DAD">
      <w:pPr>
        <w:overflowPunct/>
        <w:spacing w:before="240" w:line="320" w:lineRule="exact"/>
        <w:jc w:val="both"/>
        <w:rPr>
          <w:rFonts w:ascii="Corbel" w:hAnsi="Corbel" w:cs="Arial"/>
          <w:szCs w:val="24"/>
          <w:lang w:val="de-DE"/>
          <w14:numForm w14:val="lining"/>
        </w:rPr>
      </w:pPr>
      <w:r w:rsidRPr="00025CBB">
        <w:rPr>
          <w:rFonts w:ascii="Corbel" w:hAnsi="Corbel" w:cs="Arial"/>
          <w:szCs w:val="24"/>
          <w:lang w:val="de-DE"/>
          <w14:numForm w14:val="lining"/>
        </w:rPr>
        <w:t xml:space="preserve">Verbindlich für beide Vertragspartner ist nur, was schriftlich vereinbart ist (§§ 884, 886 ABGB). Auch Änderungen und Ergänzungen des </w:t>
      </w:r>
      <w:r w:rsidR="00131D88" w:rsidRPr="00025CBB">
        <w:rPr>
          <w:rFonts w:ascii="Corbel" w:hAnsi="Corbel" w:cs="Arial"/>
          <w:szCs w:val="24"/>
          <w:lang w:val="de-DE"/>
          <w14:numForm w14:val="lining"/>
        </w:rPr>
        <w:t>Förderungsvertrages</w:t>
      </w:r>
      <w:r w:rsidRPr="00025CBB">
        <w:rPr>
          <w:rFonts w:ascii="Corbel" w:hAnsi="Corbel" w:cs="Arial"/>
          <w:szCs w:val="24"/>
          <w:lang w:val="de-DE"/>
          <w14:numForm w14:val="lining"/>
        </w:rPr>
        <w:t xml:space="preserve"> bedürfen zu ihrer Gültigkei</w:t>
      </w:r>
      <w:r w:rsidR="0020322B" w:rsidRPr="00025CBB">
        <w:rPr>
          <w:rFonts w:ascii="Corbel" w:hAnsi="Corbel" w:cs="Arial"/>
          <w:szCs w:val="24"/>
          <w:lang w:val="de-DE"/>
          <w14:numForm w14:val="lining"/>
        </w:rPr>
        <w:t>t der Schriftform</w:t>
      </w:r>
      <w:r w:rsidRPr="00025CBB">
        <w:rPr>
          <w:rFonts w:ascii="Corbel" w:hAnsi="Corbel" w:cs="Arial"/>
          <w:szCs w:val="24"/>
          <w:lang w:val="de-DE"/>
          <w14:numForm w14:val="lining"/>
        </w:rPr>
        <w:t>.</w:t>
      </w:r>
    </w:p>
    <w:p w:rsidR="005A0731" w:rsidRPr="00025CBB" w:rsidRDefault="005A0731" w:rsidP="00144195">
      <w:pPr>
        <w:spacing w:before="480" w:line="320" w:lineRule="exact"/>
        <w:jc w:val="center"/>
        <w:rPr>
          <w:rFonts w:ascii="Corbel" w:hAnsi="Corbel" w:cs="Arial"/>
          <w:b/>
          <w:bCs/>
          <w:szCs w:val="24"/>
          <w14:numForm w14:val="lining"/>
        </w:rPr>
      </w:pPr>
      <w:r w:rsidRPr="00025CBB">
        <w:rPr>
          <w:rFonts w:ascii="Corbel" w:hAnsi="Corbel" w:cs="Arial"/>
          <w:b/>
          <w:bCs/>
          <w:szCs w:val="24"/>
          <w14:numForm w14:val="lining"/>
        </w:rPr>
        <w:t xml:space="preserve">§ </w:t>
      </w:r>
      <w:r w:rsidR="001D0EEB" w:rsidRPr="00025CBB">
        <w:rPr>
          <w:rFonts w:ascii="Corbel" w:hAnsi="Corbel" w:cs="Arial"/>
          <w:b/>
          <w:bCs/>
          <w:szCs w:val="24"/>
          <w14:numForm w14:val="lining"/>
        </w:rPr>
        <w:t>11</w:t>
      </w:r>
    </w:p>
    <w:p w:rsidR="005A0731" w:rsidRPr="00025CBB" w:rsidRDefault="005A0731" w:rsidP="00621DAD">
      <w:pPr>
        <w:pStyle w:val="berschrift6"/>
        <w:pBdr>
          <w:left w:val="none" w:sz="0" w:space="0" w:color="auto"/>
        </w:pBdr>
        <w:spacing w:before="120" w:after="240" w:line="320" w:lineRule="exact"/>
        <w:rPr>
          <w:rFonts w:ascii="Corbel" w:hAnsi="Corbel"/>
          <w:sz w:val="24"/>
          <w:szCs w:val="24"/>
          <w14:numForm w14:val="lining"/>
        </w:rPr>
      </w:pPr>
      <w:r w:rsidRPr="00025CBB">
        <w:rPr>
          <w:rFonts w:ascii="Corbel" w:hAnsi="Corbel"/>
          <w:sz w:val="24"/>
          <w:szCs w:val="24"/>
          <w14:numForm w14:val="lining"/>
        </w:rPr>
        <w:t>Auflagen und Bedingungen</w:t>
      </w:r>
    </w:p>
    <w:p w:rsidR="005A0731" w:rsidRPr="00025CBB" w:rsidRDefault="005A0731" w:rsidP="00621DAD">
      <w:pPr>
        <w:tabs>
          <w:tab w:val="left" w:pos="426"/>
        </w:tabs>
        <w:spacing w:before="120" w:line="320" w:lineRule="exact"/>
        <w:ind w:left="425" w:hanging="425"/>
        <w:jc w:val="both"/>
        <w:rPr>
          <w:rFonts w:ascii="Corbel" w:hAnsi="Corbel"/>
          <w:szCs w:val="24"/>
          <w14:numForm w14:val="lining"/>
        </w:rPr>
      </w:pPr>
      <w:r w:rsidRPr="00025CBB">
        <w:rPr>
          <w:rFonts w:ascii="Corbel" w:hAnsi="Corbel"/>
          <w:szCs w:val="24"/>
          <w14:numForm w14:val="lining"/>
        </w:rPr>
        <w:t xml:space="preserve">(1) Die </w:t>
      </w:r>
      <w:r w:rsidRPr="00025CBB">
        <w:rPr>
          <w:rFonts w:ascii="Corbel" w:hAnsi="Corbel"/>
          <w:bCs/>
          <w:szCs w:val="24"/>
          <w14:numForm w14:val="lining"/>
        </w:rPr>
        <w:t>Förderungsnehmerin/</w:t>
      </w:r>
      <w:r w:rsidRPr="00025CBB">
        <w:rPr>
          <w:rFonts w:ascii="Corbel" w:hAnsi="Corbel"/>
          <w:szCs w:val="24"/>
          <w14:numForm w14:val="lining"/>
        </w:rPr>
        <w:t>Der Förderungsnehmer</w:t>
      </w:r>
      <w:r w:rsidRPr="00025CBB">
        <w:rPr>
          <w:rFonts w:ascii="Corbel" w:hAnsi="Corbel"/>
          <w:bCs/>
          <w:szCs w:val="24"/>
          <w14:numForm w14:val="lining"/>
        </w:rPr>
        <w:t xml:space="preserve"> erklärt</w:t>
      </w:r>
      <w:r w:rsidRPr="00025CBB">
        <w:rPr>
          <w:rFonts w:ascii="Corbel" w:hAnsi="Corbel"/>
          <w:szCs w:val="24"/>
          <w14:numForm w14:val="lining"/>
        </w:rPr>
        <w:t xml:space="preserve">, </w:t>
      </w:r>
      <w:r w:rsidR="00646D4F" w:rsidRPr="00025CBB">
        <w:rPr>
          <w:rFonts w:ascii="Corbel" w:hAnsi="Corbel"/>
          <w:szCs w:val="24"/>
          <w14:numForm w14:val="lining"/>
        </w:rPr>
        <w:t>dass</w:t>
      </w:r>
    </w:p>
    <w:p w:rsidR="005A0731" w:rsidRPr="00025CBB" w:rsidRDefault="005A0731" w:rsidP="00621DAD">
      <w:pPr>
        <w:pStyle w:val="Textkrper2"/>
        <w:spacing w:before="120" w:line="320" w:lineRule="exact"/>
        <w:ind w:left="703" w:hanging="346"/>
        <w:rPr>
          <w:rFonts w:ascii="Corbel" w:hAnsi="Corbel"/>
          <w:szCs w:val="24"/>
          <w14:numForm w14:val="lining"/>
        </w:rPr>
      </w:pPr>
      <w:r w:rsidRPr="00025CBB">
        <w:rPr>
          <w:rFonts w:ascii="Corbel" w:hAnsi="Corbel"/>
          <w:szCs w:val="24"/>
          <w14:numForm w14:val="lining"/>
        </w:rPr>
        <w:t>(a)</w:t>
      </w:r>
      <w:r w:rsidRPr="00025CBB">
        <w:rPr>
          <w:rFonts w:ascii="Corbel" w:hAnsi="Corbel"/>
          <w:szCs w:val="24"/>
          <w14:numForm w14:val="lining"/>
        </w:rPr>
        <w:tab/>
        <w:t xml:space="preserve">sie/er über die zur Durchführung des </w:t>
      </w:r>
      <w:r w:rsidR="007E1B27" w:rsidRPr="00025CBB">
        <w:rPr>
          <w:rFonts w:ascii="Corbel" w:hAnsi="Corbel"/>
          <w:szCs w:val="24"/>
          <w14:numForm w14:val="lining"/>
        </w:rPr>
        <w:t>Projekts/</w:t>
      </w:r>
      <w:r w:rsidRPr="00025CBB">
        <w:rPr>
          <w:rFonts w:ascii="Corbel" w:hAnsi="Corbel"/>
          <w:szCs w:val="24"/>
          <w14:numForm w14:val="lining"/>
        </w:rPr>
        <w:t>Vorhabens notwendigen fachlichen und organisatorischen Voraussetzungen verfügt und</w:t>
      </w:r>
    </w:p>
    <w:p w:rsidR="005A0731" w:rsidRPr="00025CBB" w:rsidRDefault="005A0731" w:rsidP="00621DAD">
      <w:pPr>
        <w:tabs>
          <w:tab w:val="left" w:pos="426"/>
        </w:tabs>
        <w:spacing w:before="120" w:line="320" w:lineRule="exact"/>
        <w:ind w:left="703" w:hanging="346"/>
        <w:jc w:val="both"/>
        <w:rPr>
          <w:rFonts w:ascii="Corbel" w:hAnsi="Corbel"/>
          <w:szCs w:val="24"/>
          <w14:numForm w14:val="lining"/>
        </w:rPr>
      </w:pPr>
      <w:r w:rsidRPr="00025CBB">
        <w:rPr>
          <w:rFonts w:ascii="Corbel" w:hAnsi="Corbel"/>
          <w:szCs w:val="24"/>
          <w14:numForm w14:val="lining"/>
        </w:rPr>
        <w:t>(b)</w:t>
      </w:r>
      <w:r w:rsidRPr="00025CBB">
        <w:rPr>
          <w:rFonts w:ascii="Corbel" w:hAnsi="Corbel"/>
          <w:szCs w:val="24"/>
          <w14:numForm w14:val="lining"/>
        </w:rPr>
        <w:tab/>
      </w:r>
      <w:r w:rsidRPr="00025CBB">
        <w:rPr>
          <w:rFonts w:ascii="Corbel" w:hAnsi="Corbel"/>
          <w:b/>
          <w:szCs w:val="24"/>
          <w14:numForm w14:val="lining"/>
        </w:rPr>
        <w:t xml:space="preserve">unter Einrechnung der zugesagten Förderungsmittel die Finanzierung des </w:t>
      </w:r>
      <w:r w:rsidR="00131D88" w:rsidRPr="00025CBB">
        <w:rPr>
          <w:rFonts w:ascii="Corbel" w:hAnsi="Corbel"/>
          <w:b/>
          <w:szCs w:val="24"/>
          <w14:numForm w14:val="lining"/>
        </w:rPr>
        <w:t xml:space="preserve">gegenständlichen </w:t>
      </w:r>
      <w:r w:rsidR="007E1B27" w:rsidRPr="00025CBB">
        <w:rPr>
          <w:rFonts w:ascii="Corbel" w:hAnsi="Corbel"/>
          <w:b/>
          <w:szCs w:val="24"/>
          <w14:numForm w14:val="lining"/>
        </w:rPr>
        <w:t>Projekts/V</w:t>
      </w:r>
      <w:r w:rsidRPr="00025CBB">
        <w:rPr>
          <w:rFonts w:ascii="Corbel" w:hAnsi="Corbel"/>
          <w:b/>
          <w:szCs w:val="24"/>
          <w14:numForm w14:val="lining"/>
        </w:rPr>
        <w:t>orhabens sichergestellt ist;</w:t>
      </w:r>
    </w:p>
    <w:p w:rsidR="005A0731" w:rsidRPr="00025CBB" w:rsidRDefault="005A0731" w:rsidP="00621DAD">
      <w:pPr>
        <w:tabs>
          <w:tab w:val="left" w:pos="426"/>
        </w:tabs>
        <w:overflowPunct/>
        <w:spacing w:before="120" w:line="320" w:lineRule="exact"/>
        <w:ind w:left="703" w:hanging="346"/>
        <w:jc w:val="both"/>
        <w:textAlignment w:val="auto"/>
        <w:rPr>
          <w:rFonts w:ascii="Corbel" w:hAnsi="Corbel" w:cs="Arial"/>
          <w:iCs/>
          <w:szCs w:val="24"/>
          <w:lang w:val="de-DE"/>
          <w14:numForm w14:val="lining"/>
        </w:rPr>
      </w:pPr>
      <w:r w:rsidRPr="00025CBB">
        <w:rPr>
          <w:rFonts w:ascii="Corbel" w:hAnsi="Corbel"/>
          <w:szCs w:val="24"/>
          <w14:numForm w14:val="lining"/>
        </w:rPr>
        <w:t>(c)</w:t>
      </w:r>
      <w:r w:rsidRPr="00025CBB">
        <w:rPr>
          <w:rFonts w:ascii="Corbel" w:hAnsi="Corbel"/>
          <w:szCs w:val="24"/>
          <w14:numForm w14:val="lining"/>
        </w:rPr>
        <w:tab/>
        <w:t xml:space="preserve">sie/er </w:t>
      </w:r>
      <w:r w:rsidR="00C108F2" w:rsidRPr="00025CBB">
        <w:rPr>
          <w:rFonts w:ascii="Corbel" w:hAnsi="Corbel"/>
          <w:szCs w:val="24"/>
          <w14:numForm w14:val="lining"/>
        </w:rPr>
        <w:t>das</w:t>
      </w:r>
      <w:r w:rsidRPr="00025CBB">
        <w:rPr>
          <w:rFonts w:ascii="Corbel" w:hAnsi="Corbel"/>
          <w:szCs w:val="24"/>
          <w14:numForm w14:val="lining"/>
        </w:rPr>
        <w:t xml:space="preserve"> Gleichbehandlungsgesetz, BGBl. I Nr. 66/2004, in der jeweils geltenden Fassung, (Anmerkung: gilt nur </w:t>
      </w:r>
      <w:r w:rsidR="005134FB" w:rsidRPr="00025CBB">
        <w:rPr>
          <w:rFonts w:ascii="Corbel" w:hAnsi="Corbel"/>
          <w:szCs w:val="24"/>
          <w14:numForm w14:val="lining"/>
        </w:rPr>
        <w:t>sofern</w:t>
      </w:r>
      <w:r w:rsidRPr="00025CBB">
        <w:rPr>
          <w:rFonts w:ascii="Corbel" w:hAnsi="Corbel"/>
          <w:szCs w:val="24"/>
          <w14:numForm w14:val="lining"/>
        </w:rPr>
        <w:t xml:space="preserve"> es sich um die Förderung eines Unternehmens handelt) beachten wird, und das </w:t>
      </w:r>
      <w:r w:rsidR="00131D88" w:rsidRPr="00025CBB">
        <w:rPr>
          <w:rFonts w:ascii="Corbel" w:hAnsi="Corbel" w:cs="Arial"/>
          <w:iCs/>
          <w:szCs w:val="24"/>
          <w:lang w:val="de-DE"/>
          <w14:numForm w14:val="lining"/>
        </w:rPr>
        <w:t>Bundes-Behinderten</w:t>
      </w:r>
      <w:r w:rsidRPr="00025CBB">
        <w:rPr>
          <w:rFonts w:ascii="Corbel" w:hAnsi="Corbel" w:cs="Arial"/>
          <w:iCs/>
          <w:szCs w:val="24"/>
          <w:lang w:val="de-DE"/>
          <w14:numForm w14:val="lining"/>
        </w:rPr>
        <w:t>gleichstellungsgesetz, BGBl.</w:t>
      </w:r>
      <w:r w:rsidR="004D41FF" w:rsidRPr="00025CBB">
        <w:rPr>
          <w:rFonts w:ascii="Corbel" w:hAnsi="Corbel" w:cs="Arial"/>
          <w:iCs/>
          <w:szCs w:val="24"/>
          <w:lang w:val="de-DE"/>
          <w14:numForm w14:val="lining"/>
        </w:rPr>
        <w:t> </w:t>
      </w:r>
      <w:r w:rsidRPr="00025CBB">
        <w:rPr>
          <w:rFonts w:ascii="Corbel" w:hAnsi="Corbel" w:cs="Arial"/>
          <w:iCs/>
          <w:szCs w:val="24"/>
          <w:lang w:val="de-DE"/>
          <w14:numForm w14:val="lining"/>
        </w:rPr>
        <w:t>I Nr. 82/2005, sowie das Diskriminierungsverbot gemäß §</w:t>
      </w:r>
      <w:r w:rsidR="004D41FF" w:rsidRPr="00025CBB">
        <w:rPr>
          <w:rFonts w:ascii="Corbel" w:hAnsi="Corbel" w:cs="Arial"/>
          <w:iCs/>
          <w:szCs w:val="24"/>
          <w:lang w:val="de-DE"/>
          <w14:numForm w14:val="lining"/>
        </w:rPr>
        <w:t> </w:t>
      </w:r>
      <w:r w:rsidRPr="00025CBB">
        <w:rPr>
          <w:rFonts w:ascii="Corbel" w:hAnsi="Corbel" w:cs="Arial"/>
          <w:iCs/>
          <w:szCs w:val="24"/>
          <w:lang w:val="de-DE"/>
          <w14:numForm w14:val="lining"/>
        </w:rPr>
        <w:t>7b Behinderteneinstellungsgesetz, BGBl. I, Nr. 22/1970, beide in der jeweils geltenden Fassung, berücksichtigen wird;</w:t>
      </w:r>
    </w:p>
    <w:p w:rsidR="004C6C77" w:rsidRPr="00025CBB" w:rsidRDefault="004C6C77" w:rsidP="00621DAD">
      <w:pPr>
        <w:tabs>
          <w:tab w:val="left" w:pos="426"/>
        </w:tabs>
        <w:overflowPunct/>
        <w:spacing w:before="120" w:line="320" w:lineRule="exact"/>
        <w:ind w:left="703" w:hanging="346"/>
        <w:jc w:val="both"/>
        <w:textAlignment w:val="auto"/>
        <w:rPr>
          <w:rFonts w:ascii="Corbel" w:hAnsi="Corbel" w:cs="Arial"/>
          <w:iCs/>
          <w:szCs w:val="24"/>
          <w:lang w:val="de-DE"/>
          <w14:numForm w14:val="lining"/>
        </w:rPr>
      </w:pPr>
      <w:r w:rsidRPr="00025CBB">
        <w:rPr>
          <w:rFonts w:ascii="Corbel" w:hAnsi="Corbel" w:cs="Arial"/>
          <w:iCs/>
          <w:szCs w:val="24"/>
          <w:lang w:val="de-DE"/>
          <w14:numForm w14:val="lining"/>
        </w:rPr>
        <w:t>(d)</w:t>
      </w:r>
      <w:r w:rsidRPr="00025CBB">
        <w:rPr>
          <w:rFonts w:ascii="Corbel" w:hAnsi="Corbel" w:cs="Arial"/>
          <w:iCs/>
          <w:szCs w:val="24"/>
          <w:lang w:val="de-DE"/>
          <w14:numForm w14:val="lining"/>
        </w:rPr>
        <w:tab/>
      </w:r>
      <w:r w:rsidR="006836BD" w:rsidRPr="00025CBB">
        <w:rPr>
          <w:rFonts w:ascii="Corbel" w:hAnsi="Corbel" w:cs="Arial"/>
          <w:iCs/>
          <w:szCs w:val="24"/>
          <w:lang w:val="de-DE"/>
          <w14:numForm w14:val="lining"/>
        </w:rPr>
        <w:t xml:space="preserve">sie/er </w:t>
      </w:r>
      <w:r w:rsidR="00320278" w:rsidRPr="00025CBB">
        <w:rPr>
          <w:rFonts w:ascii="Corbel" w:hAnsi="Corbel"/>
          <w:szCs w:val="24"/>
          <w14:numForm w14:val="lining"/>
        </w:rPr>
        <w:t>das Sozialministeri</w:t>
      </w:r>
      <w:r w:rsidR="0092730A" w:rsidRPr="00025CBB">
        <w:rPr>
          <w:rFonts w:ascii="Corbel" w:hAnsi="Corbel"/>
          <w:szCs w:val="24"/>
          <w14:numForm w14:val="lining"/>
        </w:rPr>
        <w:t>u</w:t>
      </w:r>
      <w:r w:rsidR="00320278" w:rsidRPr="00025CBB">
        <w:rPr>
          <w:rFonts w:ascii="Corbel" w:hAnsi="Corbel"/>
          <w:szCs w:val="24"/>
          <w14:numForm w14:val="lining"/>
        </w:rPr>
        <w:t xml:space="preserve">m </w:t>
      </w:r>
      <w:r w:rsidRPr="00025CBB">
        <w:rPr>
          <w:rFonts w:ascii="Corbel" w:hAnsi="Corbel"/>
          <w:szCs w:val="24"/>
          <w14:numForm w14:val="lining"/>
        </w:rPr>
        <w:t>im Fall eines Schlichtungsverfahrens oder eines Gerichtsverfahrens nach dem Bundes-Behinde</w:t>
      </w:r>
      <w:r w:rsidR="0020322B" w:rsidRPr="00025CBB">
        <w:rPr>
          <w:rFonts w:ascii="Corbel" w:hAnsi="Corbel"/>
          <w:szCs w:val="24"/>
          <w14:numForm w14:val="lining"/>
        </w:rPr>
        <w:t>rtengleichstellungsgesetz</w:t>
      </w:r>
      <w:r w:rsidRPr="00025CBB">
        <w:rPr>
          <w:rFonts w:ascii="Corbel" w:hAnsi="Corbel"/>
          <w:szCs w:val="24"/>
          <w14:numForm w14:val="lining"/>
        </w:rPr>
        <w:t xml:space="preserve"> umgehend</w:t>
      </w:r>
      <w:r w:rsidR="0020322B" w:rsidRPr="00025CBB">
        <w:rPr>
          <w:rFonts w:ascii="Corbel" w:hAnsi="Corbel"/>
          <w:szCs w:val="24"/>
          <w14:numForm w14:val="lining"/>
        </w:rPr>
        <w:t xml:space="preserve"> darüber</w:t>
      </w:r>
      <w:r w:rsidRPr="00025CBB">
        <w:rPr>
          <w:rFonts w:ascii="Corbel" w:hAnsi="Corbel"/>
          <w:szCs w:val="24"/>
          <w14:numForm w14:val="lining"/>
        </w:rPr>
        <w:t xml:space="preserve"> informieren</w:t>
      </w:r>
      <w:r w:rsidR="006836BD" w:rsidRPr="00025CBB">
        <w:rPr>
          <w:rFonts w:ascii="Corbel" w:hAnsi="Corbel"/>
          <w:szCs w:val="24"/>
          <w14:numForm w14:val="lining"/>
        </w:rPr>
        <w:t xml:space="preserve"> wird</w:t>
      </w:r>
      <w:r w:rsidRPr="00025CBB">
        <w:rPr>
          <w:rFonts w:ascii="Corbel" w:hAnsi="Corbel"/>
          <w:szCs w:val="24"/>
          <w14:numForm w14:val="lining"/>
        </w:rPr>
        <w:t>;</w:t>
      </w:r>
    </w:p>
    <w:p w:rsidR="005A0731" w:rsidRPr="00025CBB" w:rsidRDefault="005A0731" w:rsidP="00621DAD">
      <w:pPr>
        <w:tabs>
          <w:tab w:val="left" w:pos="426"/>
        </w:tabs>
        <w:overflowPunct/>
        <w:spacing w:before="120" w:line="320" w:lineRule="exact"/>
        <w:ind w:left="703" w:hanging="346"/>
        <w:jc w:val="both"/>
        <w:textAlignment w:val="auto"/>
        <w:rPr>
          <w:rFonts w:ascii="Corbel" w:hAnsi="Corbel" w:cs="Arial"/>
          <w:iCs/>
          <w:szCs w:val="24"/>
          <w:lang w:val="de-DE"/>
          <w14:numForm w14:val="lining"/>
        </w:rPr>
      </w:pPr>
      <w:r w:rsidRPr="00025CBB">
        <w:rPr>
          <w:rFonts w:ascii="Corbel" w:hAnsi="Corbel" w:cs="Arial"/>
          <w:iCs/>
          <w:szCs w:val="24"/>
          <w:lang w:val="de-DE"/>
          <w14:numForm w14:val="lining"/>
        </w:rPr>
        <w:t>(</w:t>
      </w:r>
      <w:r w:rsidR="004C6C77" w:rsidRPr="00025CBB">
        <w:rPr>
          <w:rFonts w:ascii="Corbel" w:hAnsi="Corbel" w:cs="Arial"/>
          <w:iCs/>
          <w:szCs w:val="24"/>
          <w:lang w:val="de-DE"/>
          <w14:numForm w14:val="lining"/>
        </w:rPr>
        <w:t>e</w:t>
      </w:r>
      <w:r w:rsidRPr="00025CBB">
        <w:rPr>
          <w:rFonts w:ascii="Corbel" w:hAnsi="Corbel" w:cs="Arial"/>
          <w:iCs/>
          <w:szCs w:val="24"/>
          <w:lang w:val="de-DE"/>
          <w14:numForm w14:val="lining"/>
        </w:rPr>
        <w:t>)</w:t>
      </w:r>
      <w:r w:rsidR="006D140A" w:rsidRPr="00025CBB">
        <w:rPr>
          <w:rFonts w:ascii="Corbel" w:hAnsi="Corbel" w:cs="Arial"/>
          <w:iCs/>
          <w:szCs w:val="24"/>
          <w:lang w:val="de-DE"/>
          <w14:numForm w14:val="lining"/>
        </w:rPr>
        <w:tab/>
      </w:r>
      <w:r w:rsidR="00320278" w:rsidRPr="00025CBB">
        <w:rPr>
          <w:rFonts w:ascii="Corbel" w:hAnsi="Corbel" w:cs="Arial"/>
          <w:iCs/>
          <w:szCs w:val="24"/>
          <w:lang w:val="de-DE"/>
          <w14:numForm w14:val="lining"/>
        </w:rPr>
        <w:t xml:space="preserve">Veranstaltungen, die vom </w:t>
      </w:r>
      <w:r w:rsidR="00320278" w:rsidRPr="00025CBB">
        <w:rPr>
          <w:rFonts w:ascii="Corbel" w:hAnsi="Corbel"/>
          <w:szCs w:val="24"/>
          <w14:numForm w14:val="lining"/>
        </w:rPr>
        <w:t>Sozialministerium</w:t>
      </w:r>
      <w:r w:rsidRPr="00025CBB">
        <w:rPr>
          <w:rFonts w:ascii="Corbel" w:hAnsi="Corbel" w:cs="Arial"/>
          <w:iCs/>
          <w:szCs w:val="24"/>
          <w:lang w:val="de-DE"/>
          <w14:numForm w14:val="lining"/>
        </w:rPr>
        <w:t xml:space="preserve"> </w:t>
      </w:r>
      <w:r w:rsidR="00110A24" w:rsidRPr="00025CBB">
        <w:rPr>
          <w:rFonts w:ascii="Corbel" w:hAnsi="Corbel" w:cs="Arial"/>
          <w:iCs/>
          <w:szCs w:val="24"/>
          <w:lang w:val="de-DE"/>
          <w14:numForm w14:val="lining"/>
        </w:rPr>
        <w:t>finanziell unterstützt</w:t>
      </w:r>
      <w:r w:rsidRPr="00025CBB">
        <w:rPr>
          <w:rFonts w:ascii="Corbel" w:hAnsi="Corbel" w:cs="Arial"/>
          <w:iCs/>
          <w:szCs w:val="24"/>
          <w:lang w:val="de-DE"/>
          <w14:numForm w14:val="lining"/>
        </w:rPr>
        <w:t xml:space="preserve"> werden, für Menschen mit Behinderungen barrierefrei zu</w:t>
      </w:r>
      <w:r w:rsidR="007E1B27" w:rsidRPr="00025CBB">
        <w:rPr>
          <w:rFonts w:ascii="Corbel" w:hAnsi="Corbel" w:cs="Arial"/>
          <w:iCs/>
          <w:szCs w:val="24"/>
          <w:lang w:val="de-DE"/>
          <w14:numForm w14:val="lining"/>
        </w:rPr>
        <w:t>gänglich sind;</w:t>
      </w:r>
    </w:p>
    <w:p w:rsidR="000F3F90" w:rsidRPr="00025CBB" w:rsidRDefault="000F3F90" w:rsidP="00621DAD">
      <w:pPr>
        <w:tabs>
          <w:tab w:val="left" w:pos="426"/>
        </w:tabs>
        <w:overflowPunct/>
        <w:spacing w:before="120" w:line="320" w:lineRule="exact"/>
        <w:ind w:left="703" w:hanging="346"/>
        <w:jc w:val="both"/>
        <w:textAlignment w:val="auto"/>
        <w:rPr>
          <w:rFonts w:ascii="Corbel" w:hAnsi="Corbel" w:cs="Arial"/>
          <w:iCs/>
          <w:szCs w:val="24"/>
          <w:lang w:val="de-DE"/>
          <w14:numForm w14:val="lining"/>
        </w:rPr>
      </w:pPr>
      <w:r w:rsidRPr="00025CBB">
        <w:rPr>
          <w:rFonts w:ascii="Corbel" w:hAnsi="Corbel" w:cs="Arial"/>
          <w:iCs/>
          <w:szCs w:val="24"/>
          <w:lang w:val="de-DE"/>
          <w14:numForm w14:val="lining"/>
        </w:rPr>
        <w:t>(</w:t>
      </w:r>
      <w:r w:rsidR="004C6C77" w:rsidRPr="00025CBB">
        <w:rPr>
          <w:rFonts w:ascii="Corbel" w:hAnsi="Corbel" w:cs="Arial"/>
          <w:iCs/>
          <w:szCs w:val="24"/>
          <w:lang w:val="de-DE"/>
          <w14:numForm w14:val="lining"/>
        </w:rPr>
        <w:t>f</w:t>
      </w:r>
      <w:r w:rsidRPr="00025CBB">
        <w:rPr>
          <w:rFonts w:ascii="Corbel" w:hAnsi="Corbel" w:cs="Arial"/>
          <w:iCs/>
          <w:szCs w:val="24"/>
          <w:lang w:val="de-DE"/>
          <w14:numForm w14:val="lining"/>
        </w:rPr>
        <w:t>)</w:t>
      </w:r>
      <w:r w:rsidRPr="00025CBB">
        <w:rPr>
          <w:rFonts w:ascii="Corbel" w:hAnsi="Corbel" w:cs="Arial"/>
          <w:iCs/>
          <w:szCs w:val="24"/>
          <w:lang w:val="de-DE"/>
          <w14:numForm w14:val="lining"/>
        </w:rPr>
        <w:tab/>
      </w:r>
      <w:r w:rsidR="006836BD" w:rsidRPr="00025CBB">
        <w:rPr>
          <w:rFonts w:ascii="Corbel" w:hAnsi="Corbel" w:cs="Arial"/>
          <w:iCs/>
          <w:szCs w:val="24"/>
          <w:lang w:val="de-DE"/>
          <w14:numForm w14:val="lining"/>
        </w:rPr>
        <w:t xml:space="preserve">sie/er </w:t>
      </w:r>
      <w:r w:rsidRPr="00025CBB">
        <w:rPr>
          <w:rFonts w:ascii="Corbel" w:hAnsi="Corbel" w:cs="Arial"/>
          <w:iCs/>
          <w:szCs w:val="24"/>
          <w:lang w:val="de-DE"/>
          <w14:numForm w14:val="lining"/>
        </w:rPr>
        <w:t>im Rahmen seiner/ihrer betriebsinternen Qualitätssicherungssys</w:t>
      </w:r>
      <w:r w:rsidR="00564094" w:rsidRPr="00025CBB">
        <w:rPr>
          <w:rFonts w:ascii="Corbel" w:hAnsi="Corbel" w:cs="Arial"/>
          <w:iCs/>
          <w:szCs w:val="24"/>
          <w:lang w:val="de-DE"/>
          <w14:numForm w14:val="lining"/>
        </w:rPr>
        <w:t>teme Maßnahmen der Gewaltpräven</w:t>
      </w:r>
      <w:r w:rsidRPr="00025CBB">
        <w:rPr>
          <w:rFonts w:ascii="Corbel" w:hAnsi="Corbel" w:cs="Arial"/>
          <w:iCs/>
          <w:szCs w:val="24"/>
          <w:lang w:val="de-DE"/>
          <w14:numForm w14:val="lining"/>
        </w:rPr>
        <w:t>tion regeln</w:t>
      </w:r>
      <w:r w:rsidR="006836BD" w:rsidRPr="00025CBB">
        <w:rPr>
          <w:rFonts w:ascii="Corbel" w:hAnsi="Corbel" w:cs="Arial"/>
          <w:iCs/>
          <w:szCs w:val="24"/>
          <w:lang w:val="de-DE"/>
          <w14:numForm w14:val="lining"/>
        </w:rPr>
        <w:t xml:space="preserve"> wird</w:t>
      </w:r>
      <w:r w:rsidRPr="00025CBB">
        <w:rPr>
          <w:rFonts w:ascii="Corbel" w:hAnsi="Corbel" w:cs="Arial"/>
          <w:iCs/>
          <w:szCs w:val="24"/>
          <w:lang w:val="de-DE"/>
          <w14:numForm w14:val="lining"/>
        </w:rPr>
        <w:t>. Regelungen über den Umgang mit allfälligen Vorwürfen betreffend Ausbeutung, Gewalt, Belästigung und Missbrauch im Rahmen der Betriebsabläufe</w:t>
      </w:r>
      <w:r w:rsidR="00A959D4" w:rsidRPr="00025CBB">
        <w:rPr>
          <w:rFonts w:ascii="Corbel" w:hAnsi="Corbel" w:cs="Arial"/>
          <w:iCs/>
          <w:szCs w:val="24"/>
          <w:lang w:val="de-DE"/>
          <w14:numForm w14:val="lining"/>
        </w:rPr>
        <w:t xml:space="preserve"> </w:t>
      </w:r>
      <w:r w:rsidR="006836BD" w:rsidRPr="00025CBB">
        <w:rPr>
          <w:rFonts w:ascii="Corbel" w:hAnsi="Corbel" w:cs="Arial"/>
          <w:iCs/>
          <w:szCs w:val="24"/>
          <w:lang w:val="de-DE"/>
          <w14:numForm w14:val="lining"/>
        </w:rPr>
        <w:t>vorsehen</w:t>
      </w:r>
      <w:r w:rsidR="00A959D4" w:rsidRPr="00025CBB">
        <w:rPr>
          <w:rFonts w:ascii="Corbel" w:hAnsi="Corbel" w:cs="Arial"/>
          <w:iCs/>
          <w:szCs w:val="24"/>
          <w:lang w:val="de-DE"/>
          <w14:numForm w14:val="lining"/>
        </w:rPr>
        <w:t xml:space="preserve"> </w:t>
      </w:r>
      <w:r w:rsidR="006836BD" w:rsidRPr="00025CBB">
        <w:rPr>
          <w:rFonts w:ascii="Corbel" w:hAnsi="Corbel" w:cs="Arial"/>
          <w:iCs/>
          <w:szCs w:val="24"/>
          <w:lang w:val="de-DE"/>
          <w14:numForm w14:val="lining"/>
        </w:rPr>
        <w:t>wird</w:t>
      </w:r>
      <w:r w:rsidRPr="00025CBB">
        <w:rPr>
          <w:rFonts w:ascii="Corbel" w:hAnsi="Corbel" w:cs="Arial"/>
          <w:iCs/>
          <w:szCs w:val="24"/>
          <w:lang w:val="de-DE"/>
          <w14:numForm w14:val="lining"/>
        </w:rPr>
        <w:t>,</w:t>
      </w:r>
      <w:r w:rsidR="00A959D4" w:rsidRPr="00025CBB">
        <w:rPr>
          <w:rFonts w:ascii="Corbel" w:hAnsi="Corbel" w:cs="Arial"/>
          <w:iCs/>
          <w:szCs w:val="24"/>
          <w:lang w:val="de-DE"/>
          <w14:numForm w14:val="lining"/>
        </w:rPr>
        <w:t xml:space="preserve"> </w:t>
      </w:r>
      <w:r w:rsidRPr="00025CBB">
        <w:rPr>
          <w:rFonts w:ascii="Corbel" w:hAnsi="Corbel" w:cs="Arial"/>
          <w:iCs/>
          <w:szCs w:val="24"/>
          <w:lang w:val="de-DE"/>
          <w14:numForm w14:val="lining"/>
        </w:rPr>
        <w:t>mindestens eine Mitarbeiterin</w:t>
      </w:r>
      <w:r w:rsidR="00A959D4" w:rsidRPr="00025CBB">
        <w:rPr>
          <w:rFonts w:ascii="Corbel" w:hAnsi="Corbel" w:cs="Arial"/>
          <w:iCs/>
          <w:szCs w:val="24"/>
          <w:lang w:val="de-DE"/>
          <w14:numForm w14:val="lining"/>
        </w:rPr>
        <w:t>/einen Mitarbeiter</w:t>
      </w:r>
      <w:r w:rsidRPr="00025CBB">
        <w:rPr>
          <w:rFonts w:ascii="Corbel" w:hAnsi="Corbel" w:cs="Arial"/>
          <w:iCs/>
          <w:szCs w:val="24"/>
          <w:lang w:val="de-DE"/>
          <w14:numForm w14:val="lining"/>
        </w:rPr>
        <w:t xml:space="preserve"> im laufenden Vertragsjahr Fortbildung</w:t>
      </w:r>
      <w:r w:rsidR="00751437" w:rsidRPr="00025CBB">
        <w:rPr>
          <w:rFonts w:ascii="Corbel" w:hAnsi="Corbel" w:cs="Arial"/>
          <w:iCs/>
          <w:szCs w:val="24"/>
          <w:lang w:val="de-DE"/>
          <w14:numForm w14:val="lining"/>
        </w:rPr>
        <w:t>s</w:t>
      </w:r>
      <w:r w:rsidRPr="00025CBB">
        <w:rPr>
          <w:rFonts w:ascii="Corbel" w:hAnsi="Corbel" w:cs="Arial"/>
          <w:iCs/>
          <w:szCs w:val="24"/>
          <w:lang w:val="de-DE"/>
          <w14:numForm w14:val="lining"/>
        </w:rPr>
        <w:t>maßnahmen über Menschenrechte, die UN-Konvention über die Rechte von Menschen mit Behinderungen und Maßnahmen d</w:t>
      </w:r>
      <w:r w:rsidR="00A17E40" w:rsidRPr="00025CBB">
        <w:rPr>
          <w:rFonts w:ascii="Corbel" w:hAnsi="Corbel" w:cs="Arial"/>
          <w:iCs/>
          <w:szCs w:val="24"/>
          <w:lang w:val="de-DE"/>
          <w14:numForm w14:val="lining"/>
        </w:rPr>
        <w:t>er Gewaltprävention besuchen</w:t>
      </w:r>
      <w:r w:rsidR="006836BD" w:rsidRPr="00025CBB">
        <w:rPr>
          <w:rFonts w:ascii="Corbel" w:hAnsi="Corbel" w:cs="Arial"/>
          <w:iCs/>
          <w:szCs w:val="24"/>
          <w:lang w:val="de-DE"/>
          <w14:numForm w14:val="lining"/>
        </w:rPr>
        <w:t xml:space="preserve"> wird</w:t>
      </w:r>
      <w:r w:rsidR="00564094" w:rsidRPr="00025CBB">
        <w:rPr>
          <w:rFonts w:ascii="Corbel" w:hAnsi="Corbel" w:cs="Arial"/>
          <w:iCs/>
          <w:szCs w:val="24"/>
          <w:lang w:val="de-DE"/>
          <w14:numForm w14:val="lining"/>
        </w:rPr>
        <w:t>,</w:t>
      </w:r>
      <w:r w:rsidR="00A17E40" w:rsidRPr="00025CBB">
        <w:rPr>
          <w:rFonts w:ascii="Corbel" w:hAnsi="Corbel" w:cs="Arial"/>
          <w:iCs/>
          <w:szCs w:val="24"/>
          <w:lang w:val="de-DE"/>
          <w14:numForm w14:val="lining"/>
        </w:rPr>
        <w:t xml:space="preserve"> </w:t>
      </w:r>
      <w:r w:rsidRPr="00025CBB">
        <w:rPr>
          <w:rFonts w:ascii="Corbel" w:hAnsi="Corbel" w:cs="Arial"/>
          <w:iCs/>
          <w:szCs w:val="24"/>
          <w:lang w:val="de-DE"/>
          <w14:numForm w14:val="lining"/>
        </w:rPr>
        <w:t xml:space="preserve">und die Inhalte im Bereich </w:t>
      </w:r>
      <w:r w:rsidR="00A83EB4" w:rsidRPr="00025CBB">
        <w:rPr>
          <w:rFonts w:ascii="Corbel" w:hAnsi="Corbel" w:cs="Arial"/>
          <w:iCs/>
          <w:szCs w:val="24"/>
          <w:lang w:val="de-DE"/>
          <w14:numForm w14:val="lining"/>
        </w:rPr>
        <w:t>der Maßnahmenträgerin/</w:t>
      </w:r>
      <w:r w:rsidRPr="00025CBB">
        <w:rPr>
          <w:rFonts w:ascii="Corbel" w:hAnsi="Corbel" w:cs="Arial"/>
          <w:iCs/>
          <w:szCs w:val="24"/>
          <w:lang w:val="de-DE"/>
          <w14:numForm w14:val="lining"/>
        </w:rPr>
        <w:t>des Ma</w:t>
      </w:r>
      <w:r w:rsidR="00A17E40" w:rsidRPr="00025CBB">
        <w:rPr>
          <w:rFonts w:ascii="Corbel" w:hAnsi="Corbel" w:cs="Arial"/>
          <w:iCs/>
          <w:szCs w:val="24"/>
          <w:lang w:val="de-DE"/>
          <w14:numForm w14:val="lining"/>
        </w:rPr>
        <w:t xml:space="preserve">ßnahmenträgers </w:t>
      </w:r>
      <w:r w:rsidR="006836BD" w:rsidRPr="00025CBB">
        <w:rPr>
          <w:rFonts w:ascii="Corbel" w:hAnsi="Corbel" w:cs="Arial"/>
          <w:iCs/>
          <w:szCs w:val="24"/>
          <w:lang w:val="de-DE"/>
          <w14:numForm w14:val="lining"/>
        </w:rPr>
        <w:t>weitertragen wird</w:t>
      </w:r>
      <w:r w:rsidR="00A17E40" w:rsidRPr="00025CBB">
        <w:rPr>
          <w:rFonts w:ascii="Corbel" w:hAnsi="Corbel" w:cs="Arial"/>
          <w:iCs/>
          <w:szCs w:val="24"/>
          <w:lang w:val="de-DE"/>
          <w14:numForm w14:val="lining"/>
        </w:rPr>
        <w:t xml:space="preserve">, </w:t>
      </w:r>
      <w:r w:rsidRPr="00025CBB">
        <w:rPr>
          <w:rFonts w:ascii="Corbel" w:hAnsi="Corbel" w:cs="Arial"/>
          <w:iCs/>
          <w:szCs w:val="24"/>
          <w:lang w:val="de-DE"/>
          <w14:numForm w14:val="lining"/>
        </w:rPr>
        <w:t>und im Falle mehrer</w:t>
      </w:r>
      <w:r w:rsidR="008C33B1" w:rsidRPr="00025CBB">
        <w:rPr>
          <w:rFonts w:ascii="Corbel" w:hAnsi="Corbel" w:cs="Arial"/>
          <w:iCs/>
          <w:szCs w:val="24"/>
          <w:lang w:val="de-DE"/>
          <w14:numForm w14:val="lining"/>
        </w:rPr>
        <w:t>e</w:t>
      </w:r>
      <w:r w:rsidRPr="00025CBB">
        <w:rPr>
          <w:rFonts w:ascii="Corbel" w:hAnsi="Corbel" w:cs="Arial"/>
          <w:iCs/>
          <w:szCs w:val="24"/>
          <w:lang w:val="de-DE"/>
          <w14:numForm w14:val="lining"/>
        </w:rPr>
        <w:t xml:space="preserve"> aufeinanderfolgender Vertragsjahre entsprechende Fortbildungen mindestens alle drei Jahre durch mindestens eine Projekt</w:t>
      </w:r>
      <w:r w:rsidR="00503D05" w:rsidRPr="00025CBB">
        <w:rPr>
          <w:rFonts w:ascii="Corbel" w:hAnsi="Corbel" w:cs="Arial"/>
          <w:iCs/>
          <w:szCs w:val="24"/>
          <w:lang w:val="de-DE"/>
          <w14:numForm w14:val="lining"/>
        </w:rPr>
        <w:t>-</w:t>
      </w:r>
      <w:r w:rsidR="00503D05" w:rsidRPr="00025CBB">
        <w:rPr>
          <w:rFonts w:ascii="Corbel" w:hAnsi="Corbel" w:cs="Arial"/>
          <w:iCs/>
          <w:szCs w:val="24"/>
          <w:lang w:val="de-DE"/>
          <w14:numForm w14:val="lining"/>
        </w:rPr>
        <w:lastRenderedPageBreak/>
        <w:t>/</w:t>
      </w:r>
      <w:proofErr w:type="spellStart"/>
      <w:r w:rsidR="00503D05" w:rsidRPr="00025CBB">
        <w:rPr>
          <w:rFonts w:ascii="Corbel" w:hAnsi="Corbel" w:cs="Arial"/>
          <w:iCs/>
          <w:szCs w:val="24"/>
          <w:lang w:val="de-DE"/>
          <w14:numForm w14:val="lining"/>
        </w:rPr>
        <w:t>Vorhabens</w:t>
      </w:r>
      <w:r w:rsidR="000E6FD9" w:rsidRPr="00025CBB">
        <w:rPr>
          <w:rFonts w:ascii="Corbel" w:hAnsi="Corbel" w:cs="Arial"/>
          <w:iCs/>
          <w:szCs w:val="24"/>
          <w:lang w:val="de-DE"/>
          <w14:numForm w14:val="lining"/>
        </w:rPr>
        <w:t>mitarbeiter</w:t>
      </w:r>
      <w:r w:rsidRPr="00025CBB">
        <w:rPr>
          <w:rFonts w:ascii="Corbel" w:hAnsi="Corbel" w:cs="Arial"/>
          <w:iCs/>
          <w:szCs w:val="24"/>
          <w:lang w:val="de-DE"/>
          <w14:numForm w14:val="lining"/>
        </w:rPr>
        <w:t>in</w:t>
      </w:r>
      <w:proofErr w:type="spellEnd"/>
      <w:r w:rsidR="000E6FD9" w:rsidRPr="00025CBB">
        <w:rPr>
          <w:rFonts w:ascii="Corbel" w:hAnsi="Corbel" w:cs="Arial"/>
          <w:iCs/>
          <w:szCs w:val="24"/>
          <w:lang w:val="de-DE"/>
          <w14:numForm w14:val="lining"/>
        </w:rPr>
        <w:t>/einen Projekt-/</w:t>
      </w:r>
      <w:proofErr w:type="spellStart"/>
      <w:r w:rsidR="000E6FD9" w:rsidRPr="00025CBB">
        <w:rPr>
          <w:rFonts w:ascii="Corbel" w:hAnsi="Corbel" w:cs="Arial"/>
          <w:iCs/>
          <w:szCs w:val="24"/>
          <w:lang w:val="de-DE"/>
          <w14:numForm w14:val="lining"/>
        </w:rPr>
        <w:t>Vorhabensmitarbeiter</w:t>
      </w:r>
      <w:proofErr w:type="spellEnd"/>
      <w:r w:rsidRPr="00025CBB">
        <w:rPr>
          <w:rFonts w:ascii="Corbel" w:hAnsi="Corbel" w:cs="Arial"/>
          <w:iCs/>
          <w:szCs w:val="24"/>
          <w:lang w:val="de-DE"/>
          <w14:numForm w14:val="lining"/>
        </w:rPr>
        <w:t xml:space="preserve"> </w:t>
      </w:r>
      <w:r w:rsidR="006C707C" w:rsidRPr="00025CBB">
        <w:rPr>
          <w:rFonts w:ascii="Corbel" w:hAnsi="Corbel" w:cs="Arial"/>
          <w:iCs/>
          <w:szCs w:val="24"/>
          <w:lang w:val="de-DE"/>
          <w14:numForm w14:val="lining"/>
        </w:rPr>
        <w:t>absolviert</w:t>
      </w:r>
      <w:r w:rsidR="006836BD" w:rsidRPr="00025CBB">
        <w:rPr>
          <w:rFonts w:ascii="Corbel" w:hAnsi="Corbel" w:cs="Arial"/>
          <w:iCs/>
          <w:szCs w:val="24"/>
          <w:lang w:val="de-DE"/>
          <w14:numForm w14:val="lining"/>
        </w:rPr>
        <w:t xml:space="preserve"> wird</w:t>
      </w:r>
      <w:r w:rsidRPr="00025CBB">
        <w:rPr>
          <w:rFonts w:ascii="Corbel" w:hAnsi="Corbel" w:cs="Arial"/>
          <w:iCs/>
          <w:szCs w:val="24"/>
          <w:lang w:val="de-DE"/>
          <w14:numForm w14:val="lining"/>
        </w:rPr>
        <w:t>.</w:t>
      </w:r>
      <w:r w:rsidR="005F5050" w:rsidRPr="00025CBB">
        <w:rPr>
          <w:rFonts w:ascii="Corbel" w:hAnsi="Corbel" w:cs="Arial"/>
          <w:iCs/>
          <w:szCs w:val="24"/>
          <w:lang w:val="de-DE"/>
          <w14:numForm w14:val="lining"/>
        </w:rPr>
        <w:t xml:space="preserve"> Die Bestimmung der </w:t>
      </w:r>
      <w:proofErr w:type="spellStart"/>
      <w:r w:rsidR="005F5050" w:rsidRPr="00025CBB">
        <w:rPr>
          <w:rFonts w:ascii="Corbel" w:hAnsi="Corbel" w:cs="Arial"/>
          <w:iCs/>
          <w:szCs w:val="24"/>
          <w:lang w:val="de-DE"/>
          <w14:numForm w14:val="lining"/>
        </w:rPr>
        <w:t>lit</w:t>
      </w:r>
      <w:proofErr w:type="spellEnd"/>
      <w:r w:rsidR="005F5050" w:rsidRPr="00025CBB">
        <w:rPr>
          <w:rFonts w:ascii="Corbel" w:hAnsi="Corbel" w:cs="Arial"/>
          <w:iCs/>
          <w:szCs w:val="24"/>
          <w:lang w:val="de-DE"/>
          <w14:numForm w14:val="lining"/>
        </w:rPr>
        <w:t xml:space="preserve">. f) gilt nur für Förderungen über einem Gesamtbetrag von </w:t>
      </w:r>
      <w:r w:rsidR="00110A24" w:rsidRPr="00025CBB">
        <w:rPr>
          <w:rFonts w:ascii="Corbel" w:hAnsi="Corbel" w:cs="Arial"/>
          <w:iCs/>
          <w:szCs w:val="24"/>
          <w:lang w:val="de-DE"/>
          <w14:numForm w14:val="lining"/>
        </w:rPr>
        <w:t xml:space="preserve">mehr als </w:t>
      </w:r>
      <w:r w:rsidR="005F5050" w:rsidRPr="00025CBB">
        <w:rPr>
          <w:rFonts w:ascii="Corbel" w:hAnsi="Corbel" w:cs="Arial"/>
          <w:b/>
          <w:iCs/>
          <w:szCs w:val="24"/>
          <w:lang w:val="de-DE"/>
          <w14:numForm w14:val="lining"/>
        </w:rPr>
        <w:t xml:space="preserve">EUR </w:t>
      </w:r>
      <w:r w:rsidR="00176DAD" w:rsidRPr="00025CBB">
        <w:rPr>
          <w:rFonts w:ascii="Corbel" w:hAnsi="Corbel" w:cs="Arial"/>
          <w:b/>
          <w:iCs/>
          <w:szCs w:val="24"/>
          <w:lang w:val="de-DE"/>
          <w14:numForm w14:val="lining"/>
        </w:rPr>
        <w:t>5</w:t>
      </w:r>
      <w:r w:rsidR="005F5050" w:rsidRPr="00025CBB">
        <w:rPr>
          <w:rFonts w:ascii="Corbel" w:hAnsi="Corbel" w:cs="Arial"/>
          <w:b/>
          <w:iCs/>
          <w:szCs w:val="24"/>
          <w:lang w:val="de-DE"/>
          <w14:numForm w14:val="lining"/>
        </w:rPr>
        <w:t>0.000,-</w:t>
      </w:r>
      <w:r w:rsidR="0044221E" w:rsidRPr="00025CBB">
        <w:rPr>
          <w:rFonts w:ascii="Corbel" w:hAnsi="Corbel" w:cs="Arial"/>
          <w:b/>
          <w:iCs/>
          <w:szCs w:val="24"/>
          <w:lang w:val="de-DE"/>
          <w14:numForm w14:val="lining"/>
        </w:rPr>
        <w:t xml:space="preserve"> </w:t>
      </w:r>
      <w:r w:rsidR="00253747" w:rsidRPr="00025CBB">
        <w:rPr>
          <w:rFonts w:ascii="Corbel" w:hAnsi="Corbel" w:cs="Arial"/>
          <w:b/>
          <w:iCs/>
          <w:szCs w:val="24"/>
          <w:lang w:val="de-DE"/>
          <w14:numForm w14:val="lining"/>
        </w:rPr>
        <w:t xml:space="preserve">pro Jahr </w:t>
      </w:r>
      <w:r w:rsidR="0044221E" w:rsidRPr="00025CBB">
        <w:rPr>
          <w:rFonts w:ascii="Corbel" w:hAnsi="Corbel" w:cs="Arial"/>
          <w:iCs/>
          <w:szCs w:val="24"/>
          <w:lang w:val="de-DE"/>
          <w14:numForm w14:val="lining"/>
        </w:rPr>
        <w:t xml:space="preserve">und </w:t>
      </w:r>
      <w:r w:rsidR="001B2F45" w:rsidRPr="00025CBB">
        <w:rPr>
          <w:rFonts w:ascii="Corbel" w:hAnsi="Corbel" w:cs="Arial"/>
          <w:iCs/>
          <w:szCs w:val="24"/>
          <w:lang w:val="de-DE"/>
          <w14:numForm w14:val="lining"/>
        </w:rPr>
        <w:t xml:space="preserve">Förderungsnehmerinnen/Förderungsnehmern </w:t>
      </w:r>
      <w:r w:rsidR="0044221E" w:rsidRPr="00025CBB">
        <w:rPr>
          <w:rFonts w:ascii="Corbel" w:hAnsi="Corbel" w:cs="Arial"/>
          <w:iCs/>
          <w:szCs w:val="24"/>
          <w:lang w:val="de-DE"/>
          <w14:numForm w14:val="lining"/>
        </w:rPr>
        <w:t>mit mehr als 30 Mitarbeiterinnen und Mitarbeitern</w:t>
      </w:r>
      <w:r w:rsidR="005F5050" w:rsidRPr="00025CBB">
        <w:rPr>
          <w:rFonts w:ascii="Corbel" w:hAnsi="Corbel" w:cs="Arial"/>
          <w:iCs/>
          <w:szCs w:val="24"/>
          <w:lang w:val="de-DE"/>
          <w14:numForm w14:val="lining"/>
        </w:rPr>
        <w:t>.</w:t>
      </w:r>
    </w:p>
    <w:p w:rsidR="005A0731" w:rsidRPr="00025CBB" w:rsidRDefault="005A0731" w:rsidP="00621DAD">
      <w:pPr>
        <w:tabs>
          <w:tab w:val="left" w:pos="426"/>
        </w:tabs>
        <w:spacing w:before="240" w:line="320" w:lineRule="exact"/>
        <w:ind w:left="425" w:hanging="425"/>
        <w:jc w:val="both"/>
        <w:rPr>
          <w:rFonts w:ascii="Corbel" w:hAnsi="Corbel"/>
          <w:szCs w:val="24"/>
          <w14:numForm w14:val="lining"/>
        </w:rPr>
      </w:pPr>
      <w:r w:rsidRPr="00025CBB">
        <w:rPr>
          <w:rFonts w:ascii="Corbel" w:hAnsi="Corbel" w:cs="Arial"/>
          <w:szCs w:val="24"/>
          <w14:numForm w14:val="lining"/>
        </w:rPr>
        <w:t xml:space="preserve">(2) Die Förderungsnehmerin/Der </w:t>
      </w:r>
      <w:r w:rsidRPr="00025CBB">
        <w:rPr>
          <w:rFonts w:ascii="Corbel" w:hAnsi="Corbel"/>
          <w:szCs w:val="24"/>
          <w14:numForm w14:val="lining"/>
        </w:rPr>
        <w:t>Förderungsnehmer</w:t>
      </w:r>
      <w:r w:rsidRPr="00025CBB">
        <w:rPr>
          <w:rFonts w:ascii="Corbel" w:hAnsi="Corbel" w:cs="Arial"/>
          <w:szCs w:val="24"/>
          <w14:numForm w14:val="lining"/>
        </w:rPr>
        <w:t xml:space="preserve"> hat</w:t>
      </w:r>
    </w:p>
    <w:p w:rsidR="005A0731" w:rsidRPr="00025CBB" w:rsidRDefault="005A0731" w:rsidP="00621DAD">
      <w:pPr>
        <w:pStyle w:val="Textkrper2"/>
        <w:spacing w:before="120" w:line="320" w:lineRule="exact"/>
        <w:ind w:left="703" w:hanging="346"/>
        <w:rPr>
          <w:rFonts w:ascii="Corbel" w:hAnsi="Corbel"/>
          <w:szCs w:val="24"/>
          <w14:numForm w14:val="lining"/>
        </w:rPr>
      </w:pPr>
      <w:r w:rsidRPr="00025CBB">
        <w:rPr>
          <w:rFonts w:ascii="Corbel" w:hAnsi="Corbel"/>
          <w:szCs w:val="24"/>
          <w14:numForm w14:val="lining"/>
        </w:rPr>
        <w:t>(a)</w:t>
      </w:r>
      <w:r w:rsidRPr="00025CBB">
        <w:rPr>
          <w:rFonts w:ascii="Corbel" w:hAnsi="Corbel"/>
          <w:szCs w:val="24"/>
          <w14:numForm w14:val="lining"/>
        </w:rPr>
        <w:tab/>
        <w:t xml:space="preserve">mit der Durchführung </w:t>
      </w:r>
      <w:r w:rsidR="0062070C" w:rsidRPr="00025CBB">
        <w:rPr>
          <w:rFonts w:ascii="Corbel" w:hAnsi="Corbel"/>
          <w:szCs w:val="24"/>
          <w14:numForm w14:val="lining"/>
        </w:rPr>
        <w:t>des Projekts/Vorhabens</w:t>
      </w:r>
      <w:r w:rsidRPr="00025CBB">
        <w:rPr>
          <w:rFonts w:ascii="Corbel" w:hAnsi="Corbel"/>
          <w:szCs w:val="24"/>
          <w14:numForm w14:val="lining"/>
        </w:rPr>
        <w:t xml:space="preserve"> gemäß dem vereinbarten Zeitplan, ansonsten unverzüglich nach Gewährung der Förderung zu beginnen, </w:t>
      </w:r>
      <w:r w:rsidR="0020322B" w:rsidRPr="00025CBB">
        <w:rPr>
          <w:rFonts w:ascii="Corbel" w:hAnsi="Corbel"/>
          <w:szCs w:val="24"/>
          <w14:numForm w14:val="lining"/>
        </w:rPr>
        <w:t>ohne unnötigen Verzug</w:t>
      </w:r>
      <w:r w:rsidRPr="00025CBB">
        <w:rPr>
          <w:rFonts w:ascii="Corbel" w:hAnsi="Corbel"/>
          <w:szCs w:val="24"/>
          <w14:numForm w14:val="lining"/>
        </w:rPr>
        <w:t xml:space="preserve"> durchzuführen und innerhalb der vereinbarten, ansonsten innerhalb einer angemessenen Frist abzuschließen;</w:t>
      </w:r>
    </w:p>
    <w:p w:rsidR="005A0731" w:rsidRPr="00025CBB" w:rsidRDefault="005A0731" w:rsidP="00621DAD">
      <w:pPr>
        <w:pStyle w:val="Textkrper2"/>
        <w:spacing w:before="120" w:line="320" w:lineRule="exact"/>
        <w:ind w:left="703" w:hanging="346"/>
        <w:rPr>
          <w:rFonts w:ascii="Corbel" w:hAnsi="Corbel"/>
          <w:szCs w:val="24"/>
          <w14:numForm w14:val="lining"/>
        </w:rPr>
      </w:pPr>
      <w:r w:rsidRPr="00025CBB">
        <w:rPr>
          <w:rFonts w:ascii="Corbel" w:hAnsi="Corbel"/>
          <w:szCs w:val="24"/>
          <w14:numForm w14:val="lining"/>
        </w:rPr>
        <w:t>(b)</w:t>
      </w:r>
      <w:r w:rsidRPr="00025CBB">
        <w:rPr>
          <w:rFonts w:ascii="Corbel" w:hAnsi="Corbel"/>
          <w:szCs w:val="24"/>
          <w14:numForm w14:val="lining"/>
        </w:rPr>
        <w:tab/>
      </w:r>
      <w:r w:rsidR="00320278" w:rsidRPr="00025CBB">
        <w:rPr>
          <w:rFonts w:ascii="Corbel" w:hAnsi="Corbel"/>
          <w:szCs w:val="24"/>
          <w14:numForm w14:val="lining"/>
        </w:rPr>
        <w:t>dem Sozialministerium</w:t>
      </w:r>
      <w:r w:rsidRPr="00025CBB">
        <w:rPr>
          <w:rFonts w:ascii="Corbel" w:hAnsi="Corbel"/>
          <w:szCs w:val="24"/>
          <w14:numForm w14:val="lining"/>
        </w:rPr>
        <w:t xml:space="preserve"> alle Ereignisse, welche die Durchführung </w:t>
      </w:r>
      <w:r w:rsidR="00177D6D" w:rsidRPr="00025CBB">
        <w:rPr>
          <w:rFonts w:ascii="Corbel" w:hAnsi="Corbel"/>
          <w:szCs w:val="24"/>
          <w14:numForm w14:val="lining"/>
        </w:rPr>
        <w:t xml:space="preserve">des </w:t>
      </w:r>
      <w:r w:rsidRPr="00025CBB">
        <w:rPr>
          <w:rFonts w:ascii="Corbel" w:hAnsi="Corbel"/>
          <w:szCs w:val="24"/>
          <w14:numForm w14:val="lining"/>
        </w:rPr>
        <w:t xml:space="preserve">geförderten </w:t>
      </w:r>
      <w:r w:rsidR="00177D6D" w:rsidRPr="00025CBB">
        <w:rPr>
          <w:rFonts w:ascii="Corbel" w:hAnsi="Corbel"/>
          <w:szCs w:val="24"/>
          <w14:numForm w14:val="lining"/>
        </w:rPr>
        <w:t xml:space="preserve">Projekts/Vorhabens </w:t>
      </w:r>
      <w:r w:rsidRPr="00025CBB">
        <w:rPr>
          <w:rFonts w:ascii="Corbel" w:hAnsi="Corbel"/>
          <w:szCs w:val="24"/>
          <w14:numForm w14:val="lining"/>
        </w:rPr>
        <w:t>verzögern</w:t>
      </w:r>
      <w:r w:rsidR="0020322B" w:rsidRPr="00025CBB">
        <w:rPr>
          <w:rFonts w:ascii="Corbel" w:hAnsi="Corbel"/>
          <w:szCs w:val="24"/>
          <w14:numForm w14:val="lining"/>
        </w:rPr>
        <w:t>, erschweren</w:t>
      </w:r>
      <w:r w:rsidRPr="00025CBB">
        <w:rPr>
          <w:rFonts w:ascii="Corbel" w:hAnsi="Corbel"/>
          <w:szCs w:val="24"/>
          <w14:numForm w14:val="lining"/>
        </w:rPr>
        <w:t xml:space="preserve"> oder unmöglich machen oder eine Abänderung ge</w:t>
      </w:r>
      <w:r w:rsidR="0043115E" w:rsidRPr="00025CBB">
        <w:rPr>
          <w:rFonts w:ascii="Corbel" w:hAnsi="Corbel"/>
          <w:szCs w:val="24"/>
          <w14:numForm w14:val="lining"/>
        </w:rPr>
        <w:t>genüber dem Antrag</w:t>
      </w:r>
      <w:r w:rsidRPr="00025CBB">
        <w:rPr>
          <w:rFonts w:ascii="Corbel" w:hAnsi="Corbel"/>
          <w:szCs w:val="24"/>
          <w14:numForm w14:val="lining"/>
        </w:rPr>
        <w:t xml:space="preserve"> oder den vereinbarten Auflagen oder Bedingungen erfordern würden, unverzüglich und aus eigener Initiative anzuzeigen und seinen/ihren Mitteilungspflichten jeweils unverzüglich nachzukommen;</w:t>
      </w:r>
    </w:p>
    <w:p w:rsidR="005A0731" w:rsidRPr="00025CBB" w:rsidRDefault="005A0731" w:rsidP="00621DAD">
      <w:pPr>
        <w:pStyle w:val="Textkrper2"/>
        <w:spacing w:before="120" w:line="320" w:lineRule="exact"/>
        <w:ind w:left="703" w:hanging="346"/>
        <w:rPr>
          <w:rFonts w:ascii="Corbel" w:hAnsi="Corbel"/>
          <w:szCs w:val="24"/>
          <w14:numForm w14:val="lining"/>
        </w:rPr>
      </w:pPr>
      <w:r w:rsidRPr="00025CBB">
        <w:rPr>
          <w:rFonts w:ascii="Corbel" w:hAnsi="Corbel"/>
          <w:szCs w:val="24"/>
          <w14:numForm w14:val="lining"/>
        </w:rPr>
        <w:t>(c)</w:t>
      </w:r>
      <w:r w:rsidRPr="00025CBB">
        <w:rPr>
          <w:rFonts w:ascii="Corbel" w:hAnsi="Corbel"/>
          <w:szCs w:val="24"/>
          <w14:numForm w14:val="lining"/>
        </w:rPr>
        <w:tab/>
        <w:t xml:space="preserve">bei der Durchführung des geförderten </w:t>
      </w:r>
      <w:r w:rsidR="007E1B27" w:rsidRPr="00025CBB">
        <w:rPr>
          <w:rFonts w:ascii="Corbel" w:hAnsi="Corbel"/>
          <w:szCs w:val="24"/>
          <w14:numForm w14:val="lining"/>
        </w:rPr>
        <w:t>Projekts/</w:t>
      </w:r>
      <w:r w:rsidRPr="00025CBB">
        <w:rPr>
          <w:rFonts w:ascii="Corbel" w:hAnsi="Corbel"/>
          <w:szCs w:val="24"/>
          <w14:numForm w14:val="lining"/>
        </w:rPr>
        <w:t xml:space="preserve">Vorhabens die Grundsätze der </w:t>
      </w:r>
      <w:r w:rsidRPr="00025CBB">
        <w:rPr>
          <w:rFonts w:ascii="Corbel" w:hAnsi="Corbel"/>
          <w:b/>
          <w:szCs w:val="24"/>
          <w14:numForm w14:val="lining"/>
        </w:rPr>
        <w:t>Sparsamkeit, Wirtschaftlichkeit und Zweckmäßigkeit</w:t>
      </w:r>
      <w:r w:rsidRPr="00025CBB">
        <w:rPr>
          <w:rFonts w:ascii="Corbel" w:hAnsi="Corbel"/>
          <w:szCs w:val="24"/>
          <w14:numForm w14:val="lining"/>
        </w:rPr>
        <w:t xml:space="preserve"> zu beachten und die Förderungsmittel wirtschaftlich, sparsam und nur für den Zweck zu verwenden, für den sie gewährt wurden.</w:t>
      </w:r>
      <w:r w:rsidR="008564DD" w:rsidRPr="00025CBB">
        <w:rPr>
          <w:rFonts w:ascii="Corbel" w:hAnsi="Corbel"/>
          <w:szCs w:val="24"/>
          <w14:numForm w14:val="lining"/>
        </w:rPr>
        <w:t xml:space="preserve"> Die </w:t>
      </w:r>
      <w:r w:rsidR="008564DD" w:rsidRPr="00025CBB">
        <w:rPr>
          <w:rFonts w:ascii="Corbel" w:hAnsi="Corbel"/>
          <w:b/>
          <w:szCs w:val="24"/>
          <w14:numForm w14:val="lining"/>
        </w:rPr>
        <w:t>Preisangemessenheit</w:t>
      </w:r>
      <w:r w:rsidR="008564DD" w:rsidRPr="00025CBB">
        <w:rPr>
          <w:rFonts w:ascii="Corbel" w:hAnsi="Corbel"/>
          <w:szCs w:val="24"/>
          <w14:numForm w14:val="lining"/>
        </w:rPr>
        <w:t xml:space="preserve"> der im Rahmen der Förderung </w:t>
      </w:r>
      <w:r w:rsidR="00AF4B52" w:rsidRPr="00025CBB">
        <w:rPr>
          <w:rFonts w:ascii="Corbel" w:hAnsi="Corbel"/>
          <w:szCs w:val="24"/>
          <w14:numForm w14:val="lining"/>
        </w:rPr>
        <w:t>getätigten</w:t>
      </w:r>
      <w:r w:rsidR="008564DD" w:rsidRPr="00025CBB">
        <w:rPr>
          <w:rFonts w:ascii="Corbel" w:hAnsi="Corbel"/>
          <w:szCs w:val="24"/>
          <w14:numForm w14:val="lining"/>
        </w:rPr>
        <w:t xml:space="preserve"> Ausgaben ist in allen Fällen </w:t>
      </w:r>
      <w:r w:rsidR="009A68D0" w:rsidRPr="00025CBB">
        <w:rPr>
          <w:rFonts w:ascii="Corbel" w:hAnsi="Corbel"/>
          <w:szCs w:val="24"/>
          <w14:numForm w14:val="lining"/>
        </w:rPr>
        <w:t>sicher zu stellen</w:t>
      </w:r>
      <w:r w:rsidR="008564DD" w:rsidRPr="00025CBB">
        <w:rPr>
          <w:rFonts w:ascii="Corbel" w:hAnsi="Corbel"/>
          <w:szCs w:val="24"/>
          <w14:numForm w14:val="lining"/>
        </w:rPr>
        <w:t>.</w:t>
      </w:r>
      <w:r w:rsidR="00FA1424" w:rsidRPr="00025CBB">
        <w:rPr>
          <w:rFonts w:ascii="Corbel" w:hAnsi="Corbel"/>
          <w:szCs w:val="24"/>
          <w14:numForm w14:val="lining"/>
        </w:rPr>
        <w:t xml:space="preserve"> Verst</w:t>
      </w:r>
      <w:r w:rsidR="00501977" w:rsidRPr="00025CBB">
        <w:rPr>
          <w:rFonts w:ascii="Corbel" w:hAnsi="Corbel"/>
          <w:szCs w:val="24"/>
          <w14:numForm w14:val="lining"/>
        </w:rPr>
        <w:t>ö</w:t>
      </w:r>
      <w:r w:rsidR="00FA1424" w:rsidRPr="00025CBB">
        <w:rPr>
          <w:rFonts w:ascii="Corbel" w:hAnsi="Corbel"/>
          <w:szCs w:val="24"/>
          <w14:numForm w14:val="lining"/>
        </w:rPr>
        <w:t>ß</w:t>
      </w:r>
      <w:r w:rsidR="00501977" w:rsidRPr="00025CBB">
        <w:rPr>
          <w:rFonts w:ascii="Corbel" w:hAnsi="Corbel"/>
          <w:szCs w:val="24"/>
          <w14:numForm w14:val="lining"/>
        </w:rPr>
        <w:t>e</w:t>
      </w:r>
      <w:r w:rsidR="00FA1424" w:rsidRPr="00025CBB">
        <w:rPr>
          <w:rFonts w:ascii="Corbel" w:hAnsi="Corbel"/>
          <w:szCs w:val="24"/>
          <w14:numForm w14:val="lining"/>
        </w:rPr>
        <w:t xml:space="preserve"> gegen diesen Grundsatz </w:t>
      </w:r>
      <w:r w:rsidR="00501977" w:rsidRPr="00025CBB">
        <w:rPr>
          <w:rFonts w:ascii="Corbel" w:hAnsi="Corbel"/>
          <w:b/>
          <w:szCs w:val="24"/>
          <w14:numForm w14:val="lining"/>
        </w:rPr>
        <w:t>können</w:t>
      </w:r>
      <w:r w:rsidR="00501977" w:rsidRPr="00025CBB">
        <w:rPr>
          <w:rFonts w:ascii="Corbel" w:hAnsi="Corbel"/>
          <w:szCs w:val="24"/>
          <w14:numForm w14:val="lining"/>
        </w:rPr>
        <w:t xml:space="preserve"> </w:t>
      </w:r>
      <w:r w:rsidR="00B5204C" w:rsidRPr="00025CBB">
        <w:rPr>
          <w:rFonts w:ascii="Corbel" w:hAnsi="Corbel"/>
          <w:szCs w:val="24"/>
          <w14:numForm w14:val="lining"/>
        </w:rPr>
        <w:t xml:space="preserve">dazu führen, dass im Rahmen der Abrechnung eingereichte Belege nicht </w:t>
      </w:r>
      <w:r w:rsidR="0020322B" w:rsidRPr="00025CBB">
        <w:rPr>
          <w:rFonts w:ascii="Corbel" w:hAnsi="Corbel"/>
          <w:szCs w:val="24"/>
          <w14:numForm w14:val="lining"/>
        </w:rPr>
        <w:t xml:space="preserve">oder nicht in vollem Umfang </w:t>
      </w:r>
      <w:r w:rsidR="00B5204C" w:rsidRPr="00025CBB">
        <w:rPr>
          <w:rFonts w:ascii="Corbel" w:hAnsi="Corbel"/>
          <w:szCs w:val="24"/>
          <w14:numForm w14:val="lining"/>
        </w:rPr>
        <w:t>anerkannt werden.</w:t>
      </w:r>
    </w:p>
    <w:p w:rsidR="000C5449" w:rsidRPr="00025CBB" w:rsidRDefault="00547B74" w:rsidP="00621DAD">
      <w:pPr>
        <w:pStyle w:val="Textkrper-Einzug2"/>
        <w:tabs>
          <w:tab w:val="clear" w:pos="432"/>
          <w:tab w:val="left" w:pos="0"/>
          <w:tab w:val="left" w:pos="426"/>
        </w:tabs>
        <w:spacing w:before="120" w:line="320" w:lineRule="exact"/>
        <w:ind w:firstLine="0"/>
        <w:jc w:val="both"/>
        <w:rPr>
          <w:rFonts w:ascii="Corbel" w:hAnsi="Corbel"/>
          <w:szCs w:val="24"/>
          <w14:numForm w14:val="lining"/>
        </w:rPr>
      </w:pPr>
      <w:r w:rsidRPr="00025CBB">
        <w:rPr>
          <w:rFonts w:ascii="Corbel" w:hAnsi="Corbel"/>
          <w:szCs w:val="24"/>
          <w14:numForm w14:val="lining"/>
        </w:rPr>
        <w:t xml:space="preserve">(3) </w:t>
      </w:r>
      <w:r w:rsidR="000C5449" w:rsidRPr="00025CBB">
        <w:rPr>
          <w:rFonts w:ascii="Corbel" w:hAnsi="Corbel"/>
          <w:szCs w:val="24"/>
          <w14:numForm w14:val="lining"/>
        </w:rPr>
        <w:t xml:space="preserve">Die Förderungsnehmerin/Der Förderungsnehmer bestätigt, dass sie/er das </w:t>
      </w:r>
      <w:r w:rsidR="007E1B27" w:rsidRPr="00025CBB">
        <w:rPr>
          <w:rFonts w:ascii="Corbel" w:hAnsi="Corbel"/>
          <w:szCs w:val="24"/>
          <w14:numForm w14:val="lining"/>
        </w:rPr>
        <w:t>Projekt/</w:t>
      </w:r>
      <w:r w:rsidR="000C5449" w:rsidRPr="00025CBB">
        <w:rPr>
          <w:rFonts w:ascii="Corbel" w:hAnsi="Corbel"/>
          <w:szCs w:val="24"/>
          <w14:numForm w14:val="lining"/>
        </w:rPr>
        <w:t xml:space="preserve">Vorhaben nicht ohne die im gegenständlichen Vertrag vereinbarte öffentliche Förderung durchführen könnte. </w:t>
      </w:r>
      <w:r w:rsidR="0043115E" w:rsidRPr="00025CBB">
        <w:rPr>
          <w:rFonts w:ascii="Corbel" w:hAnsi="Corbel"/>
          <w:szCs w:val="24"/>
          <w14:numForm w14:val="lining"/>
        </w:rPr>
        <w:t>Sofern nicht bereits im Antrag</w:t>
      </w:r>
      <w:r w:rsidR="000C5449" w:rsidRPr="00025CBB">
        <w:rPr>
          <w:rFonts w:ascii="Corbel" w:hAnsi="Corbel"/>
          <w:szCs w:val="24"/>
          <w14:numForm w14:val="lining"/>
        </w:rPr>
        <w:t xml:space="preserve"> angegeben, hat die Förderungsnehmerin/der Förderungsnehmer die Höhe jener Mittel bekannt zu geben, um deren Gewährung sie/er für </w:t>
      </w:r>
      <w:r w:rsidR="00177D6D" w:rsidRPr="00025CBB">
        <w:rPr>
          <w:rFonts w:ascii="Corbel" w:hAnsi="Corbel"/>
          <w:szCs w:val="24"/>
          <w14:numForm w14:val="lining"/>
        </w:rPr>
        <w:t>dasselbe Projekt/Vorhaben</w:t>
      </w:r>
      <w:r w:rsidR="000C5449" w:rsidRPr="00025CBB">
        <w:rPr>
          <w:rFonts w:ascii="Corbel" w:hAnsi="Corbel"/>
          <w:szCs w:val="24"/>
          <w14:numForm w14:val="lining"/>
        </w:rPr>
        <w:t>, wenn auch mit verschiedener Zweckwidmung, bei einem anderen Organ des Bundes</w:t>
      </w:r>
      <w:r w:rsidR="001C5C18" w:rsidRPr="00025CBB">
        <w:rPr>
          <w:rFonts w:ascii="Corbel" w:hAnsi="Corbel"/>
          <w:szCs w:val="24"/>
          <w14:numForm w14:val="lining"/>
        </w:rPr>
        <w:t>, der Europäischen Union</w:t>
      </w:r>
      <w:r w:rsidR="000C5449" w:rsidRPr="00025CBB">
        <w:rPr>
          <w:rFonts w:ascii="Corbel" w:hAnsi="Corbel"/>
          <w:szCs w:val="24"/>
          <w14:numForm w14:val="lining"/>
        </w:rPr>
        <w:t xml:space="preserve"> oder einem anderen Rechtsträger einschließlich anderer Gebietskörperschaften angesucht hat oder ansuchen will oder die ihr/ihm von diesem bereits gewährt oder in Aussicht gestellt wurden, sowie alle Stellen</w:t>
      </w:r>
      <w:r w:rsidR="0020322B" w:rsidRPr="00025CBB">
        <w:rPr>
          <w:rFonts w:ascii="Corbel" w:hAnsi="Corbel"/>
          <w:szCs w:val="24"/>
          <w14:numForm w14:val="lining"/>
        </w:rPr>
        <w:t xml:space="preserve"> anzuführen, welche</w:t>
      </w:r>
      <w:r w:rsidR="000C5449" w:rsidRPr="00025CBB">
        <w:rPr>
          <w:rFonts w:ascii="Corbel" w:hAnsi="Corbel"/>
          <w:szCs w:val="24"/>
          <w14:numForm w14:val="lining"/>
        </w:rPr>
        <w:t xml:space="preserve"> die Förderung des </w:t>
      </w:r>
      <w:r w:rsidR="005C03D8" w:rsidRPr="00025CBB">
        <w:rPr>
          <w:rFonts w:ascii="Corbel" w:hAnsi="Corbel"/>
          <w:szCs w:val="24"/>
          <w14:numForm w14:val="lining"/>
        </w:rPr>
        <w:t>Projekts/</w:t>
      </w:r>
      <w:r w:rsidR="000C5449" w:rsidRPr="00025CBB">
        <w:rPr>
          <w:rFonts w:ascii="Corbel" w:hAnsi="Corbel"/>
          <w:szCs w:val="24"/>
          <w14:numForm w14:val="lining"/>
        </w:rPr>
        <w:t>Vorhabens abgelehnt haben</w:t>
      </w:r>
      <w:r w:rsidR="001C5C18" w:rsidRPr="00025CBB">
        <w:rPr>
          <w:rFonts w:ascii="Corbel" w:hAnsi="Corbel"/>
          <w:szCs w:val="24"/>
          <w14:numForm w14:val="lining"/>
        </w:rPr>
        <w:t>.</w:t>
      </w:r>
      <w:r w:rsidR="000C5449" w:rsidRPr="00025CBB">
        <w:rPr>
          <w:rFonts w:ascii="Corbel" w:hAnsi="Corbel"/>
          <w:szCs w:val="24"/>
          <w14:numForm w14:val="lining"/>
        </w:rPr>
        <w:t xml:space="preserve"> Die Mitteilungspflicht</w:t>
      </w:r>
      <w:r w:rsidR="00492350" w:rsidRPr="00025CBB">
        <w:rPr>
          <w:rFonts w:ascii="Corbel" w:hAnsi="Corbel"/>
          <w:szCs w:val="24"/>
          <w14:numForm w14:val="lining"/>
        </w:rPr>
        <w:t xml:space="preserve"> </w:t>
      </w:r>
      <w:r w:rsidR="000C5449" w:rsidRPr="00025CBB">
        <w:rPr>
          <w:rFonts w:ascii="Corbel" w:hAnsi="Corbel"/>
          <w:szCs w:val="24"/>
          <w14:numForm w14:val="lining"/>
        </w:rPr>
        <w:t>umfasst auch jene Förderungen, um die die Förderungsnehmerin/</w:t>
      </w:r>
      <w:r w:rsidR="009A1B8C" w:rsidRPr="00025CBB">
        <w:rPr>
          <w:rFonts w:ascii="Corbel" w:hAnsi="Corbel"/>
          <w:szCs w:val="24"/>
          <w14:numForm w14:val="lining"/>
        </w:rPr>
        <w:t xml:space="preserve"> </w:t>
      </w:r>
      <w:r w:rsidR="000C5449" w:rsidRPr="00025CBB">
        <w:rPr>
          <w:rFonts w:ascii="Corbel" w:hAnsi="Corbel"/>
          <w:szCs w:val="24"/>
          <w14:numForm w14:val="lining"/>
        </w:rPr>
        <w:t>der Förderungsnehmer nachträglich ansucht.</w:t>
      </w:r>
    </w:p>
    <w:p w:rsidR="000C5449" w:rsidRPr="00025CBB" w:rsidRDefault="000C5449" w:rsidP="00621DAD">
      <w:pPr>
        <w:pStyle w:val="Textkrper-Einzug2"/>
        <w:tabs>
          <w:tab w:val="clear" w:pos="432"/>
          <w:tab w:val="left" w:pos="0"/>
          <w:tab w:val="left" w:pos="426"/>
        </w:tabs>
        <w:spacing w:before="120" w:line="320" w:lineRule="exact"/>
        <w:ind w:firstLine="0"/>
        <w:jc w:val="both"/>
        <w:rPr>
          <w:rFonts w:ascii="Corbel" w:hAnsi="Corbel"/>
          <w:szCs w:val="24"/>
          <w14:numForm w14:val="lining"/>
        </w:rPr>
      </w:pPr>
      <w:r w:rsidRPr="00025CBB">
        <w:rPr>
          <w:rFonts w:ascii="Corbel" w:hAnsi="Corbel"/>
          <w:szCs w:val="24"/>
          <w14:numForm w14:val="lining"/>
        </w:rPr>
        <w:t xml:space="preserve">Alle nach erfolgter Bewilligung getroffenen </w:t>
      </w:r>
      <w:r w:rsidRPr="00025CBB">
        <w:rPr>
          <w:rFonts w:ascii="Corbel" w:hAnsi="Corbel"/>
          <w:b/>
          <w:szCs w:val="24"/>
          <w14:numForm w14:val="lining"/>
        </w:rPr>
        <w:t>Förderentscheidungen anderer Stellen</w:t>
      </w:r>
      <w:r w:rsidRPr="00025CBB">
        <w:rPr>
          <w:rFonts w:ascii="Corbel" w:hAnsi="Corbel"/>
          <w:szCs w:val="24"/>
          <w14:numForm w14:val="lining"/>
        </w:rPr>
        <w:t xml:space="preserve"> </w:t>
      </w:r>
      <w:r w:rsidR="00131D88" w:rsidRPr="00025CBB">
        <w:rPr>
          <w:rFonts w:ascii="Corbel" w:hAnsi="Corbel"/>
          <w:szCs w:val="24"/>
          <w14:numForm w14:val="lining"/>
        </w:rPr>
        <w:t>zum gegenständlichen</w:t>
      </w:r>
      <w:r w:rsidR="00176DAD" w:rsidRPr="00025CBB">
        <w:rPr>
          <w:rFonts w:ascii="Corbel" w:hAnsi="Corbel"/>
          <w:szCs w:val="24"/>
          <w14:numForm w14:val="lining"/>
        </w:rPr>
        <w:t xml:space="preserve"> </w:t>
      </w:r>
      <w:r w:rsidR="0043115E" w:rsidRPr="00025CBB">
        <w:rPr>
          <w:rFonts w:ascii="Corbel" w:hAnsi="Corbel"/>
          <w:szCs w:val="24"/>
          <w14:numForm w14:val="lining"/>
        </w:rPr>
        <w:t>Projekt/</w:t>
      </w:r>
      <w:r w:rsidR="00176DAD" w:rsidRPr="00025CBB">
        <w:rPr>
          <w:rFonts w:ascii="Corbel" w:hAnsi="Corbel"/>
          <w:szCs w:val="24"/>
          <w14:numForm w14:val="lining"/>
        </w:rPr>
        <w:t xml:space="preserve">Vorhaben </w:t>
      </w:r>
      <w:r w:rsidRPr="00025CBB">
        <w:rPr>
          <w:rFonts w:ascii="Corbel" w:hAnsi="Corbel"/>
          <w:szCs w:val="24"/>
          <w14:numForm w14:val="lining"/>
        </w:rPr>
        <w:t>sind ebenfalls unverzüglich de</w:t>
      </w:r>
      <w:r w:rsidR="00320278" w:rsidRPr="00025CBB">
        <w:rPr>
          <w:rFonts w:ascii="Corbel" w:hAnsi="Corbel"/>
          <w:szCs w:val="24"/>
          <w14:numForm w14:val="lining"/>
        </w:rPr>
        <w:t>m Sozialministerium</w:t>
      </w:r>
      <w:r w:rsidRPr="00025CBB">
        <w:rPr>
          <w:rFonts w:ascii="Corbel" w:hAnsi="Corbel"/>
          <w:szCs w:val="24"/>
          <w14:numForm w14:val="lining"/>
        </w:rPr>
        <w:t xml:space="preserve"> schriftlich bekannt zu geben.</w:t>
      </w:r>
      <w:r w:rsidR="00492350" w:rsidRPr="00025CBB">
        <w:rPr>
          <w:rFonts w:ascii="Corbel" w:hAnsi="Corbel"/>
          <w:szCs w:val="24"/>
          <w14:numForm w14:val="lining"/>
        </w:rPr>
        <w:t xml:space="preserve"> Diese Mitteilungspflicht besteht bis zur vollständigen Abrechnung des </w:t>
      </w:r>
      <w:r w:rsidR="00131D88" w:rsidRPr="00025CBB">
        <w:rPr>
          <w:rFonts w:ascii="Corbel" w:hAnsi="Corbel"/>
          <w:szCs w:val="24"/>
          <w14:numForm w14:val="lining"/>
        </w:rPr>
        <w:t>gegenständlichen</w:t>
      </w:r>
      <w:r w:rsidR="00492350" w:rsidRPr="00025CBB">
        <w:rPr>
          <w:rFonts w:ascii="Corbel" w:hAnsi="Corbel"/>
          <w:szCs w:val="24"/>
          <w14:numForm w14:val="lining"/>
        </w:rPr>
        <w:t xml:space="preserve"> </w:t>
      </w:r>
      <w:r w:rsidR="005C03D8" w:rsidRPr="00025CBB">
        <w:rPr>
          <w:rFonts w:ascii="Corbel" w:hAnsi="Corbel"/>
          <w:szCs w:val="24"/>
          <w14:numForm w14:val="lining"/>
        </w:rPr>
        <w:t>Projekt</w:t>
      </w:r>
      <w:r w:rsidR="0043115E" w:rsidRPr="00025CBB">
        <w:rPr>
          <w:rFonts w:ascii="Corbel" w:hAnsi="Corbel"/>
          <w:szCs w:val="24"/>
          <w14:numForm w14:val="lining"/>
        </w:rPr>
        <w:t>s/</w:t>
      </w:r>
      <w:r w:rsidR="00492350" w:rsidRPr="00025CBB">
        <w:rPr>
          <w:rFonts w:ascii="Corbel" w:hAnsi="Corbel"/>
          <w:szCs w:val="24"/>
          <w14:numForm w14:val="lining"/>
        </w:rPr>
        <w:t>Vorhabens.</w:t>
      </w:r>
    </w:p>
    <w:p w:rsidR="005A0731" w:rsidRPr="00025CBB" w:rsidRDefault="005A0731" w:rsidP="00621DAD">
      <w:pPr>
        <w:pStyle w:val="Textkrper-Einzug2"/>
        <w:tabs>
          <w:tab w:val="left" w:pos="0"/>
        </w:tabs>
        <w:spacing w:before="120" w:line="320" w:lineRule="exact"/>
        <w:ind w:firstLine="0"/>
        <w:jc w:val="both"/>
        <w:rPr>
          <w:rFonts w:ascii="Corbel" w:hAnsi="Corbel"/>
          <w:szCs w:val="24"/>
          <w14:numForm w14:val="lining"/>
        </w:rPr>
      </w:pPr>
      <w:r w:rsidRPr="00025CBB">
        <w:rPr>
          <w:rFonts w:ascii="Corbel" w:hAnsi="Corbel"/>
          <w:szCs w:val="24"/>
          <w14:numForm w14:val="lining"/>
        </w:rPr>
        <w:t xml:space="preserve">(4) </w:t>
      </w:r>
      <w:r w:rsidRPr="00025CBB">
        <w:rPr>
          <w:rFonts w:ascii="Corbel" w:hAnsi="Corbel"/>
          <w:bCs/>
          <w:szCs w:val="24"/>
          <w14:numForm w14:val="lining"/>
        </w:rPr>
        <w:t>Be</w:t>
      </w:r>
      <w:r w:rsidR="003F3548" w:rsidRPr="00025CBB">
        <w:rPr>
          <w:rFonts w:ascii="Corbel" w:hAnsi="Corbel"/>
          <w:bCs/>
          <w:szCs w:val="24"/>
          <w14:numForm w14:val="lining"/>
        </w:rPr>
        <w:t xml:space="preserve">i allen Aktivitäten mit </w:t>
      </w:r>
      <w:r w:rsidR="006836BD" w:rsidRPr="00025CBB">
        <w:rPr>
          <w:rFonts w:ascii="Corbel" w:hAnsi="Corbel"/>
          <w:bCs/>
          <w:szCs w:val="24"/>
          <w14:numForm w14:val="lining"/>
        </w:rPr>
        <w:t xml:space="preserve">Öffentlichkeitswirkung </w:t>
      </w:r>
      <w:r w:rsidRPr="00025CBB">
        <w:rPr>
          <w:rFonts w:ascii="Corbel" w:hAnsi="Corbel"/>
          <w:bCs/>
          <w:szCs w:val="24"/>
          <w14:numForm w14:val="lining"/>
        </w:rPr>
        <w:t xml:space="preserve">ist auf die Gewährung der Förderung des </w:t>
      </w:r>
      <w:r w:rsidR="00131D88" w:rsidRPr="00025CBB">
        <w:rPr>
          <w:rFonts w:ascii="Corbel" w:hAnsi="Corbel"/>
          <w:bCs/>
          <w:szCs w:val="24"/>
          <w14:numForm w14:val="lining"/>
        </w:rPr>
        <w:t>Sozialministeriums</w:t>
      </w:r>
      <w:r w:rsidRPr="00025CBB">
        <w:rPr>
          <w:rFonts w:ascii="Corbel" w:hAnsi="Corbel"/>
          <w:bCs/>
          <w:szCs w:val="24"/>
          <w14:numForm w14:val="lining"/>
        </w:rPr>
        <w:t xml:space="preserve"> hinzuweisen. D</w:t>
      </w:r>
      <w:r w:rsidRPr="00025CBB">
        <w:rPr>
          <w:rFonts w:ascii="Corbel" w:hAnsi="Corbel"/>
          <w:szCs w:val="24"/>
          <w14:numForm w14:val="lining"/>
        </w:rPr>
        <w:t xml:space="preserve">ie Förderungsnehmerin/Der Förderungsnehmer hat insbesondere bei schriftlichen Veröffentlichungen an gut sichtbarer Stelle den Hinweis „Gefördert aus Mitteln des </w:t>
      </w:r>
      <w:r w:rsidR="00131D88" w:rsidRPr="00025CBB">
        <w:rPr>
          <w:rFonts w:ascii="Corbel" w:hAnsi="Corbel"/>
          <w:szCs w:val="24"/>
          <w14:numForm w14:val="lining"/>
        </w:rPr>
        <w:t>Sozialministeriums</w:t>
      </w:r>
      <w:r w:rsidRPr="00025CBB">
        <w:rPr>
          <w:rFonts w:ascii="Corbel" w:hAnsi="Corbel"/>
          <w:szCs w:val="24"/>
          <w14:numForm w14:val="lining"/>
        </w:rPr>
        <w:t xml:space="preserve">" sowie das Logo des </w:t>
      </w:r>
      <w:r w:rsidR="00131D88" w:rsidRPr="00025CBB">
        <w:rPr>
          <w:rFonts w:ascii="Corbel" w:hAnsi="Corbel"/>
          <w:szCs w:val="24"/>
          <w14:numForm w14:val="lining"/>
        </w:rPr>
        <w:t xml:space="preserve">Sozialministeriums </w:t>
      </w:r>
      <w:r w:rsidRPr="00025CBB">
        <w:rPr>
          <w:rFonts w:ascii="Corbel" w:hAnsi="Corbel"/>
          <w:szCs w:val="24"/>
          <w14:numForm w14:val="lining"/>
        </w:rPr>
        <w:lastRenderedPageBreak/>
        <w:t>anzubringen.</w:t>
      </w:r>
      <w:r w:rsidR="00AF4B52" w:rsidRPr="00025CBB">
        <w:rPr>
          <w:rFonts w:ascii="Corbel" w:hAnsi="Corbel"/>
          <w:szCs w:val="24"/>
          <w14:numForm w14:val="lining"/>
        </w:rPr>
        <w:t xml:space="preserve"> </w:t>
      </w:r>
      <w:r w:rsidR="00320278" w:rsidRPr="00025CBB">
        <w:rPr>
          <w:rFonts w:ascii="Corbel" w:hAnsi="Corbel"/>
          <w14:numForm w14:val="lining"/>
        </w:rPr>
        <w:t>Das Sozialministerium</w:t>
      </w:r>
      <w:r w:rsidR="0020322B" w:rsidRPr="00025CBB">
        <w:rPr>
          <w:rFonts w:ascii="Corbel" w:hAnsi="Corbel"/>
          <w14:numForm w14:val="lining"/>
        </w:rPr>
        <w:t xml:space="preserve"> behält sich vor, das geförderte Projekt/Vorhaben in einer Kurzversion auf eine seiner Websites zu stellen.</w:t>
      </w:r>
    </w:p>
    <w:p w:rsidR="005A0731" w:rsidRPr="00025CBB" w:rsidRDefault="005A0731" w:rsidP="00C17150">
      <w:pPr>
        <w:pStyle w:val="Textkrper-Einzug2"/>
        <w:tabs>
          <w:tab w:val="left" w:pos="0"/>
        </w:tabs>
        <w:spacing w:before="120" w:line="320" w:lineRule="exact"/>
        <w:ind w:firstLine="0"/>
        <w:jc w:val="both"/>
        <w:rPr>
          <w:rFonts w:ascii="Corbel" w:hAnsi="Corbel"/>
          <w:szCs w:val="24"/>
          <w14:numForm w14:val="lining"/>
        </w:rPr>
      </w:pPr>
      <w:r w:rsidRPr="00025CBB">
        <w:rPr>
          <w:rFonts w:ascii="Corbel" w:hAnsi="Corbel"/>
          <w:szCs w:val="24"/>
          <w14:numForm w14:val="lining"/>
        </w:rPr>
        <w:t>(5) In</w:t>
      </w:r>
      <w:r w:rsidRPr="00025CBB">
        <w:rPr>
          <w:rFonts w:ascii="Corbel" w:hAnsi="Corbel"/>
          <w:b/>
          <w:szCs w:val="24"/>
          <w14:numForm w14:val="lining"/>
        </w:rPr>
        <w:t xml:space="preserve"> </w:t>
      </w:r>
      <w:r w:rsidRPr="00025CBB">
        <w:rPr>
          <w:rFonts w:ascii="Corbel" w:hAnsi="Corbel"/>
          <w:szCs w:val="24"/>
          <w14:numForm w14:val="lining"/>
        </w:rPr>
        <w:t>Publikationen der Förderungs</w:t>
      </w:r>
      <w:r w:rsidR="003E1822" w:rsidRPr="00025CBB">
        <w:rPr>
          <w:rFonts w:ascii="Corbel" w:hAnsi="Corbel"/>
          <w:szCs w:val="24"/>
          <w14:numForm w14:val="lining"/>
        </w:rPr>
        <w:t>nehmer</w:t>
      </w:r>
      <w:r w:rsidRPr="00025CBB">
        <w:rPr>
          <w:rFonts w:ascii="Corbel" w:hAnsi="Corbel"/>
          <w:szCs w:val="24"/>
          <w14:numForm w14:val="lining"/>
        </w:rPr>
        <w:t>in/des Förderungs</w:t>
      </w:r>
      <w:r w:rsidR="003E1822" w:rsidRPr="00025CBB">
        <w:rPr>
          <w:rFonts w:ascii="Corbel" w:hAnsi="Corbel"/>
          <w:szCs w:val="24"/>
          <w14:numForm w14:val="lining"/>
        </w:rPr>
        <w:t>nehmers</w:t>
      </w:r>
      <w:r w:rsidRPr="00025CBB">
        <w:rPr>
          <w:rFonts w:ascii="Corbel" w:hAnsi="Corbel"/>
          <w:szCs w:val="24"/>
          <w14:numForm w14:val="lining"/>
        </w:rPr>
        <w:t xml:space="preserve"> ist auf die Verwendung einer </w:t>
      </w:r>
      <w:r w:rsidRPr="00025CBB">
        <w:rPr>
          <w:rFonts w:ascii="Corbel" w:hAnsi="Corbel"/>
          <w:b/>
          <w:szCs w:val="24"/>
          <w14:numForm w14:val="lining"/>
        </w:rPr>
        <w:t>geschlechtergerechten Sprache</w:t>
      </w:r>
      <w:r w:rsidRPr="00025CBB">
        <w:rPr>
          <w:rFonts w:ascii="Corbel" w:hAnsi="Corbel"/>
          <w:szCs w:val="24"/>
          <w14:numForm w14:val="lining"/>
        </w:rPr>
        <w:t xml:space="preserve"> zu achten.</w:t>
      </w:r>
    </w:p>
    <w:p w:rsidR="00C3202F" w:rsidRPr="00025CBB" w:rsidRDefault="00C3202F" w:rsidP="00621DAD">
      <w:pPr>
        <w:pStyle w:val="Textkrper-Einzug2"/>
        <w:tabs>
          <w:tab w:val="left" w:pos="0"/>
        </w:tabs>
        <w:spacing w:before="120" w:line="320" w:lineRule="exact"/>
        <w:ind w:firstLine="0"/>
        <w:jc w:val="both"/>
        <w:rPr>
          <w:rFonts w:ascii="Corbel" w:hAnsi="Corbel"/>
          <w:szCs w:val="24"/>
          <w14:numForm w14:val="lining"/>
        </w:rPr>
      </w:pPr>
      <w:r w:rsidRPr="00025CBB">
        <w:rPr>
          <w:rFonts w:ascii="Corbel" w:hAnsi="Corbel"/>
          <w:bCs/>
          <w:szCs w:val="24"/>
          <w14:numForm w14:val="lining"/>
        </w:rPr>
        <w:t>(6)</w:t>
      </w:r>
      <w:r w:rsidR="00BF6B4C" w:rsidRPr="00025CBB">
        <w:rPr>
          <w:rFonts w:ascii="Corbel" w:hAnsi="Corbel"/>
          <w:b/>
          <w:bCs/>
          <w:szCs w:val="24"/>
          <w14:numForm w14:val="lining"/>
        </w:rPr>
        <w:t xml:space="preserve"> </w:t>
      </w:r>
      <w:r w:rsidRPr="00025CBB">
        <w:rPr>
          <w:rFonts w:ascii="Corbel" w:hAnsi="Corbel"/>
          <w:bCs/>
          <w:szCs w:val="24"/>
          <w14:numForm w14:val="lining"/>
        </w:rPr>
        <w:t>Referent</w:t>
      </w:r>
      <w:r w:rsidR="0095445D" w:rsidRPr="00025CBB">
        <w:rPr>
          <w:rFonts w:ascii="Corbel" w:hAnsi="Corbel"/>
          <w:bCs/>
          <w:szCs w:val="24"/>
          <w14:numForm w14:val="lining"/>
        </w:rPr>
        <w:t>innen und Referenten</w:t>
      </w:r>
      <w:r w:rsidR="0020322B" w:rsidRPr="00025CBB">
        <w:rPr>
          <w:rFonts w:ascii="Corbel" w:hAnsi="Corbel"/>
          <w:bCs/>
          <w:szCs w:val="24"/>
          <w14:numForm w14:val="lining"/>
        </w:rPr>
        <w:t>, Vortragende</w:t>
      </w:r>
      <w:r w:rsidRPr="00025CBB">
        <w:rPr>
          <w:rFonts w:ascii="Corbel" w:hAnsi="Corbel"/>
          <w:bCs/>
          <w:szCs w:val="24"/>
          <w14:numForm w14:val="lining"/>
        </w:rPr>
        <w:t xml:space="preserve"> usw. sind bei vo</w:t>
      </w:r>
      <w:r w:rsidR="00320278" w:rsidRPr="00025CBB">
        <w:rPr>
          <w:rFonts w:ascii="Corbel" w:hAnsi="Corbel"/>
          <w:bCs/>
          <w:szCs w:val="24"/>
          <w14:numForm w14:val="lining"/>
        </w:rPr>
        <w:t xml:space="preserve">m </w:t>
      </w:r>
      <w:r w:rsidR="00320278" w:rsidRPr="00025CBB">
        <w:rPr>
          <w:rFonts w:ascii="Corbel" w:hAnsi="Corbel"/>
          <w:szCs w:val="24"/>
          <w14:numForm w14:val="lining"/>
        </w:rPr>
        <w:t>Sozialministerium</w:t>
      </w:r>
      <w:r w:rsidR="00110A24" w:rsidRPr="00025CBB">
        <w:rPr>
          <w:rFonts w:ascii="Corbel" w:hAnsi="Corbel"/>
          <w:bCs/>
          <w:szCs w:val="24"/>
          <w14:numForm w14:val="lining"/>
        </w:rPr>
        <w:t xml:space="preserve"> unterstützten V</w:t>
      </w:r>
      <w:r w:rsidRPr="00025CBB">
        <w:rPr>
          <w:rFonts w:ascii="Corbel" w:hAnsi="Corbel"/>
          <w:bCs/>
          <w:szCs w:val="24"/>
          <w14:numForm w14:val="lining"/>
        </w:rPr>
        <w:t xml:space="preserve">eranstaltungen darauf hinzuweisen, in Ihren Vorträgen </w:t>
      </w:r>
      <w:r w:rsidR="0020322B" w:rsidRPr="00025CBB">
        <w:rPr>
          <w:rFonts w:ascii="Corbel" w:hAnsi="Corbel"/>
          <w:bCs/>
          <w:szCs w:val="24"/>
          <w14:numForm w14:val="lining"/>
        </w:rPr>
        <w:t>und</w:t>
      </w:r>
      <w:r w:rsidRPr="00025CBB">
        <w:rPr>
          <w:rFonts w:ascii="Corbel" w:hAnsi="Corbel"/>
          <w:bCs/>
          <w:szCs w:val="24"/>
          <w14:numForm w14:val="lining"/>
        </w:rPr>
        <w:t xml:space="preserve"> Unterlagen eine </w:t>
      </w:r>
      <w:r w:rsidR="002F4616" w:rsidRPr="00025CBB">
        <w:rPr>
          <w:rFonts w:ascii="Corbel" w:hAnsi="Corbel"/>
          <w:bCs/>
          <w:szCs w:val="24"/>
          <w14:numForm w14:val="lining"/>
        </w:rPr>
        <w:t>„</w:t>
      </w:r>
      <w:r w:rsidRPr="00025CBB">
        <w:rPr>
          <w:rFonts w:ascii="Corbel" w:hAnsi="Corbel"/>
          <w:bCs/>
          <w:szCs w:val="24"/>
          <w14:numForm w14:val="lining"/>
        </w:rPr>
        <w:t>gendergerechte</w:t>
      </w:r>
      <w:r w:rsidR="002F4616" w:rsidRPr="00025CBB">
        <w:rPr>
          <w:rFonts w:ascii="Corbel" w:hAnsi="Corbel"/>
          <w:bCs/>
          <w:szCs w:val="24"/>
          <w14:numForm w14:val="lining"/>
        </w:rPr>
        <w:t>“</w:t>
      </w:r>
      <w:r w:rsidRPr="00025CBB">
        <w:rPr>
          <w:rFonts w:ascii="Corbel" w:hAnsi="Corbel"/>
          <w:bCs/>
          <w:szCs w:val="24"/>
          <w14:numForm w14:val="lining"/>
        </w:rPr>
        <w:t xml:space="preserve"> Sprache zu verwenden.</w:t>
      </w:r>
    </w:p>
    <w:p w:rsidR="005A0731" w:rsidRPr="00025CBB" w:rsidRDefault="005A0731" w:rsidP="00144195">
      <w:pPr>
        <w:spacing w:before="480" w:line="320" w:lineRule="exact"/>
        <w:jc w:val="center"/>
        <w:rPr>
          <w:rFonts w:ascii="Corbel" w:hAnsi="Corbel" w:cs="Arial"/>
          <w:b/>
          <w:bCs/>
          <w:szCs w:val="24"/>
          <w14:numForm w14:val="lining"/>
        </w:rPr>
      </w:pPr>
      <w:r w:rsidRPr="00025CBB">
        <w:rPr>
          <w:rFonts w:ascii="Corbel" w:hAnsi="Corbel" w:cs="Arial"/>
          <w:b/>
          <w:bCs/>
          <w:szCs w:val="24"/>
          <w14:numForm w14:val="lining"/>
        </w:rPr>
        <w:t xml:space="preserve">§ </w:t>
      </w:r>
      <w:r w:rsidR="001D0EEB" w:rsidRPr="00025CBB">
        <w:rPr>
          <w:rFonts w:ascii="Corbel" w:hAnsi="Corbel" w:cs="Arial"/>
          <w:b/>
          <w:bCs/>
          <w:szCs w:val="24"/>
          <w14:numForm w14:val="lining"/>
        </w:rPr>
        <w:t>12</w:t>
      </w:r>
    </w:p>
    <w:p w:rsidR="005A0731" w:rsidRPr="00025CBB" w:rsidRDefault="005A0731" w:rsidP="00621DAD">
      <w:pPr>
        <w:pStyle w:val="berschrift6"/>
        <w:pBdr>
          <w:left w:val="none" w:sz="0" w:space="0" w:color="auto"/>
        </w:pBdr>
        <w:spacing w:before="120" w:after="240" w:line="320" w:lineRule="exact"/>
        <w:rPr>
          <w:rFonts w:ascii="Corbel" w:hAnsi="Corbel"/>
          <w:sz w:val="24"/>
          <w:szCs w:val="24"/>
          <w14:numForm w14:val="lining"/>
        </w:rPr>
      </w:pPr>
      <w:r w:rsidRPr="00025CBB">
        <w:rPr>
          <w:rFonts w:ascii="Corbel" w:hAnsi="Corbel"/>
          <w:sz w:val="24"/>
          <w:szCs w:val="24"/>
          <w14:numForm w14:val="lining"/>
        </w:rPr>
        <w:t>Einsichtnahme vor Ort</w:t>
      </w:r>
    </w:p>
    <w:p w:rsidR="005A0731" w:rsidRPr="00025CBB" w:rsidRDefault="005A0731" w:rsidP="00621DAD">
      <w:pPr>
        <w:pStyle w:val="Kopfzeile"/>
        <w:tabs>
          <w:tab w:val="clear" w:pos="4536"/>
          <w:tab w:val="clear" w:pos="9072"/>
        </w:tabs>
        <w:spacing w:before="240" w:line="320" w:lineRule="exact"/>
        <w:jc w:val="both"/>
        <w:rPr>
          <w:rFonts w:ascii="Corbel" w:hAnsi="Corbel"/>
          <w:szCs w:val="24"/>
          <w14:numForm w14:val="lining"/>
        </w:rPr>
      </w:pPr>
      <w:r w:rsidRPr="00025CBB">
        <w:rPr>
          <w:rFonts w:ascii="Corbel" w:hAnsi="Corbel"/>
          <w:szCs w:val="24"/>
          <w14:numForm w14:val="lining"/>
        </w:rPr>
        <w:t>Die Förderungsnehmerin/Der Förderungsnehmer hat den</w:t>
      </w:r>
      <w:r w:rsidRPr="00025CBB">
        <w:rPr>
          <w:rFonts w:ascii="Corbel" w:hAnsi="Corbel"/>
          <w:b/>
          <w:szCs w:val="24"/>
          <w14:numForm w14:val="lining"/>
        </w:rPr>
        <w:t xml:space="preserve"> </w:t>
      </w:r>
      <w:r w:rsidRPr="00025CBB">
        <w:rPr>
          <w:rFonts w:ascii="Corbel" w:hAnsi="Corbel"/>
          <w:szCs w:val="24"/>
          <w14:numForm w14:val="lining"/>
        </w:rPr>
        <w:t>Organen oder Beauftragten des Bundes (</w:t>
      </w:r>
      <w:r w:rsidR="0020322B" w:rsidRPr="00025CBB">
        <w:rPr>
          <w:rFonts w:ascii="Corbel" w:hAnsi="Corbel"/>
          <w:szCs w:val="24"/>
          <w14:numForm w14:val="lining"/>
        </w:rPr>
        <w:t xml:space="preserve">oder </w:t>
      </w:r>
      <w:r w:rsidRPr="00025CBB">
        <w:rPr>
          <w:rFonts w:ascii="Corbel" w:hAnsi="Corbel"/>
          <w:szCs w:val="24"/>
          <w14:numForm w14:val="lining"/>
        </w:rPr>
        <w:t xml:space="preserve">einer von diesem beauftragten Abwicklungsstelle) und der EU Einsicht in ihre/seine Bücher und Belege sowie in sonstige der Überprüfung der Durchführung </w:t>
      </w:r>
      <w:r w:rsidR="00177D6D" w:rsidRPr="00025CBB">
        <w:rPr>
          <w:rFonts w:ascii="Corbel" w:hAnsi="Corbel"/>
          <w:szCs w:val="24"/>
          <w14:numForm w14:val="lining"/>
        </w:rPr>
        <w:t xml:space="preserve">des Projekts/Vorhabens </w:t>
      </w:r>
      <w:r w:rsidRPr="00025CBB">
        <w:rPr>
          <w:rFonts w:ascii="Corbel" w:hAnsi="Corbel"/>
          <w:szCs w:val="24"/>
          <w14:numForm w14:val="lining"/>
        </w:rPr>
        <w:t xml:space="preserve">dienende Unterlagen - alle jeweils grundsätzlich im Original - bei sich selbst oder bei Dritten und die Besichtigung an Ort und Stelle zu gestatten, ihnen die erforderlichen Auskünfte zu erteilen und erteilen zu lassen und </w:t>
      </w:r>
      <w:proofErr w:type="spellStart"/>
      <w:r w:rsidRPr="00025CBB">
        <w:rPr>
          <w:rFonts w:ascii="Corbel" w:hAnsi="Corbel"/>
          <w:szCs w:val="24"/>
          <w14:numForm w14:val="lining"/>
        </w:rPr>
        <w:t>hiezu</w:t>
      </w:r>
      <w:proofErr w:type="spellEnd"/>
      <w:r w:rsidRPr="00025CBB">
        <w:rPr>
          <w:rFonts w:ascii="Corbel" w:hAnsi="Corbel"/>
          <w:szCs w:val="24"/>
          <w14:numForm w14:val="lining"/>
        </w:rPr>
        <w:t xml:space="preserve"> eine geeignete Auskunftsperson bereitzustellen (dies umfasst auch die Einholung von Auskünften - insbesondere Bonitätsauskünften - bei Dritten). Über den jeweiligen Zusammenhang dieser Unterlagen mit </w:t>
      </w:r>
      <w:r w:rsidR="00177D6D" w:rsidRPr="00025CBB">
        <w:rPr>
          <w:rFonts w:ascii="Corbel" w:hAnsi="Corbel"/>
          <w:szCs w:val="24"/>
          <w14:numForm w14:val="lining"/>
        </w:rPr>
        <w:t>dem Projekt/Vorhaben</w:t>
      </w:r>
      <w:r w:rsidRPr="00025CBB">
        <w:rPr>
          <w:rFonts w:ascii="Corbel" w:hAnsi="Corbel"/>
          <w:szCs w:val="24"/>
          <w14:numForm w14:val="lining"/>
        </w:rPr>
        <w:t xml:space="preserve"> entscheidet das Prüforgan.</w:t>
      </w:r>
    </w:p>
    <w:p w:rsidR="005A0731" w:rsidRPr="00025CBB" w:rsidRDefault="005A0731" w:rsidP="00144195">
      <w:pPr>
        <w:spacing w:before="480" w:line="320" w:lineRule="exact"/>
        <w:jc w:val="center"/>
        <w:rPr>
          <w:rFonts w:ascii="Corbel" w:hAnsi="Corbel" w:cs="Arial"/>
          <w:b/>
          <w:bCs/>
          <w:szCs w:val="24"/>
          <w14:numForm w14:val="lining"/>
        </w:rPr>
      </w:pPr>
      <w:r w:rsidRPr="00025CBB">
        <w:rPr>
          <w:rFonts w:ascii="Corbel" w:hAnsi="Corbel" w:cs="Arial"/>
          <w:b/>
          <w:bCs/>
          <w:szCs w:val="24"/>
          <w14:numForm w14:val="lining"/>
        </w:rPr>
        <w:t xml:space="preserve">§ </w:t>
      </w:r>
      <w:r w:rsidR="001D0EEB" w:rsidRPr="00025CBB">
        <w:rPr>
          <w:rFonts w:ascii="Corbel" w:hAnsi="Corbel" w:cs="Arial"/>
          <w:b/>
          <w:bCs/>
          <w:szCs w:val="24"/>
          <w14:numForm w14:val="lining"/>
        </w:rPr>
        <w:t>13</w:t>
      </w:r>
    </w:p>
    <w:p w:rsidR="005A0731" w:rsidRPr="00025CBB" w:rsidRDefault="005A0731" w:rsidP="00621DAD">
      <w:pPr>
        <w:pStyle w:val="berschrift6"/>
        <w:pBdr>
          <w:left w:val="none" w:sz="0" w:space="0" w:color="auto"/>
        </w:pBdr>
        <w:spacing w:before="120" w:after="240" w:line="320" w:lineRule="exact"/>
        <w:rPr>
          <w:rFonts w:ascii="Corbel" w:hAnsi="Corbel"/>
          <w:sz w:val="24"/>
          <w:szCs w:val="24"/>
          <w14:numForm w14:val="lining"/>
        </w:rPr>
      </w:pPr>
      <w:r w:rsidRPr="00025CBB">
        <w:rPr>
          <w:rFonts w:ascii="Corbel" w:hAnsi="Corbel"/>
          <w:sz w:val="24"/>
          <w:szCs w:val="24"/>
          <w14:numForm w14:val="lining"/>
        </w:rPr>
        <w:t>Aufbewahrungspflicht</w:t>
      </w:r>
    </w:p>
    <w:p w:rsidR="005A0731" w:rsidRPr="00025CBB" w:rsidRDefault="005A0731" w:rsidP="00621DAD">
      <w:pPr>
        <w:pStyle w:val="Kopfzeile"/>
        <w:tabs>
          <w:tab w:val="clear" w:pos="4536"/>
          <w:tab w:val="clear" w:pos="9072"/>
        </w:tabs>
        <w:spacing w:before="240" w:line="320" w:lineRule="exact"/>
        <w:jc w:val="both"/>
        <w:rPr>
          <w:rFonts w:ascii="Corbel" w:hAnsi="Corbel"/>
          <w:szCs w:val="24"/>
          <w14:numForm w14:val="lining"/>
        </w:rPr>
      </w:pPr>
      <w:r w:rsidRPr="00025CBB">
        <w:rPr>
          <w:rFonts w:ascii="Corbel" w:hAnsi="Corbel" w:cs="Arial"/>
          <w:szCs w:val="24"/>
          <w14:numForm w14:val="lining"/>
        </w:rPr>
        <w:t xml:space="preserve">Alle Bücher und Belege sind - unter Vorbehalt der Verlängerung der Aufbewahrungsfrist durch </w:t>
      </w:r>
      <w:r w:rsidR="00320278" w:rsidRPr="00025CBB">
        <w:rPr>
          <w:rFonts w:ascii="Corbel" w:hAnsi="Corbel" w:cs="Arial"/>
          <w:szCs w:val="24"/>
          <w14:numForm w14:val="lining"/>
        </w:rPr>
        <w:t xml:space="preserve">das </w:t>
      </w:r>
      <w:r w:rsidR="00320278" w:rsidRPr="00025CBB">
        <w:rPr>
          <w:rFonts w:ascii="Corbel" w:hAnsi="Corbel"/>
          <w:szCs w:val="24"/>
          <w14:numForm w14:val="lining"/>
        </w:rPr>
        <w:t>Sozialministerium</w:t>
      </w:r>
      <w:r w:rsidRPr="00025CBB">
        <w:rPr>
          <w:rFonts w:ascii="Corbel" w:hAnsi="Corbel" w:cs="Arial"/>
          <w:szCs w:val="24"/>
          <w14:numForm w14:val="lining"/>
        </w:rPr>
        <w:t xml:space="preserve"> in begründeten Fällen - </w:t>
      </w:r>
      <w:r w:rsidRPr="00025CBB">
        <w:rPr>
          <w:rFonts w:ascii="Corbel" w:hAnsi="Corbel" w:cs="Arial"/>
          <w:b/>
          <w:bCs/>
          <w:szCs w:val="24"/>
          <w14:numForm w14:val="lining"/>
        </w:rPr>
        <w:t>zehn Jahre</w:t>
      </w:r>
      <w:r w:rsidRPr="00025CBB">
        <w:rPr>
          <w:rFonts w:ascii="Corbel" w:hAnsi="Corbel" w:cs="Arial"/>
          <w:szCs w:val="24"/>
          <w14:numForm w14:val="lining"/>
        </w:rPr>
        <w:t xml:space="preserve"> ab dem Ende des Jahres der Auszahlung der gesamten Förderung sicher und geordnet aufzubewahren. Dabei können zur Aufbewahrung grundsätzlich auch eigene Bild- und Datenträger verwendet werden, wenn die vollständige, geordnete, inhaltsgleiche, urschriftgetreue und überprüfbare Wiedergabe bis zum Ablauf der Aufbewahrungsfrist jederzeit gewährleistet ist. In diesem Fall hat die Förderungsnehmerin</w:t>
      </w:r>
      <w:r w:rsidR="00A83EB4" w:rsidRPr="00025CBB">
        <w:rPr>
          <w:rFonts w:ascii="Corbel" w:hAnsi="Corbel" w:cs="Arial"/>
          <w:szCs w:val="24"/>
          <w14:numForm w14:val="lining"/>
        </w:rPr>
        <w:t>/der Förderungsnehmer auf ihre/</w:t>
      </w:r>
      <w:r w:rsidRPr="00025CBB">
        <w:rPr>
          <w:rFonts w:ascii="Corbel" w:hAnsi="Corbel" w:cs="Arial"/>
          <w:szCs w:val="24"/>
          <w14:numForm w14:val="lining"/>
        </w:rPr>
        <w:t>seine Kosten alle Hilfsmittel zur Verfügung zu stellen, die notwendig sind, um die Bücher, Belege und sonstigen Unterlagen lesbar zu machen und, soweit erforderlich, ohne Hilfsmittel lesbare dauerhafte Wiedergaben beizubringen sowie bei Erstell</w:t>
      </w:r>
      <w:r w:rsidR="0020322B" w:rsidRPr="00025CBB">
        <w:rPr>
          <w:rFonts w:ascii="Corbel" w:hAnsi="Corbel" w:cs="Arial"/>
          <w:szCs w:val="24"/>
          <w14:numForm w14:val="lining"/>
        </w:rPr>
        <w:t>ung von dauerhaften Wiedergaben</w:t>
      </w:r>
      <w:r w:rsidRPr="00025CBB">
        <w:rPr>
          <w:rFonts w:ascii="Corbel" w:hAnsi="Corbel" w:cs="Arial"/>
          <w:szCs w:val="24"/>
          <w14:numForm w14:val="lining"/>
        </w:rPr>
        <w:t xml:space="preserve"> diese auf Datenträgern zur Verfügung zu stellen.</w:t>
      </w:r>
    </w:p>
    <w:p w:rsidR="005A0731" w:rsidRPr="00025CBB" w:rsidRDefault="005A0731" w:rsidP="00144195">
      <w:pPr>
        <w:spacing w:before="480" w:line="320" w:lineRule="exact"/>
        <w:jc w:val="center"/>
        <w:rPr>
          <w:rFonts w:ascii="Corbel" w:hAnsi="Corbel" w:cs="Arial"/>
          <w:b/>
          <w:bCs/>
          <w:szCs w:val="24"/>
          <w14:numForm w14:val="lining"/>
        </w:rPr>
      </w:pPr>
      <w:r w:rsidRPr="00025CBB">
        <w:rPr>
          <w:rFonts w:ascii="Corbel" w:hAnsi="Corbel" w:cs="Arial"/>
          <w:b/>
          <w:bCs/>
          <w:szCs w:val="24"/>
          <w14:numForm w14:val="lining"/>
        </w:rPr>
        <w:t xml:space="preserve">§ </w:t>
      </w:r>
      <w:r w:rsidR="001D0EEB" w:rsidRPr="00025CBB">
        <w:rPr>
          <w:rFonts w:ascii="Corbel" w:hAnsi="Corbel" w:cs="Arial"/>
          <w:b/>
          <w:bCs/>
          <w:szCs w:val="24"/>
          <w14:numForm w14:val="lining"/>
        </w:rPr>
        <w:t>14</w:t>
      </w:r>
    </w:p>
    <w:p w:rsidR="005A0731" w:rsidRPr="00025CBB" w:rsidRDefault="005A0731" w:rsidP="00621DAD">
      <w:pPr>
        <w:pStyle w:val="berschrift6"/>
        <w:pBdr>
          <w:left w:val="none" w:sz="0" w:space="0" w:color="auto"/>
        </w:pBdr>
        <w:spacing w:before="120" w:after="240" w:line="320" w:lineRule="exact"/>
        <w:rPr>
          <w:rFonts w:ascii="Corbel" w:hAnsi="Corbel"/>
          <w:sz w:val="24"/>
          <w:szCs w:val="24"/>
          <w14:numForm w14:val="lining"/>
        </w:rPr>
      </w:pPr>
      <w:r w:rsidRPr="00025CBB">
        <w:rPr>
          <w:rFonts w:ascii="Corbel" w:hAnsi="Corbel"/>
          <w:sz w:val="24"/>
          <w:szCs w:val="24"/>
          <w14:numForm w14:val="lining"/>
        </w:rPr>
        <w:t>Auftragsvergaben</w:t>
      </w:r>
    </w:p>
    <w:p w:rsidR="00AF4B52" w:rsidRPr="00025CBB" w:rsidRDefault="008564DD" w:rsidP="00632FF4">
      <w:pPr>
        <w:pStyle w:val="Textkrper-Einzug2"/>
        <w:tabs>
          <w:tab w:val="clear" w:pos="432"/>
        </w:tabs>
        <w:spacing w:before="240" w:line="320" w:lineRule="exact"/>
        <w:ind w:firstLine="0"/>
        <w:jc w:val="both"/>
        <w:rPr>
          <w:rFonts w:ascii="Corbel" w:hAnsi="Corbel"/>
          <w:szCs w:val="24"/>
          <w:lang w:val="de-AT"/>
          <w14:numForm w14:val="lining"/>
        </w:rPr>
      </w:pPr>
      <w:r w:rsidRPr="00025CBB">
        <w:rPr>
          <w:rFonts w:ascii="Corbel" w:hAnsi="Corbel"/>
          <w:szCs w:val="24"/>
          <w:lang w:val="de-AT"/>
          <w14:numForm w14:val="lining"/>
        </w:rPr>
        <w:t xml:space="preserve">Bei der Vergabe von Aufträgen für Lieferungen und Dienstleistungen </w:t>
      </w:r>
      <w:r w:rsidR="00014CBA" w:rsidRPr="00025CBB">
        <w:rPr>
          <w:rFonts w:ascii="Corbel" w:hAnsi="Corbel"/>
          <w:szCs w:val="24"/>
          <w:lang w:val="de-AT"/>
          <w14:numForm w14:val="lining"/>
        </w:rPr>
        <w:t xml:space="preserve">ist es das Ziel </w:t>
      </w:r>
      <w:r w:rsidRPr="00025CBB">
        <w:rPr>
          <w:rFonts w:ascii="Corbel" w:hAnsi="Corbel"/>
          <w:szCs w:val="24"/>
          <w:lang w:val="de-AT"/>
          <w14:numForm w14:val="lining"/>
        </w:rPr>
        <w:t xml:space="preserve">- unbeschadet der Bestimmungen des </w:t>
      </w:r>
      <w:r w:rsidR="00E90D1D" w:rsidRPr="00025CBB">
        <w:rPr>
          <w:rFonts w:ascii="Corbel" w:hAnsi="Corbel"/>
          <w:szCs w:val="24"/>
          <w:lang w:val="de-AT"/>
          <w14:numForm w14:val="lining"/>
        </w:rPr>
        <w:t>Bundesvergabegesetzes</w:t>
      </w:r>
      <w:r w:rsidR="00F75A46" w:rsidRPr="00025CBB">
        <w:rPr>
          <w:rFonts w:ascii="Corbel" w:hAnsi="Corbel"/>
          <w:szCs w:val="24"/>
          <w:lang w:val="de-AT"/>
          <w14:numForm w14:val="lining"/>
        </w:rPr>
        <w:t xml:space="preserve"> 2018</w:t>
      </w:r>
      <w:r w:rsidRPr="00025CBB">
        <w:rPr>
          <w:rFonts w:ascii="Corbel" w:hAnsi="Corbel"/>
          <w:szCs w:val="24"/>
          <w:lang w:val="de-AT"/>
          <w14:numForm w14:val="lining"/>
        </w:rPr>
        <w:t xml:space="preserve">, BGBl. I Nr. </w:t>
      </w:r>
      <w:r w:rsidR="00A04FB8" w:rsidRPr="00025CBB">
        <w:rPr>
          <w:rFonts w:ascii="Corbel" w:hAnsi="Corbel"/>
          <w:szCs w:val="24"/>
          <w:lang w:val="de-AT"/>
          <w14:numForm w14:val="lining"/>
        </w:rPr>
        <w:t>65/2018</w:t>
      </w:r>
      <w:r w:rsidRPr="00025CBB">
        <w:rPr>
          <w:rFonts w:ascii="Corbel" w:hAnsi="Corbel"/>
          <w:szCs w:val="24"/>
          <w:lang w:val="de-AT"/>
          <w14:numForm w14:val="lining"/>
        </w:rPr>
        <w:t xml:space="preserve">, </w:t>
      </w:r>
      <w:r w:rsidR="00383C36" w:rsidRPr="00025CBB">
        <w:rPr>
          <w:rFonts w:ascii="Corbel" w:hAnsi="Corbel"/>
          <w:szCs w:val="24"/>
          <w:lang w:val="de-AT"/>
          <w14:numForm w14:val="lining"/>
        </w:rPr>
        <w:lastRenderedPageBreak/>
        <w:t>(</w:t>
      </w:r>
      <w:proofErr w:type="spellStart"/>
      <w:r w:rsidR="00F75A46" w:rsidRPr="00025CBB">
        <w:rPr>
          <w:rFonts w:ascii="Corbel" w:hAnsi="Corbel"/>
          <w:szCs w:val="24"/>
          <w:lang w:val="de-AT"/>
          <w14:numForm w14:val="lining"/>
        </w:rPr>
        <w:t>B</w:t>
      </w:r>
      <w:r w:rsidR="00E90D1D" w:rsidRPr="00025CBB">
        <w:rPr>
          <w:rFonts w:ascii="Corbel" w:hAnsi="Corbel"/>
          <w:szCs w:val="24"/>
          <w:lang w:val="de-AT"/>
          <w14:numForm w14:val="lining"/>
        </w:rPr>
        <w:t>V</w:t>
      </w:r>
      <w:r w:rsidR="00F75A46" w:rsidRPr="00025CBB">
        <w:rPr>
          <w:rFonts w:ascii="Corbel" w:hAnsi="Corbel"/>
          <w:szCs w:val="24"/>
          <w:lang w:val="de-AT"/>
          <w14:numForm w14:val="lining"/>
        </w:rPr>
        <w:t>ergG</w:t>
      </w:r>
      <w:proofErr w:type="spellEnd"/>
      <w:r w:rsidR="00F75A46" w:rsidRPr="00025CBB">
        <w:rPr>
          <w:rFonts w:ascii="Corbel" w:hAnsi="Corbel"/>
          <w:szCs w:val="24"/>
          <w:lang w:val="de-AT"/>
          <w14:numForm w14:val="lining"/>
        </w:rPr>
        <w:t xml:space="preserve"> 2018) </w:t>
      </w:r>
      <w:r w:rsidRPr="00025CBB">
        <w:rPr>
          <w:rFonts w:ascii="Corbel" w:hAnsi="Corbel"/>
          <w:szCs w:val="24"/>
          <w:lang w:val="de-AT"/>
          <w14:numForm w14:val="lining"/>
        </w:rPr>
        <w:t xml:space="preserve">in der jeweils geltenden Fassung </w:t>
      </w:r>
      <w:r w:rsidR="00AF4B52" w:rsidRPr="00025CBB">
        <w:rPr>
          <w:rFonts w:ascii="Corbel" w:hAnsi="Corbel"/>
          <w:szCs w:val="24"/>
          <w:lang w:val="de-AT"/>
          <w14:numForm w14:val="lining"/>
        </w:rPr>
        <w:t>–</w:t>
      </w:r>
      <w:r w:rsidRPr="00025CBB">
        <w:rPr>
          <w:rFonts w:ascii="Corbel" w:hAnsi="Corbel"/>
          <w:szCs w:val="24"/>
          <w:lang w:val="de-AT"/>
          <w14:numForm w14:val="lining"/>
        </w:rPr>
        <w:t xml:space="preserve"> </w:t>
      </w:r>
      <w:r w:rsidR="00AF4B52" w:rsidRPr="00025CBB">
        <w:rPr>
          <w:rFonts w:ascii="Corbel" w:hAnsi="Corbel"/>
          <w:szCs w:val="24"/>
          <w:lang w:val="de-AT"/>
          <w14:numForm w14:val="lining"/>
        </w:rPr>
        <w:t xml:space="preserve">ab einem Auftragswert von mehr als </w:t>
      </w:r>
      <w:r w:rsidR="00AF4B52" w:rsidRPr="00025CBB">
        <w:rPr>
          <w:rFonts w:ascii="Corbel" w:hAnsi="Corbel"/>
          <w:b/>
          <w:szCs w:val="24"/>
          <w:lang w:val="de-AT"/>
          <w14:numForm w14:val="lining"/>
        </w:rPr>
        <w:t>EUR</w:t>
      </w:r>
      <w:r w:rsidR="00612278">
        <w:rPr>
          <w:rFonts w:ascii="Corbel" w:hAnsi="Corbel"/>
          <w:b/>
          <w:szCs w:val="24"/>
          <w:lang w:val="de-AT"/>
          <w14:numForm w14:val="lining"/>
        </w:rPr>
        <w:t> </w:t>
      </w:r>
      <w:r w:rsidR="007F1992" w:rsidRPr="00025CBB">
        <w:rPr>
          <w:rFonts w:ascii="Corbel" w:hAnsi="Corbel"/>
          <w:b/>
          <w:szCs w:val="24"/>
          <w:lang w:val="de-AT"/>
          <w14:numForm w14:val="lining"/>
        </w:rPr>
        <w:t>5</w:t>
      </w:r>
      <w:r w:rsidR="00AF4B52" w:rsidRPr="00025CBB">
        <w:rPr>
          <w:rFonts w:ascii="Corbel" w:hAnsi="Corbel"/>
          <w:b/>
          <w:szCs w:val="24"/>
          <w:lang w:val="de-AT"/>
          <w14:numForm w14:val="lining"/>
        </w:rPr>
        <w:t>.000</w:t>
      </w:r>
      <w:r w:rsidR="00FE533A" w:rsidRPr="00025CBB">
        <w:rPr>
          <w:rFonts w:ascii="Corbel" w:hAnsi="Corbel"/>
          <w:b/>
          <w:szCs w:val="24"/>
          <w:lang w:val="de-AT"/>
          <w14:numForm w14:val="lining"/>
        </w:rPr>
        <w:t>,-</w:t>
      </w:r>
      <w:r w:rsidR="00AF4B52" w:rsidRPr="00025CBB">
        <w:rPr>
          <w:rFonts w:ascii="Corbel" w:hAnsi="Corbel"/>
          <w:b/>
          <w:szCs w:val="24"/>
          <w:lang w:val="de-AT"/>
          <w14:numForm w14:val="lining"/>
        </w:rPr>
        <w:t xml:space="preserve"> </w:t>
      </w:r>
      <w:r w:rsidR="00AF4B52" w:rsidRPr="00025CBB">
        <w:rPr>
          <w:rFonts w:ascii="Corbel" w:hAnsi="Corbel"/>
          <w:szCs w:val="24"/>
          <w:lang w:val="de-AT"/>
          <w14:numForm w14:val="lining"/>
        </w:rPr>
        <w:t xml:space="preserve">(excl. </w:t>
      </w:r>
      <w:proofErr w:type="spellStart"/>
      <w:r w:rsidR="00AF4B52" w:rsidRPr="00025CBB">
        <w:rPr>
          <w:rFonts w:ascii="Corbel" w:hAnsi="Corbel"/>
          <w:szCs w:val="24"/>
          <w:lang w:val="de-AT"/>
          <w14:numForm w14:val="lining"/>
        </w:rPr>
        <w:t>U</w:t>
      </w:r>
      <w:r w:rsidR="005911A7" w:rsidRPr="00025CBB">
        <w:rPr>
          <w:rFonts w:ascii="Corbel" w:hAnsi="Corbel"/>
          <w:szCs w:val="24"/>
          <w:lang w:val="de-AT"/>
          <w14:numForm w14:val="lining"/>
        </w:rPr>
        <w:t>S</w:t>
      </w:r>
      <w:r w:rsidR="00AF4B52" w:rsidRPr="00025CBB">
        <w:rPr>
          <w:rFonts w:ascii="Corbel" w:hAnsi="Corbel"/>
          <w:szCs w:val="24"/>
          <w:lang w:val="de-AT"/>
          <w14:numForm w14:val="lining"/>
        </w:rPr>
        <w:t>t</w:t>
      </w:r>
      <w:proofErr w:type="spellEnd"/>
      <w:r w:rsidR="00AF4B52" w:rsidRPr="00025CBB">
        <w:rPr>
          <w:rFonts w:ascii="Corbel" w:hAnsi="Corbel"/>
          <w:szCs w:val="24"/>
          <w:lang w:val="de-AT"/>
          <w14:numForm w14:val="lining"/>
        </w:rPr>
        <w:t xml:space="preserve">.) </w:t>
      </w:r>
      <w:r w:rsidRPr="00025CBB">
        <w:rPr>
          <w:rFonts w:ascii="Corbel" w:hAnsi="Corbel"/>
          <w:szCs w:val="24"/>
          <w:lang w:val="de-AT"/>
          <w14:numForm w14:val="lining"/>
        </w:rPr>
        <w:t xml:space="preserve">zu Vergleichszwecken mindestens </w:t>
      </w:r>
      <w:r w:rsidRPr="00025CBB">
        <w:rPr>
          <w:rFonts w:ascii="Corbel" w:hAnsi="Corbel"/>
          <w:b/>
          <w:szCs w:val="24"/>
          <w:lang w:val="de-AT"/>
          <w14:numForm w14:val="lining"/>
        </w:rPr>
        <w:t xml:space="preserve">drei Angebote oder drei unverbindliche Preisauskünfte </w:t>
      </w:r>
      <w:r w:rsidR="0020322B" w:rsidRPr="00025CBB">
        <w:rPr>
          <w:rFonts w:ascii="Corbel" w:hAnsi="Corbel"/>
          <w:b/>
          <w:szCs w:val="24"/>
          <w:lang w:val="de-AT"/>
          <w14:numForm w14:val="lining"/>
        </w:rPr>
        <w:t xml:space="preserve">zeitgleich </w:t>
      </w:r>
      <w:r w:rsidRPr="00025CBB">
        <w:rPr>
          <w:rFonts w:ascii="Corbel" w:hAnsi="Corbel"/>
          <w:b/>
          <w:szCs w:val="24"/>
          <w:lang w:val="de-AT"/>
          <w14:numForm w14:val="lining"/>
        </w:rPr>
        <w:t>einzuholen</w:t>
      </w:r>
      <w:r w:rsidR="00253747" w:rsidRPr="00025CBB">
        <w:rPr>
          <w:rFonts w:ascii="Corbel" w:hAnsi="Corbel"/>
          <w:b/>
          <w:szCs w:val="24"/>
          <w:lang w:val="de-AT"/>
          <w14:numForm w14:val="lining"/>
        </w:rPr>
        <w:t>.</w:t>
      </w:r>
      <w:r w:rsidR="00AF4B52" w:rsidRPr="00025CBB">
        <w:rPr>
          <w:rFonts w:ascii="Corbel" w:hAnsi="Corbel"/>
          <w:szCs w:val="24"/>
          <w:lang w:val="de-AT"/>
          <w14:numForm w14:val="lining"/>
        </w:rPr>
        <w:t xml:space="preserve"> </w:t>
      </w:r>
      <w:r w:rsidR="00AF4B52" w:rsidRPr="00025CBB">
        <w:rPr>
          <w:rFonts w:ascii="Corbel" w:hAnsi="Corbel"/>
          <w:b/>
          <w:szCs w:val="24"/>
          <w:lang w:val="de-AT"/>
          <w14:numForm w14:val="lining"/>
        </w:rPr>
        <w:t>Unter</w:t>
      </w:r>
      <w:r w:rsidR="000E6FD9" w:rsidRPr="00025CBB">
        <w:rPr>
          <w:rFonts w:ascii="Corbel" w:hAnsi="Corbel"/>
          <w:b/>
          <w:szCs w:val="24"/>
          <w:lang w:val="de-AT"/>
          <w14:numForm w14:val="lining"/>
        </w:rPr>
        <w:t xml:space="preserve"> EUR</w:t>
      </w:r>
      <w:r w:rsidR="00972AD3" w:rsidRPr="00025CBB">
        <w:rPr>
          <w:rFonts w:ascii="Corbel" w:hAnsi="Corbel"/>
          <w:b/>
          <w:szCs w:val="24"/>
          <w:lang w:val="de-AT"/>
          <w14:numForm w14:val="lining"/>
        </w:rPr>
        <w:t> </w:t>
      </w:r>
      <w:r w:rsidR="007F1992" w:rsidRPr="00025CBB">
        <w:rPr>
          <w:rFonts w:ascii="Corbel" w:hAnsi="Corbel"/>
          <w:b/>
          <w:szCs w:val="24"/>
          <w:lang w:val="de-AT"/>
          <w14:numForm w14:val="lining"/>
        </w:rPr>
        <w:t>5</w:t>
      </w:r>
      <w:r w:rsidR="00AF4B52" w:rsidRPr="00025CBB">
        <w:rPr>
          <w:rFonts w:ascii="Corbel" w:hAnsi="Corbel"/>
          <w:b/>
          <w:szCs w:val="24"/>
          <w:lang w:val="de-AT"/>
          <w14:numForm w14:val="lining"/>
        </w:rPr>
        <w:t>.000</w:t>
      </w:r>
      <w:r w:rsidR="00972AD3" w:rsidRPr="00025CBB">
        <w:rPr>
          <w:rFonts w:ascii="Corbel" w:hAnsi="Corbel"/>
          <w:b/>
          <w:szCs w:val="24"/>
          <w:lang w:val="de-AT"/>
          <w14:numForm w14:val="lining"/>
        </w:rPr>
        <w:t>,-</w:t>
      </w:r>
      <w:r w:rsidR="00AF4B52" w:rsidRPr="00025CBB">
        <w:rPr>
          <w:rFonts w:ascii="Corbel" w:hAnsi="Corbel"/>
          <w:b/>
          <w:szCs w:val="24"/>
          <w:lang w:val="de-AT"/>
          <w14:numForm w14:val="lining"/>
        </w:rPr>
        <w:t xml:space="preserve"> </w:t>
      </w:r>
      <w:r w:rsidR="00AF4B52" w:rsidRPr="00025CBB">
        <w:rPr>
          <w:rFonts w:ascii="Corbel" w:hAnsi="Corbel"/>
          <w:szCs w:val="24"/>
          <w:lang w:val="de-AT"/>
          <w14:numForm w14:val="lining"/>
        </w:rPr>
        <w:t>(</w:t>
      </w:r>
      <w:r w:rsidR="009E3D39" w:rsidRPr="00025CBB">
        <w:rPr>
          <w:rFonts w:ascii="Corbel" w:hAnsi="Corbel"/>
          <w:szCs w:val="24"/>
          <w:lang w:val="de-AT"/>
          <w14:numForm w14:val="lining"/>
        </w:rPr>
        <w:t xml:space="preserve">excl. </w:t>
      </w:r>
      <w:proofErr w:type="spellStart"/>
      <w:r w:rsidR="009E3D39" w:rsidRPr="00025CBB">
        <w:rPr>
          <w:rFonts w:ascii="Corbel" w:hAnsi="Corbel"/>
          <w:szCs w:val="24"/>
          <w:lang w:val="de-AT"/>
          <w14:numForm w14:val="lining"/>
        </w:rPr>
        <w:t>U</w:t>
      </w:r>
      <w:r w:rsidR="005911A7" w:rsidRPr="00025CBB">
        <w:rPr>
          <w:rFonts w:ascii="Corbel" w:hAnsi="Corbel"/>
          <w:szCs w:val="24"/>
          <w:lang w:val="de-AT"/>
          <w14:numForm w14:val="lining"/>
        </w:rPr>
        <w:t>S</w:t>
      </w:r>
      <w:r w:rsidR="009E3D39" w:rsidRPr="00025CBB">
        <w:rPr>
          <w:rFonts w:ascii="Corbel" w:hAnsi="Corbel"/>
          <w:szCs w:val="24"/>
          <w:lang w:val="de-AT"/>
          <w14:numForm w14:val="lining"/>
        </w:rPr>
        <w:t>t</w:t>
      </w:r>
      <w:proofErr w:type="spellEnd"/>
      <w:r w:rsidR="009E3D39" w:rsidRPr="00025CBB">
        <w:rPr>
          <w:rFonts w:ascii="Corbel" w:hAnsi="Corbel"/>
          <w:szCs w:val="24"/>
          <w:lang w:val="de-AT"/>
          <w14:numForm w14:val="lining"/>
        </w:rPr>
        <w:t>.</w:t>
      </w:r>
      <w:r w:rsidR="00AF4B52" w:rsidRPr="00025CBB">
        <w:rPr>
          <w:rFonts w:ascii="Corbel" w:hAnsi="Corbel"/>
          <w:szCs w:val="24"/>
          <w:lang w:val="de-AT"/>
          <w14:numForm w14:val="lining"/>
        </w:rPr>
        <w:t xml:space="preserve">) </w:t>
      </w:r>
      <w:r w:rsidR="0043122B" w:rsidRPr="00025CBB">
        <w:rPr>
          <w:rFonts w:ascii="Corbel" w:hAnsi="Corbel"/>
          <w:szCs w:val="24"/>
          <w:lang w:val="de-AT"/>
          <w14:numForm w14:val="lining"/>
        </w:rPr>
        <w:t>kommt</w:t>
      </w:r>
      <w:r w:rsidR="00AF4B52" w:rsidRPr="00025CBB">
        <w:rPr>
          <w:rFonts w:ascii="Corbel" w:hAnsi="Corbel"/>
          <w:szCs w:val="24"/>
          <w:lang w:val="de-AT"/>
          <w14:numForm w14:val="lining"/>
        </w:rPr>
        <w:t xml:space="preserve"> § </w:t>
      </w:r>
      <w:r w:rsidR="00F859F2" w:rsidRPr="00025CBB">
        <w:rPr>
          <w:rFonts w:ascii="Corbel" w:hAnsi="Corbel"/>
          <w:szCs w:val="24"/>
          <w:lang w:val="de-AT"/>
          <w14:numForm w14:val="lining"/>
        </w:rPr>
        <w:t xml:space="preserve">11 </w:t>
      </w:r>
      <w:r w:rsidR="00AF4B52" w:rsidRPr="00025CBB">
        <w:rPr>
          <w:rFonts w:ascii="Corbel" w:hAnsi="Corbel"/>
          <w:szCs w:val="24"/>
          <w:lang w:val="de-AT"/>
          <w14:numForm w14:val="lining"/>
        </w:rPr>
        <w:t xml:space="preserve">Abs. 2 </w:t>
      </w:r>
      <w:proofErr w:type="spellStart"/>
      <w:r w:rsidR="00AF4B52" w:rsidRPr="00025CBB">
        <w:rPr>
          <w:rFonts w:ascii="Corbel" w:hAnsi="Corbel"/>
          <w:szCs w:val="24"/>
          <w:lang w:val="de-AT"/>
          <w14:numForm w14:val="lining"/>
        </w:rPr>
        <w:t>lit</w:t>
      </w:r>
      <w:proofErr w:type="spellEnd"/>
      <w:r w:rsidR="00AF4B52" w:rsidRPr="00025CBB">
        <w:rPr>
          <w:rFonts w:ascii="Corbel" w:hAnsi="Corbel"/>
          <w:szCs w:val="24"/>
          <w:lang w:val="de-AT"/>
          <w14:numForm w14:val="lining"/>
        </w:rPr>
        <w:t xml:space="preserve"> (c) (Preisangemessenheit) des Vertrages</w:t>
      </w:r>
      <w:r w:rsidR="0043122B" w:rsidRPr="00025CBB">
        <w:rPr>
          <w:rFonts w:ascii="Corbel" w:hAnsi="Corbel"/>
          <w:szCs w:val="24"/>
          <w:lang w:val="de-AT"/>
          <w14:numForm w14:val="lining"/>
        </w:rPr>
        <w:t xml:space="preserve"> zur Anwendung</w:t>
      </w:r>
      <w:r w:rsidR="00AF4B52" w:rsidRPr="00025CBB">
        <w:rPr>
          <w:rFonts w:ascii="Corbel" w:hAnsi="Corbel"/>
          <w:szCs w:val="24"/>
          <w:lang w:val="de-AT"/>
          <w14:numForm w14:val="lining"/>
        </w:rPr>
        <w:t>.</w:t>
      </w:r>
    </w:p>
    <w:p w:rsidR="008564DD" w:rsidRPr="00025CBB" w:rsidRDefault="008564DD" w:rsidP="00632FF4">
      <w:pPr>
        <w:pStyle w:val="Textkrper-Einzug2"/>
        <w:tabs>
          <w:tab w:val="clear" w:pos="432"/>
        </w:tabs>
        <w:spacing w:before="120" w:line="320" w:lineRule="exact"/>
        <w:ind w:firstLine="0"/>
        <w:jc w:val="both"/>
        <w:rPr>
          <w:rFonts w:ascii="Corbel" w:hAnsi="Corbel"/>
          <w:szCs w:val="24"/>
          <w:lang w:val="de-AT"/>
          <w14:numForm w14:val="lining"/>
        </w:rPr>
      </w:pPr>
      <w:r w:rsidRPr="00025CBB">
        <w:rPr>
          <w:rFonts w:ascii="Corbel" w:hAnsi="Corbel"/>
          <w:szCs w:val="24"/>
          <w:lang w:val="de-AT"/>
          <w14:numForm w14:val="lining"/>
        </w:rPr>
        <w:t>Um die Vergleichbarkeit der eingeholten Angebote oder Preisauskünfte sicher zu stellen, ist eine Leistungsbeschreibung notwendig, die der Einladung an die in Aussicht genommenen Unternehmen anzuschließen ist. Sollten in besonderen F</w:t>
      </w:r>
      <w:r w:rsidR="0020322B" w:rsidRPr="00025CBB">
        <w:rPr>
          <w:rFonts w:ascii="Corbel" w:hAnsi="Corbel"/>
          <w:szCs w:val="24"/>
          <w:lang w:val="de-AT"/>
          <w14:numForm w14:val="lining"/>
        </w:rPr>
        <w:t>ällen aus zwingenden Gründen</w:t>
      </w:r>
      <w:r w:rsidRPr="00025CBB">
        <w:rPr>
          <w:rFonts w:ascii="Corbel" w:hAnsi="Corbel"/>
          <w:szCs w:val="24"/>
          <w:lang w:val="de-AT"/>
          <w14:numForm w14:val="lining"/>
        </w:rPr>
        <w:t xml:space="preserve"> weniger als drei Angebote oder Preisauskünfte eingeholt werden können (</w:t>
      </w:r>
      <w:proofErr w:type="gramStart"/>
      <w:r w:rsidRPr="00025CBB">
        <w:rPr>
          <w:rFonts w:ascii="Corbel" w:hAnsi="Corbel"/>
          <w:szCs w:val="24"/>
          <w:lang w:val="de-AT"/>
          <w14:numForm w14:val="lining"/>
        </w:rPr>
        <w:t>z.B.</w:t>
      </w:r>
      <w:proofErr w:type="gramEnd"/>
      <w:r w:rsidRPr="00025CBB">
        <w:rPr>
          <w:rFonts w:ascii="Corbel" w:hAnsi="Corbel"/>
          <w:szCs w:val="24"/>
          <w:lang w:val="de-AT"/>
          <w14:numForm w14:val="lining"/>
        </w:rPr>
        <w:t xml:space="preserve"> weil die betreffende Leistung nur von einem einzigen Unternehmen erbracht werden kann), so ist hie</w:t>
      </w:r>
      <w:r w:rsidR="00972AD3" w:rsidRPr="00025CBB">
        <w:rPr>
          <w:rFonts w:ascii="Corbel" w:hAnsi="Corbel"/>
          <w:szCs w:val="24"/>
          <w:lang w:val="de-AT"/>
          <w14:numForm w14:val="lining"/>
        </w:rPr>
        <w:t>r</w:t>
      </w:r>
      <w:r w:rsidRPr="00025CBB">
        <w:rPr>
          <w:rFonts w:ascii="Corbel" w:hAnsi="Corbel"/>
          <w:szCs w:val="24"/>
          <w:lang w:val="de-AT"/>
          <w14:numForm w14:val="lining"/>
        </w:rPr>
        <w:t xml:space="preserve">für eine schlüssige und nachvollziehbare Begründung zu erbringen und </w:t>
      </w:r>
      <w:r w:rsidR="00A87DC4" w:rsidRPr="00025CBB">
        <w:rPr>
          <w:rFonts w:ascii="Corbel" w:hAnsi="Corbel"/>
          <w:szCs w:val="24"/>
          <w:lang w:val="de-AT"/>
          <w14:numForm w14:val="lining"/>
        </w:rPr>
        <w:t xml:space="preserve">schriftlich </w:t>
      </w:r>
      <w:r w:rsidRPr="00025CBB">
        <w:rPr>
          <w:rFonts w:ascii="Corbel" w:hAnsi="Corbel"/>
          <w:szCs w:val="24"/>
          <w:lang w:val="de-AT"/>
          <w14:numForm w14:val="lining"/>
        </w:rPr>
        <w:t>zu dokumentieren.</w:t>
      </w:r>
    </w:p>
    <w:p w:rsidR="00564094" w:rsidRPr="00025CBB" w:rsidRDefault="008564DD" w:rsidP="00632FF4">
      <w:pPr>
        <w:pStyle w:val="Textkrper-Einzug2"/>
        <w:tabs>
          <w:tab w:val="clear" w:pos="432"/>
        </w:tabs>
        <w:spacing w:before="120" w:line="320" w:lineRule="exact"/>
        <w:ind w:firstLine="0"/>
        <w:jc w:val="both"/>
        <w:rPr>
          <w:rFonts w:ascii="Corbel" w:hAnsi="Corbel"/>
          <w:szCs w:val="24"/>
          <w:lang w:val="de-AT"/>
          <w14:numForm w14:val="lining"/>
        </w:rPr>
      </w:pPr>
      <w:r w:rsidRPr="00025CBB">
        <w:rPr>
          <w:rFonts w:ascii="Corbel" w:hAnsi="Corbel"/>
          <w:szCs w:val="24"/>
          <w:lang w:val="de-AT"/>
          <w14:numForm w14:val="lining"/>
        </w:rPr>
        <w:t>Für eine Dokumentation der eingeholten Informationen ist in allen Fällen zu sorgen.</w:t>
      </w:r>
      <w:r w:rsidR="007F1992" w:rsidRPr="00025CBB">
        <w:rPr>
          <w:rFonts w:ascii="Corbel" w:hAnsi="Corbel"/>
          <w:szCs w:val="24"/>
          <w:lang w:val="de-AT"/>
          <w14:numForm w14:val="lining"/>
        </w:rPr>
        <w:t xml:space="preserve"> </w:t>
      </w:r>
      <w:r w:rsidR="008F0ED8" w:rsidRPr="00025CBB">
        <w:rPr>
          <w:rFonts w:ascii="Corbel" w:hAnsi="Corbel"/>
          <w:szCs w:val="24"/>
          <w:lang w:val="de-AT"/>
          <w14:numForm w14:val="lining"/>
        </w:rPr>
        <w:t>Das Sozialministerium</w:t>
      </w:r>
      <w:r w:rsidR="007F1992" w:rsidRPr="00025CBB">
        <w:rPr>
          <w:rFonts w:ascii="Corbel" w:hAnsi="Corbel"/>
          <w:szCs w:val="24"/>
          <w:lang w:val="de-AT"/>
          <w14:numForm w14:val="lining"/>
        </w:rPr>
        <w:t xml:space="preserve"> ist im Rahmen der Abrechnung berechtigt, diese Vergabedokumentationen anzufordern</w:t>
      </w:r>
      <w:r w:rsidR="00313A78" w:rsidRPr="00025CBB">
        <w:rPr>
          <w:rFonts w:ascii="Corbel" w:hAnsi="Corbel"/>
          <w:szCs w:val="24"/>
          <w:lang w:val="de-AT"/>
          <w14:numForm w14:val="lining"/>
        </w:rPr>
        <w:t xml:space="preserve"> (siehe auch § </w:t>
      </w:r>
      <w:r w:rsidR="00F859F2" w:rsidRPr="00025CBB">
        <w:rPr>
          <w:rFonts w:ascii="Corbel" w:hAnsi="Corbel"/>
          <w:szCs w:val="24"/>
          <w:lang w:val="de-AT"/>
          <w14:numForm w14:val="lining"/>
        </w:rPr>
        <w:t xml:space="preserve">11 </w:t>
      </w:r>
      <w:r w:rsidR="00313A78" w:rsidRPr="00025CBB">
        <w:rPr>
          <w:rFonts w:ascii="Corbel" w:hAnsi="Corbel"/>
          <w:szCs w:val="24"/>
          <w:lang w:val="de-AT"/>
          <w14:numForm w14:val="lining"/>
        </w:rPr>
        <w:t xml:space="preserve">Abs. 2 </w:t>
      </w:r>
      <w:proofErr w:type="spellStart"/>
      <w:r w:rsidR="00313A78" w:rsidRPr="00025CBB">
        <w:rPr>
          <w:rFonts w:ascii="Corbel" w:hAnsi="Corbel"/>
          <w:szCs w:val="24"/>
          <w:lang w:val="de-AT"/>
          <w14:numForm w14:val="lining"/>
        </w:rPr>
        <w:t>lit</w:t>
      </w:r>
      <w:proofErr w:type="spellEnd"/>
      <w:r w:rsidR="00313A78" w:rsidRPr="00025CBB">
        <w:rPr>
          <w:rFonts w:ascii="Corbel" w:hAnsi="Corbel"/>
          <w:szCs w:val="24"/>
          <w:lang w:val="de-AT"/>
          <w14:numForm w14:val="lining"/>
        </w:rPr>
        <w:t xml:space="preserve">. </w:t>
      </w:r>
      <w:r w:rsidR="00BE236A" w:rsidRPr="00025CBB">
        <w:rPr>
          <w:rFonts w:ascii="Corbel" w:hAnsi="Corbel"/>
          <w:szCs w:val="24"/>
          <w:lang w:val="de-AT"/>
          <w14:numForm w14:val="lining"/>
        </w:rPr>
        <w:t xml:space="preserve">(c) </w:t>
      </w:r>
      <w:r w:rsidR="00313A78" w:rsidRPr="00025CBB">
        <w:rPr>
          <w:rFonts w:ascii="Corbel" w:hAnsi="Corbel"/>
          <w:szCs w:val="24"/>
          <w:lang w:val="de-AT"/>
          <w14:numForm w14:val="lining"/>
        </w:rPr>
        <w:t>)</w:t>
      </w:r>
      <w:r w:rsidR="00CC1C2C" w:rsidRPr="00025CBB">
        <w:rPr>
          <w:rFonts w:ascii="Corbel" w:hAnsi="Corbel"/>
          <w:szCs w:val="24"/>
          <w:lang w:val="de-AT"/>
          <w14:numForm w14:val="lining"/>
        </w:rPr>
        <w:t>.</w:t>
      </w:r>
    </w:p>
    <w:p w:rsidR="005A0731" w:rsidRPr="00025CBB" w:rsidRDefault="005A0731" w:rsidP="00144195">
      <w:pPr>
        <w:spacing w:before="480" w:line="320" w:lineRule="exact"/>
        <w:jc w:val="center"/>
        <w:rPr>
          <w:rFonts w:ascii="Corbel" w:hAnsi="Corbel" w:cs="Arial"/>
          <w:b/>
          <w:bCs/>
          <w:szCs w:val="24"/>
          <w14:numForm w14:val="lining"/>
        </w:rPr>
      </w:pPr>
      <w:r w:rsidRPr="00025CBB">
        <w:rPr>
          <w:rFonts w:ascii="Corbel" w:hAnsi="Corbel" w:cs="Arial"/>
          <w:b/>
          <w:bCs/>
          <w:szCs w:val="24"/>
          <w14:numForm w14:val="lining"/>
        </w:rPr>
        <w:t xml:space="preserve">§ </w:t>
      </w:r>
      <w:r w:rsidR="001D0EEB" w:rsidRPr="00025CBB">
        <w:rPr>
          <w:rFonts w:ascii="Corbel" w:hAnsi="Corbel" w:cs="Arial"/>
          <w:b/>
          <w:bCs/>
          <w:szCs w:val="24"/>
          <w14:numForm w14:val="lining"/>
        </w:rPr>
        <w:t>15</w:t>
      </w:r>
    </w:p>
    <w:p w:rsidR="005A0731" w:rsidRPr="00025CBB" w:rsidRDefault="005A0731" w:rsidP="00621DAD">
      <w:pPr>
        <w:pStyle w:val="berschrift6"/>
        <w:pBdr>
          <w:left w:val="none" w:sz="0" w:space="0" w:color="auto"/>
        </w:pBdr>
        <w:spacing w:before="120" w:after="240" w:line="320" w:lineRule="exact"/>
        <w:rPr>
          <w:rFonts w:ascii="Corbel" w:hAnsi="Corbel"/>
          <w:sz w:val="24"/>
          <w:szCs w:val="24"/>
          <w14:numForm w14:val="lining"/>
        </w:rPr>
      </w:pPr>
      <w:r w:rsidRPr="00025CBB">
        <w:rPr>
          <w:rFonts w:ascii="Corbel" w:hAnsi="Corbel"/>
          <w:sz w:val="24"/>
          <w:szCs w:val="24"/>
          <w14:numForm w14:val="lining"/>
        </w:rPr>
        <w:t>Abtretung und Verpfändung</w:t>
      </w:r>
    </w:p>
    <w:p w:rsidR="005A0731" w:rsidRPr="00025CBB" w:rsidRDefault="005A0731" w:rsidP="00632FF4">
      <w:pPr>
        <w:pStyle w:val="Textkrper-Einzug2"/>
        <w:tabs>
          <w:tab w:val="clear" w:pos="432"/>
          <w:tab w:val="left" w:pos="0"/>
        </w:tabs>
        <w:spacing w:before="120" w:line="320" w:lineRule="exact"/>
        <w:ind w:firstLine="0"/>
        <w:jc w:val="both"/>
        <w:rPr>
          <w:rFonts w:ascii="Corbel" w:hAnsi="Corbel"/>
          <w:szCs w:val="24"/>
          <w14:numForm w14:val="lining"/>
        </w:rPr>
      </w:pPr>
      <w:r w:rsidRPr="00025CBB">
        <w:rPr>
          <w:rFonts w:ascii="Corbel" w:hAnsi="Corbel"/>
          <w:szCs w:val="24"/>
          <w14:numForm w14:val="lining"/>
        </w:rPr>
        <w:t xml:space="preserve">Über den Anspruch aus einer gewährten Förderung darf weder durch Abtretung, Anweisung oder Verpfändung noch auf andere Weise verfügt werden. Eine Abtretung, Anweisung, Verpfändung oder andere Verfügung von Ansprüchen aus dem gegenständlichen </w:t>
      </w:r>
      <w:r w:rsidR="008023AA" w:rsidRPr="00025CBB">
        <w:rPr>
          <w:rFonts w:ascii="Corbel" w:hAnsi="Corbel"/>
          <w:szCs w:val="24"/>
          <w14:numForm w14:val="lining"/>
        </w:rPr>
        <w:t xml:space="preserve">Förderungsvertrag </w:t>
      </w:r>
      <w:r w:rsidRPr="00025CBB">
        <w:rPr>
          <w:rFonts w:ascii="Corbel" w:hAnsi="Corbel"/>
          <w:szCs w:val="24"/>
          <w14:numForm w14:val="lining"/>
        </w:rPr>
        <w:t>ist dem Bund gegenüber unwirksam.</w:t>
      </w:r>
    </w:p>
    <w:p w:rsidR="005A0731" w:rsidRPr="00025CBB" w:rsidRDefault="005A0731" w:rsidP="00144195">
      <w:pPr>
        <w:spacing w:before="480" w:line="320" w:lineRule="exact"/>
        <w:jc w:val="center"/>
        <w:rPr>
          <w:rFonts w:ascii="Corbel" w:hAnsi="Corbel" w:cs="Arial"/>
          <w:b/>
          <w:bCs/>
          <w:szCs w:val="24"/>
          <w14:numForm w14:val="lining"/>
        </w:rPr>
      </w:pPr>
      <w:r w:rsidRPr="00025CBB">
        <w:rPr>
          <w:rFonts w:ascii="Corbel" w:hAnsi="Corbel" w:cs="Arial"/>
          <w:b/>
          <w:bCs/>
          <w:szCs w:val="24"/>
          <w14:numForm w14:val="lining"/>
        </w:rPr>
        <w:t xml:space="preserve">§ </w:t>
      </w:r>
      <w:r w:rsidR="001D0EEB" w:rsidRPr="00025CBB">
        <w:rPr>
          <w:rFonts w:ascii="Corbel" w:hAnsi="Corbel" w:cs="Arial"/>
          <w:b/>
          <w:bCs/>
          <w:szCs w:val="24"/>
          <w14:numForm w14:val="lining"/>
        </w:rPr>
        <w:t>16</w:t>
      </w:r>
    </w:p>
    <w:p w:rsidR="005A0731" w:rsidRPr="00025CBB" w:rsidRDefault="005A0731" w:rsidP="00621DAD">
      <w:pPr>
        <w:pStyle w:val="berschrift6"/>
        <w:pBdr>
          <w:left w:val="none" w:sz="0" w:space="0" w:color="auto"/>
        </w:pBdr>
        <w:spacing w:before="120" w:after="240" w:line="320" w:lineRule="exact"/>
        <w:rPr>
          <w:rFonts w:ascii="Corbel" w:hAnsi="Corbel"/>
          <w:sz w:val="24"/>
          <w:szCs w:val="24"/>
          <w14:numForm w14:val="lining"/>
        </w:rPr>
      </w:pPr>
      <w:r w:rsidRPr="00025CBB">
        <w:rPr>
          <w:rFonts w:ascii="Corbel" w:hAnsi="Corbel"/>
          <w:sz w:val="24"/>
          <w:szCs w:val="24"/>
          <w14:numForm w14:val="lining"/>
        </w:rPr>
        <w:t>Personenbezogene Daten</w:t>
      </w:r>
      <w:r w:rsidR="005A343A" w:rsidRPr="00025CBB">
        <w:rPr>
          <w:rFonts w:ascii="Corbel" w:hAnsi="Corbel"/>
          <w:sz w:val="24"/>
          <w:szCs w:val="24"/>
          <w14:numForm w14:val="lining"/>
        </w:rPr>
        <w:t xml:space="preserve"> (Datenverarbeitung)</w:t>
      </w:r>
    </w:p>
    <w:p w:rsidR="00C17150" w:rsidRPr="00025CBB" w:rsidRDefault="00C17150" w:rsidP="00C17150">
      <w:pPr>
        <w:tabs>
          <w:tab w:val="left" w:pos="431"/>
        </w:tabs>
        <w:spacing w:before="120" w:line="320" w:lineRule="exact"/>
        <w:jc w:val="both"/>
        <w:rPr>
          <w:rFonts w:ascii="Corbel" w:hAnsi="Corbel" w:cs="Arial"/>
          <w:szCs w:val="24"/>
          <w14:numForm w14:val="lining"/>
        </w:rPr>
      </w:pPr>
      <w:r w:rsidRPr="00025CBB">
        <w:rPr>
          <w:rFonts w:ascii="Corbel" w:hAnsi="Corbel" w:cs="Arial"/>
          <w:szCs w:val="24"/>
          <w:lang w:val="de-DE"/>
          <w14:numForm w14:val="lining"/>
        </w:rPr>
        <w:t>(1)</w:t>
      </w:r>
      <w:r w:rsidRPr="00025CBB">
        <w:rPr>
          <w:rFonts w:ascii="Corbel" w:hAnsi="Corbel" w:cs="Arial"/>
          <w:szCs w:val="24"/>
          <w:lang w:val="de-DE"/>
          <w14:numForm w14:val="lining"/>
        </w:rPr>
        <w:tab/>
        <w:t>Die Förderungsnehmerin/Der Förderungsnehmer bzw. die im Förderansuchen genannten</w:t>
      </w:r>
      <w:r w:rsidRPr="00025CBB">
        <w:rPr>
          <w:rFonts w:ascii="Corbel" w:hAnsi="Corbel" w:cs="Tahoma"/>
          <w:color w:val="000000"/>
          <w:szCs w:val="24"/>
          <w14:numForm w14:val="lining"/>
        </w:rPr>
        <w:t xml:space="preserve"> natürlichen Personen nehmen zur Kenntnis</w:t>
      </w:r>
      <w:r w:rsidRPr="00025CBB">
        <w:rPr>
          <w:rFonts w:ascii="Corbel" w:hAnsi="Corbel" w:cs="Arial"/>
          <w:szCs w:val="24"/>
          <w14:numForm w14:val="lining"/>
        </w:rPr>
        <w:t xml:space="preserve">, dass das Sozialministerium auf Grundlage der Bestimmungen des </w:t>
      </w:r>
      <w:r w:rsidRPr="00025CBB">
        <w:rPr>
          <w:rFonts w:ascii="Corbel" w:hAnsi="Corbel" w:cs="Tahoma"/>
          <w:color w:val="000000"/>
          <w:szCs w:val="24"/>
          <w14:numForm w14:val="lining"/>
        </w:rPr>
        <w:t xml:space="preserve">Art 6 Abs. 1 </w:t>
      </w:r>
      <w:proofErr w:type="spellStart"/>
      <w:r w:rsidRPr="00025CBB">
        <w:rPr>
          <w:rFonts w:ascii="Corbel" w:hAnsi="Corbel" w:cs="Tahoma"/>
          <w:color w:val="000000"/>
          <w:szCs w:val="24"/>
          <w14:numForm w14:val="lining"/>
        </w:rPr>
        <w:t>lit</w:t>
      </w:r>
      <w:proofErr w:type="spellEnd"/>
      <w:r w:rsidRPr="00025CBB">
        <w:rPr>
          <w:rFonts w:ascii="Corbel" w:hAnsi="Corbel" w:cs="Tahoma"/>
          <w:color w:val="000000"/>
          <w:szCs w:val="24"/>
          <w14:numForm w14:val="lining"/>
        </w:rPr>
        <w:t xml:space="preserve">. b bzw. c der Verordnung (EU) 2016/679 zum Schutz natürlicher Personen bei der Verarbeitung personenbezogener Daten, zum freien Datenverkehr und zur Aufhebung der Richtlinie 95/46/EG (Datenschutz-Grundverordnung), </w:t>
      </w:r>
      <w:proofErr w:type="spellStart"/>
      <w:r w:rsidRPr="00025CBB">
        <w:rPr>
          <w:rFonts w:ascii="Corbel" w:hAnsi="Corbel" w:cs="Tahoma"/>
          <w:color w:val="000000"/>
          <w:szCs w:val="24"/>
          <w14:numForm w14:val="lining"/>
        </w:rPr>
        <w:t>ABl.</w:t>
      </w:r>
      <w:proofErr w:type="spellEnd"/>
      <w:r w:rsidRPr="00025CBB">
        <w:rPr>
          <w:rFonts w:ascii="Corbel" w:hAnsi="Corbel" w:cs="Tahoma"/>
          <w:color w:val="000000"/>
          <w:szCs w:val="24"/>
          <w14:numForm w14:val="lining"/>
        </w:rPr>
        <w:t xml:space="preserve"> Nr. L 119 vom 4.5.2016, </w:t>
      </w:r>
      <w:r w:rsidRPr="00025CBB">
        <w:rPr>
          <w:rFonts w:ascii="Corbel" w:hAnsi="Corbel" w:cs="Arial"/>
          <w:szCs w:val="24"/>
          <w14:numForm w14:val="lining"/>
        </w:rPr>
        <w:t xml:space="preserve">berechtigt </w:t>
      </w:r>
      <w:r w:rsidR="00AC5D83" w:rsidRPr="00025CBB">
        <w:rPr>
          <w:rFonts w:ascii="Corbel" w:hAnsi="Corbel" w:cs="Arial"/>
          <w:szCs w:val="24"/>
          <w14:numForm w14:val="lining"/>
        </w:rPr>
        <w:t>ist</w:t>
      </w:r>
      <w:r w:rsidRPr="00025CBB">
        <w:rPr>
          <w:rFonts w:ascii="Corbel" w:hAnsi="Corbel" w:cs="Arial"/>
          <w:szCs w:val="24"/>
          <w14:numForm w14:val="lining"/>
        </w:rPr>
        <w:t>,</w:t>
      </w:r>
    </w:p>
    <w:p w:rsidR="00C17150" w:rsidRPr="00025CBB" w:rsidRDefault="00C17150" w:rsidP="00C17150">
      <w:pPr>
        <w:spacing w:before="240" w:line="320" w:lineRule="exact"/>
        <w:ind w:left="703" w:hanging="346"/>
        <w:jc w:val="both"/>
        <w:rPr>
          <w:rFonts w:ascii="Corbel" w:hAnsi="Corbel" w:cs="Arial"/>
          <w:szCs w:val="24"/>
          <w14:numForm w14:val="lining"/>
        </w:rPr>
      </w:pPr>
      <w:r w:rsidRPr="00025CBB">
        <w:rPr>
          <w:rFonts w:ascii="Corbel" w:hAnsi="Corbel" w:cs="Arial"/>
          <w:szCs w:val="24"/>
          <w14:numForm w14:val="lining"/>
        </w:rPr>
        <w:t>(</w:t>
      </w:r>
      <w:r w:rsidR="00484801" w:rsidRPr="00025CBB">
        <w:rPr>
          <w:rFonts w:ascii="Corbel" w:hAnsi="Corbel" w:cs="Arial"/>
          <w:szCs w:val="24"/>
          <w14:numForm w14:val="lining"/>
        </w:rPr>
        <w:t>a)</w:t>
      </w:r>
      <w:r w:rsidR="00484801" w:rsidRPr="00025CBB">
        <w:rPr>
          <w:rFonts w:ascii="Corbel" w:hAnsi="Corbel" w:cs="Arial"/>
          <w:szCs w:val="24"/>
          <w14:numForm w14:val="lining"/>
        </w:rPr>
        <w:tab/>
      </w:r>
      <w:r w:rsidRPr="00025CBB">
        <w:rPr>
          <w:rFonts w:ascii="Corbel" w:hAnsi="Corbel" w:cs="Arial"/>
          <w:szCs w:val="24"/>
          <w14:numForm w14:val="lining"/>
        </w:rPr>
        <w:t>die im Zusammenhang mit der Anbahnung und Abwicklung des Vertrages anfallenden personenbezogenen Daten zu verwenden, wenn dies für den Abschluss und die Abwicklung des Förderungsvertrages, für Kontrollzwecke und die Wahrnehmung der der haushaltsführenden Stelle gesetzlich übertragenen Aufgaben erforderlich ist;</w:t>
      </w:r>
    </w:p>
    <w:p w:rsidR="00BF5375" w:rsidRPr="00025CBB" w:rsidRDefault="00C17150" w:rsidP="00C17150">
      <w:pPr>
        <w:spacing w:before="240" w:line="320" w:lineRule="exact"/>
        <w:ind w:left="703" w:hanging="346"/>
        <w:jc w:val="both"/>
        <w:rPr>
          <w:rFonts w:ascii="Corbel" w:hAnsi="Corbel" w:cs="Arial"/>
          <w:szCs w:val="24"/>
          <w14:numForm w14:val="lining"/>
        </w:rPr>
      </w:pPr>
      <w:r w:rsidRPr="00025CBB">
        <w:rPr>
          <w:rFonts w:asciiTheme="minorHAnsi" w:hAnsiTheme="minorHAnsi" w:cstheme="minorHAnsi"/>
          <w14:numForm w14:val="lining"/>
        </w:rPr>
        <w:t>(</w:t>
      </w:r>
      <w:r w:rsidR="00484801" w:rsidRPr="00025CBB">
        <w:rPr>
          <w:rFonts w:asciiTheme="minorHAnsi" w:hAnsiTheme="minorHAnsi" w:cstheme="minorHAnsi"/>
          <w14:numForm w14:val="lining"/>
        </w:rPr>
        <w:t>b)</w:t>
      </w:r>
      <w:r w:rsidR="00484801" w:rsidRPr="00025CBB">
        <w:rPr>
          <w:rFonts w:asciiTheme="minorHAnsi" w:hAnsiTheme="minorHAnsi" w:cstheme="minorHAnsi"/>
          <w14:numForm w14:val="lining"/>
        </w:rPr>
        <w:tab/>
      </w:r>
      <w:r w:rsidRPr="00025CBB">
        <w:rPr>
          <w:rFonts w:asciiTheme="minorHAnsi" w:hAnsiTheme="minorHAnsi" w:cstheme="minorHAnsi"/>
          <w14:numForm w14:val="lining"/>
        </w:rPr>
        <w:t>die</w:t>
      </w:r>
      <w:r w:rsidRPr="00025CBB">
        <w:rPr>
          <w:rFonts w:ascii="Corbel" w:hAnsi="Corbel" w:cs="Arial"/>
          <w:szCs w:val="24"/>
          <w14:numForm w14:val="lining"/>
        </w:rPr>
        <w:t xml:space="preserve"> für die Beurteilung des Vorliegens der Förderungsvoraussetzungen und zur Prüfung des Verwendungsnachweises erforderlichen personenbezogenen Daten über die von </w:t>
      </w:r>
      <w:r w:rsidR="00BF5375" w:rsidRPr="00025CBB">
        <w:rPr>
          <w:rFonts w:ascii="Corbel" w:hAnsi="Corbel" w:cs="Arial"/>
          <w:szCs w:val="24"/>
          <w14:numForm w14:val="lining"/>
        </w:rPr>
        <w:t xml:space="preserve">der Förderungsnehmerin/dem Förderungsnehmer </w:t>
      </w:r>
      <w:r w:rsidRPr="00025CBB">
        <w:rPr>
          <w:rFonts w:ascii="Corbel" w:hAnsi="Corbel" w:cs="Arial"/>
          <w:szCs w:val="24"/>
          <w14:numForm w14:val="lining"/>
        </w:rPr>
        <w:t xml:space="preserve">selbst erteilten Auskünfte </w:t>
      </w:r>
      <w:r w:rsidRPr="00025CBB">
        <w:rPr>
          <w:rFonts w:ascii="Corbel" w:hAnsi="Corbel" w:cs="Arial"/>
          <w:szCs w:val="24"/>
          <w14:numForm w14:val="lining"/>
        </w:rPr>
        <w:lastRenderedPageBreak/>
        <w:t xml:space="preserve">hinaus auch durch Rückfragen bei den in Betracht kommenden anderen Organen des Bundes oder bei einem anderen Rechtsträger, der einschlägige Förderungen zuerkennt oder abwickelt, oder bei sonstigen Dritten zu erheben und an diese zu übermitteln, </w:t>
      </w:r>
      <w:r w:rsidR="00BF5375" w:rsidRPr="00025CBB">
        <w:rPr>
          <w:rFonts w:ascii="Corbel" w:hAnsi="Corbel" w:cs="Arial"/>
          <w:szCs w:val="24"/>
          <w14:numForm w14:val="lining"/>
        </w:rPr>
        <w:t>wobei diese wiederum berechtigt sind, die für die Anfrage erforderlichen personenbezogenen Daten zu verarbeiten und Auskünfte zu erteilen;</w:t>
      </w:r>
    </w:p>
    <w:p w:rsidR="00C17150" w:rsidRPr="00025CBB" w:rsidRDefault="00BF5375" w:rsidP="00C17150">
      <w:pPr>
        <w:spacing w:before="240" w:line="320" w:lineRule="exact"/>
        <w:ind w:left="703" w:hanging="346"/>
        <w:jc w:val="both"/>
        <w:rPr>
          <w:rFonts w:ascii="Corbel" w:hAnsi="Corbel" w:cs="Arial"/>
          <w:szCs w:val="24"/>
          <w14:numForm w14:val="lining"/>
        </w:rPr>
      </w:pPr>
      <w:r w:rsidRPr="00025CBB">
        <w:rPr>
          <w:rFonts w:ascii="Corbel" w:hAnsi="Corbel"/>
          <w14:numForm w14:val="lining"/>
        </w:rPr>
        <w:t>(c)</w:t>
      </w:r>
      <w:r w:rsidRPr="00025CBB">
        <w:rPr>
          <w:rFonts w:ascii="Corbel" w:hAnsi="Corbel" w:cs="Arial"/>
          <w:szCs w:val="24"/>
          <w14:numForm w14:val="lining"/>
        </w:rPr>
        <w:t xml:space="preserve"> </w:t>
      </w:r>
      <w:r w:rsidR="00C17150" w:rsidRPr="00025CBB">
        <w:rPr>
          <w:rFonts w:ascii="Corbel" w:hAnsi="Corbel" w:cs="Arial"/>
          <w:szCs w:val="24"/>
          <w14:numForm w14:val="lining"/>
        </w:rPr>
        <w:t>Transparenzportalabfragen gemäß § 32 Abs. 5 Transparenzdatenbankgesetz 2012 (TDBG 2012), BGBl. I Nr. 99/2012 durchzuführen.</w:t>
      </w:r>
    </w:p>
    <w:p w:rsidR="00C17150" w:rsidRPr="00025CBB" w:rsidRDefault="00F1012D" w:rsidP="00626225">
      <w:pPr>
        <w:tabs>
          <w:tab w:val="left" w:pos="431"/>
        </w:tabs>
        <w:spacing w:before="240" w:line="320" w:lineRule="exact"/>
        <w:ind w:firstLine="6"/>
        <w:jc w:val="both"/>
        <w:rPr>
          <w:rFonts w:ascii="Corbel" w:hAnsi="Corbel" w:cs="Arial"/>
          <w:szCs w:val="24"/>
          <w14:numForm w14:val="lining"/>
        </w:rPr>
      </w:pPr>
      <w:r>
        <w:rPr>
          <w:rFonts w:ascii="Corbel" w:hAnsi="Corbel" w:cs="Arial"/>
          <w:iCs/>
          <w:szCs w:val="24"/>
          <w14:numForm w14:val="lining"/>
        </w:rPr>
        <w:t>(2)</w:t>
      </w:r>
      <w:r w:rsidR="00C17150" w:rsidRPr="00025CBB">
        <w:rPr>
          <w:rFonts w:ascii="Corbel" w:hAnsi="Corbel" w:cs="Arial"/>
          <w:szCs w:val="24"/>
          <w14:numForm w14:val="lining"/>
        </w:rPr>
        <w:tab/>
        <w:t>Sofern für den Nachweis der widmungsgemäßen Verwendung der Förderungsmittel die Verwendung personenbezogener Daten erforderlich ist, ist die</w:t>
      </w:r>
      <w:r w:rsidR="00C17150" w:rsidRPr="00025CBB">
        <w:rPr>
          <w:rFonts w:ascii="Corbel" w:hAnsi="Corbel" w:cs="Tahoma"/>
          <w:color w:val="000000"/>
          <w:szCs w:val="24"/>
          <w14:numForm w14:val="lining"/>
        </w:rPr>
        <w:t xml:space="preserve"> Förderungsnehmerin/der Förderungsnehmer</w:t>
      </w:r>
      <w:r w:rsidR="00C17150" w:rsidRPr="00025CBB">
        <w:rPr>
          <w:rFonts w:ascii="Corbel" w:hAnsi="Corbel" w:cs="Arial"/>
          <w:szCs w:val="24"/>
          <w14:numForm w14:val="lining"/>
        </w:rPr>
        <w:t xml:space="preserve"> verpflichtet, die diesbezüglichen personenbezogenen Daten zu übermitteln.</w:t>
      </w:r>
    </w:p>
    <w:p w:rsidR="00C17150" w:rsidRPr="00025CBB" w:rsidRDefault="00C17150" w:rsidP="00C17150">
      <w:pPr>
        <w:tabs>
          <w:tab w:val="left" w:pos="431"/>
        </w:tabs>
        <w:spacing w:before="120" w:line="320" w:lineRule="exact"/>
        <w:jc w:val="both"/>
        <w:rPr>
          <w:rFonts w:ascii="Corbel" w:hAnsi="Corbel" w:cs="Arial"/>
          <w:szCs w:val="24"/>
          <w14:numForm w14:val="lining"/>
        </w:rPr>
      </w:pPr>
      <w:r w:rsidRPr="00025CBB">
        <w:rPr>
          <w:rFonts w:ascii="Corbel" w:hAnsi="Corbel" w:cs="Arial"/>
          <w:szCs w:val="24"/>
          <w14:numForm w14:val="lining"/>
        </w:rPr>
        <w:t>(</w:t>
      </w:r>
      <w:r w:rsidR="00AC5D83" w:rsidRPr="00025CBB">
        <w:rPr>
          <w:rFonts w:ascii="Corbel" w:hAnsi="Corbel" w:cs="Arial"/>
          <w:szCs w:val="24"/>
          <w14:numForm w14:val="lining"/>
        </w:rPr>
        <w:t>3</w:t>
      </w:r>
      <w:r w:rsidRPr="00025CBB">
        <w:rPr>
          <w:rFonts w:ascii="Corbel" w:hAnsi="Corbel" w:cs="Arial"/>
          <w:szCs w:val="24"/>
          <w14:numForm w14:val="lining"/>
        </w:rPr>
        <w:t>)</w:t>
      </w:r>
      <w:r w:rsidRPr="00025CBB">
        <w:rPr>
          <w:rFonts w:ascii="Corbel" w:hAnsi="Corbel" w:cs="Arial"/>
          <w:szCs w:val="24"/>
          <w14:numForm w14:val="lining"/>
        </w:rPr>
        <w:tab/>
        <w:t xml:space="preserve">Die </w:t>
      </w:r>
      <w:r w:rsidRPr="00025CBB">
        <w:rPr>
          <w:rFonts w:ascii="Corbel" w:hAnsi="Corbel" w:cs="Tahoma"/>
          <w:color w:val="000000"/>
          <w:szCs w:val="24"/>
          <w14:numForm w14:val="lining"/>
        </w:rPr>
        <w:t>Förderungsnehmerin/der Förderungsnehmer bzw. die im Förderansuchen genannten natürlichen Personen nehmen zur Kenntnis</w:t>
      </w:r>
      <w:r w:rsidRPr="00025CBB">
        <w:rPr>
          <w:rFonts w:ascii="Corbel" w:hAnsi="Corbel" w:cs="Arial"/>
          <w:szCs w:val="24"/>
          <w14:numForm w14:val="lining"/>
        </w:rPr>
        <w:t>, dass es dazu kommen kann, dass Daten insbesondere an Organe und Beauftragte des Rechnungshofes (insbesondere gemäß § 3 Abs. 2, § 4 Abs. 1 und § 13 Abs. 3 des Rechnungshofgesetzes 1948, BGBl. Nr. 144), des Bundesministeriums für Finanzen (insbesondere gemäß §§ 47 und 57 bis 61 BHG 2013, BGBl. I Nr. 139/2009, sowie § 14 ARR 2014) und der EU nach den EU-rechtlichen Bestimmungen übermittelt oder offengelegt werden müssen.</w:t>
      </w:r>
    </w:p>
    <w:p w:rsidR="00C17150" w:rsidRPr="00025CBB" w:rsidRDefault="00C17150" w:rsidP="00C17150">
      <w:pPr>
        <w:tabs>
          <w:tab w:val="left" w:pos="431"/>
        </w:tabs>
        <w:spacing w:before="120" w:line="320" w:lineRule="exact"/>
        <w:jc w:val="both"/>
        <w:rPr>
          <w:rFonts w:ascii="Corbel" w:hAnsi="Corbel" w:cs="Arial"/>
          <w:szCs w:val="24"/>
          <w14:numForm w14:val="lining"/>
        </w:rPr>
      </w:pPr>
      <w:r w:rsidRPr="00025CBB">
        <w:rPr>
          <w:rFonts w:ascii="Corbel" w:hAnsi="Corbel" w:cs="Arial"/>
          <w:szCs w:val="24"/>
          <w14:numForm w14:val="lining"/>
        </w:rPr>
        <w:t>(</w:t>
      </w:r>
      <w:r w:rsidR="00AC5D83" w:rsidRPr="00025CBB">
        <w:rPr>
          <w:rFonts w:ascii="Corbel" w:hAnsi="Corbel" w:cs="Arial"/>
          <w:szCs w:val="24"/>
          <w14:numForm w14:val="lining"/>
        </w:rPr>
        <w:t>4</w:t>
      </w:r>
      <w:r w:rsidRPr="00025CBB">
        <w:rPr>
          <w:rFonts w:ascii="Corbel" w:hAnsi="Corbel" w:cs="Arial"/>
          <w:szCs w:val="24"/>
          <w14:numForm w14:val="lining"/>
        </w:rPr>
        <w:t>)</w:t>
      </w:r>
      <w:r w:rsidRPr="00025CBB">
        <w:rPr>
          <w:rFonts w:ascii="Corbel" w:hAnsi="Corbel" w:cs="Arial"/>
          <w:szCs w:val="24"/>
          <w14:numForm w14:val="lining"/>
        </w:rPr>
        <w:tab/>
        <w:t xml:space="preserve">Die Förderungsnehmerin/der Förderungsnehmer bestätigt, dass die Offenlegung von </w:t>
      </w:r>
      <w:r w:rsidR="00BF5375" w:rsidRPr="00025CBB">
        <w:rPr>
          <w:rFonts w:ascii="Corbel" w:hAnsi="Corbel" w:cs="Arial"/>
          <w:szCs w:val="24"/>
          <w14:numForm w14:val="lining"/>
        </w:rPr>
        <w:t xml:space="preserve">personenbezogenen </w:t>
      </w:r>
      <w:r w:rsidRPr="00025CBB">
        <w:rPr>
          <w:rFonts w:ascii="Corbel" w:hAnsi="Corbel" w:cs="Arial"/>
          <w:szCs w:val="24"/>
          <w14:numForm w14:val="lining"/>
        </w:rPr>
        <w:t xml:space="preserve">Daten natürlicher Personen </w:t>
      </w:r>
      <w:r w:rsidR="004A6E87" w:rsidRPr="00025CBB">
        <w:rPr>
          <w:rFonts w:ascii="Corbel" w:hAnsi="Corbel" w:cs="Arial"/>
          <w:szCs w:val="24"/>
          <w14:numForm w14:val="lining"/>
        </w:rPr>
        <w:t xml:space="preserve">gegenüber dem Sozialministerium </w:t>
      </w:r>
      <w:r w:rsidRPr="00025CBB">
        <w:rPr>
          <w:rFonts w:ascii="Corbel" w:hAnsi="Corbel" w:cs="Arial"/>
          <w:szCs w:val="24"/>
          <w14:numForm w14:val="lining"/>
        </w:rPr>
        <w:t>in Übereinstimmung mit den Bestimmung</w:t>
      </w:r>
      <w:r w:rsidR="00F859F2" w:rsidRPr="00025CBB">
        <w:rPr>
          <w:rFonts w:ascii="Corbel" w:hAnsi="Corbel" w:cs="Arial"/>
          <w:szCs w:val="24"/>
          <w14:numForm w14:val="lining"/>
        </w:rPr>
        <w:t>en</w:t>
      </w:r>
      <w:r w:rsidRPr="00025CBB">
        <w:rPr>
          <w:rFonts w:ascii="Corbel" w:hAnsi="Corbel" w:cs="Arial"/>
          <w:szCs w:val="24"/>
          <w14:numForm w14:val="lining"/>
        </w:rPr>
        <w:t xml:space="preserve"> der </w:t>
      </w:r>
      <w:r w:rsidR="004A6E87" w:rsidRPr="00025CBB">
        <w:rPr>
          <w:rFonts w:ascii="Corbel" w:hAnsi="Corbel" w:cs="Arial"/>
          <w:szCs w:val="24"/>
          <w14:numForm w14:val="lining"/>
        </w:rPr>
        <w:t>Verordnung (EU) 2016/679 zum Schutz natürlicher Personen bei der Verarbeitung personenbezogener Daten, zum freien Datenverkehr und zur Aufhebung der Richtlinie 95/46/</w:t>
      </w:r>
      <w:r w:rsidR="00976C14" w:rsidRPr="00025CBB">
        <w:rPr>
          <w:rFonts w:ascii="Corbel" w:hAnsi="Corbel" w:cs="Arial"/>
          <w:szCs w:val="24"/>
          <w14:numForm w14:val="lining"/>
        </w:rPr>
        <w:t xml:space="preserve">EG (Datenschutz-Grundverordnung), </w:t>
      </w:r>
      <w:proofErr w:type="spellStart"/>
      <w:r w:rsidR="00976C14" w:rsidRPr="00025CBB">
        <w:rPr>
          <w:rFonts w:ascii="Corbel" w:hAnsi="Corbel" w:cs="Arial"/>
          <w:szCs w:val="24"/>
          <w14:numForm w14:val="lining"/>
        </w:rPr>
        <w:t>ABl.Nr</w:t>
      </w:r>
      <w:proofErr w:type="spellEnd"/>
      <w:r w:rsidR="00976C14" w:rsidRPr="00025CBB">
        <w:rPr>
          <w:rFonts w:ascii="Corbel" w:hAnsi="Corbel" w:cs="Arial"/>
          <w:szCs w:val="24"/>
          <w14:numForm w14:val="lining"/>
        </w:rPr>
        <w:t>. L 119 vom 4.5.2016 S. 1 (DSGVO) und des Bundesgesetzes zum Schutz natürlicher Personen bei der Ve</w:t>
      </w:r>
      <w:r w:rsidR="007E19C4">
        <w:rPr>
          <w:rFonts w:ascii="Corbel" w:hAnsi="Corbel" w:cs="Arial"/>
          <w:szCs w:val="24"/>
          <w14:numForm w14:val="lining"/>
        </w:rPr>
        <w:t>r</w:t>
      </w:r>
      <w:r w:rsidR="00976C14" w:rsidRPr="00025CBB">
        <w:rPr>
          <w:rFonts w:ascii="Corbel" w:hAnsi="Corbel" w:cs="Arial"/>
          <w:szCs w:val="24"/>
          <w14:numForm w14:val="lining"/>
        </w:rPr>
        <w:t xml:space="preserve">arbeitung personenbezogener Daten (Datenschutzgesetz – DSG), </w:t>
      </w:r>
      <w:proofErr w:type="spellStart"/>
      <w:r w:rsidR="00976C14" w:rsidRPr="00025CBB">
        <w:rPr>
          <w:rFonts w:ascii="Corbel" w:hAnsi="Corbel" w:cs="Arial"/>
          <w:szCs w:val="24"/>
          <w14:numForm w14:val="lining"/>
        </w:rPr>
        <w:t>StF</w:t>
      </w:r>
      <w:proofErr w:type="spellEnd"/>
      <w:r w:rsidR="00976C14" w:rsidRPr="00025CBB">
        <w:rPr>
          <w:rFonts w:ascii="Corbel" w:hAnsi="Corbel" w:cs="Arial"/>
          <w:szCs w:val="24"/>
          <w14:numForm w14:val="lining"/>
        </w:rPr>
        <w:t xml:space="preserve">: BGBl. I Nr. 165/1999 </w:t>
      </w:r>
      <w:proofErr w:type="spellStart"/>
      <w:r w:rsidR="00976C14" w:rsidRPr="00025CBB">
        <w:rPr>
          <w:rFonts w:ascii="Corbel" w:hAnsi="Corbel" w:cs="Arial"/>
          <w:szCs w:val="24"/>
          <w14:numForm w14:val="lining"/>
        </w:rPr>
        <w:t>igF</w:t>
      </w:r>
      <w:proofErr w:type="spellEnd"/>
      <w:r w:rsidR="00976C14" w:rsidRPr="00025CBB">
        <w:rPr>
          <w:rFonts w:ascii="Corbel" w:hAnsi="Corbel" w:cs="Arial"/>
          <w:szCs w:val="24"/>
          <w14:numForm w14:val="lining"/>
        </w:rPr>
        <w:t xml:space="preserve">, </w:t>
      </w:r>
      <w:r w:rsidRPr="00025CBB">
        <w:rPr>
          <w:rFonts w:ascii="Corbel" w:hAnsi="Corbel" w:cs="Arial"/>
          <w:szCs w:val="24"/>
          <w14:numForm w14:val="lining"/>
        </w:rPr>
        <w:t>erfolgt und die betroffenen Personen von der Förderungsnehmerin/dem Förderungsnehmer über die Datenverarbeitung des Sozialministeriums oder der Abwicklungsstelle informiert wurden.</w:t>
      </w:r>
    </w:p>
    <w:p w:rsidR="000E2CF4" w:rsidRDefault="000E2CF4" w:rsidP="00C17150">
      <w:pPr>
        <w:tabs>
          <w:tab w:val="left" w:pos="431"/>
        </w:tabs>
        <w:overflowPunct/>
        <w:spacing w:before="120" w:line="320" w:lineRule="exact"/>
        <w:jc w:val="both"/>
        <w:textAlignment w:val="auto"/>
        <w:rPr>
          <w:rFonts w:ascii="Corbel" w:hAnsi="Corbel" w:cs="Arial"/>
          <w:szCs w:val="24"/>
          <w14:numForm w14:val="lining"/>
        </w:rPr>
      </w:pPr>
      <w:r w:rsidRPr="00025CBB">
        <w:rPr>
          <w:rFonts w:ascii="Corbel" w:hAnsi="Corbel" w:cs="Arial"/>
          <w:szCs w:val="24"/>
          <w14:numForm w14:val="lining"/>
        </w:rPr>
        <w:t>(</w:t>
      </w:r>
      <w:r w:rsidR="00AC5D83" w:rsidRPr="00025CBB">
        <w:rPr>
          <w:rFonts w:ascii="Corbel" w:hAnsi="Corbel" w:cs="Arial"/>
          <w:szCs w:val="24"/>
          <w14:numForm w14:val="lining"/>
        </w:rPr>
        <w:t>5</w:t>
      </w:r>
      <w:r w:rsidRPr="00025CBB">
        <w:rPr>
          <w:rFonts w:ascii="Corbel" w:hAnsi="Corbel" w:cs="Arial"/>
          <w:szCs w:val="24"/>
          <w14:numForm w14:val="lining"/>
        </w:rPr>
        <w:t>)</w:t>
      </w:r>
      <w:r w:rsidRPr="00025CBB">
        <w:rPr>
          <w:rFonts w:ascii="Corbel" w:hAnsi="Corbel" w:cs="Arial"/>
          <w:szCs w:val="24"/>
          <w14:numForm w14:val="lining"/>
        </w:rPr>
        <w:tab/>
        <w:t xml:space="preserve">Welche personenbezogenen Daten vom Sozialministerium verarbeitet werden, ist in Pkt. 2 der </w:t>
      </w:r>
      <w:r w:rsidR="00D830A2" w:rsidRPr="00025CBB">
        <w:rPr>
          <w:rFonts w:ascii="Corbel" w:hAnsi="Corbel" w:cs="Arial"/>
          <w:szCs w:val="24"/>
          <w14:numForm w14:val="lining"/>
        </w:rPr>
        <w:t>„</w:t>
      </w:r>
      <w:r w:rsidR="00390526" w:rsidRPr="00025CBB">
        <w:rPr>
          <w:rFonts w:ascii="Corbel" w:hAnsi="Corbel" w:cs="Arial"/>
          <w:b/>
          <w:szCs w:val="24"/>
          <w14:numForm w14:val="lining"/>
        </w:rPr>
        <w:t xml:space="preserve">Beilage </w:t>
      </w:r>
      <w:r w:rsidRPr="00025CBB">
        <w:rPr>
          <w:rFonts w:ascii="Corbel" w:hAnsi="Corbel" w:cs="Arial"/>
          <w:b/>
          <w:szCs w:val="24"/>
          <w14:numForm w14:val="lining"/>
        </w:rPr>
        <w:t>2</w:t>
      </w:r>
      <w:r w:rsidRPr="00025CBB">
        <w:rPr>
          <w:rFonts w:ascii="Corbel" w:hAnsi="Corbel" w:cs="Arial"/>
          <w:szCs w:val="24"/>
          <w14:numForm w14:val="lining"/>
        </w:rPr>
        <w:t xml:space="preserve"> </w:t>
      </w:r>
      <w:r w:rsidR="00390526" w:rsidRPr="00025CBB">
        <w:rPr>
          <w:rFonts w:ascii="Corbel" w:hAnsi="Corbel" w:cs="Arial"/>
          <w:b/>
          <w:szCs w:val="24"/>
          <w14:numForm w14:val="lining"/>
        </w:rPr>
        <w:t>Datenverarbeitungsauskunft“</w:t>
      </w:r>
      <w:r w:rsidR="00390526" w:rsidRPr="00025CBB">
        <w:rPr>
          <w:rFonts w:ascii="Corbel" w:hAnsi="Corbel" w:cs="Arial"/>
          <w:szCs w:val="24"/>
          <w14:numForm w14:val="lining"/>
        </w:rPr>
        <w:t xml:space="preserve"> </w:t>
      </w:r>
      <w:r w:rsidRPr="00025CBB">
        <w:rPr>
          <w:rFonts w:ascii="Corbel" w:hAnsi="Corbel" w:cs="Arial"/>
          <w:szCs w:val="24"/>
          <w14:numForm w14:val="lining"/>
        </w:rPr>
        <w:t>geregelt. Die Förderungsnehmerin/Der Förderungsnehmer bestätigt, die als Beilage angeschlossene Information zur Datenverarbeitung (Datenverarbeitungsauskunft) erhalten und zur Kenntnis genommen zu haben. Die Datenverarbeitungsauskunft bildet einen integrierenden Bestandteil des Förderungsvertrages.</w:t>
      </w:r>
    </w:p>
    <w:p w:rsidR="00E64555" w:rsidRDefault="00E64555" w:rsidP="00C17150">
      <w:pPr>
        <w:tabs>
          <w:tab w:val="left" w:pos="431"/>
        </w:tabs>
        <w:overflowPunct/>
        <w:spacing w:before="120" w:line="320" w:lineRule="exact"/>
        <w:jc w:val="both"/>
        <w:textAlignment w:val="auto"/>
        <w:rPr>
          <w:rFonts w:ascii="Corbel" w:hAnsi="Corbel" w:cs="Arial"/>
          <w:szCs w:val="24"/>
          <w14:numForm w14:val="lining"/>
        </w:rPr>
      </w:pPr>
    </w:p>
    <w:p w:rsidR="00E64555" w:rsidRDefault="00E64555" w:rsidP="00C17150">
      <w:pPr>
        <w:tabs>
          <w:tab w:val="left" w:pos="431"/>
        </w:tabs>
        <w:overflowPunct/>
        <w:spacing w:before="120" w:line="320" w:lineRule="exact"/>
        <w:jc w:val="both"/>
        <w:textAlignment w:val="auto"/>
        <w:rPr>
          <w:rFonts w:ascii="Corbel" w:hAnsi="Corbel" w:cs="Arial"/>
          <w:szCs w:val="24"/>
          <w14:numForm w14:val="lining"/>
        </w:rPr>
      </w:pPr>
    </w:p>
    <w:p w:rsidR="00E64555" w:rsidRPr="00025CBB" w:rsidRDefault="00E64555" w:rsidP="00C17150">
      <w:pPr>
        <w:tabs>
          <w:tab w:val="left" w:pos="431"/>
        </w:tabs>
        <w:overflowPunct/>
        <w:spacing w:before="120" w:line="320" w:lineRule="exact"/>
        <w:jc w:val="both"/>
        <w:textAlignment w:val="auto"/>
        <w:rPr>
          <w:rFonts w:ascii="Corbel" w:hAnsi="Corbel" w:cs="Arial"/>
          <w:szCs w:val="24"/>
          <w14:numForm w14:val="lining"/>
        </w:rPr>
      </w:pPr>
    </w:p>
    <w:p w:rsidR="000E2CF4" w:rsidRPr="00025CBB" w:rsidRDefault="000E2CF4" w:rsidP="00C17150">
      <w:pPr>
        <w:tabs>
          <w:tab w:val="left" w:pos="431"/>
        </w:tabs>
        <w:overflowPunct/>
        <w:spacing w:before="120" w:line="320" w:lineRule="exact"/>
        <w:jc w:val="both"/>
        <w:textAlignment w:val="auto"/>
        <w:rPr>
          <w:rFonts w:ascii="Corbel" w:hAnsi="Corbel" w:cs="Arial"/>
          <w:iCs/>
          <w:szCs w:val="24"/>
          <w14:numForm w14:val="lining"/>
        </w:rPr>
      </w:pPr>
    </w:p>
    <w:p w:rsidR="005A0731" w:rsidRPr="00025CBB" w:rsidRDefault="005A0731" w:rsidP="00D35633">
      <w:pPr>
        <w:spacing w:before="480" w:line="320" w:lineRule="exact"/>
        <w:jc w:val="center"/>
        <w:rPr>
          <w:rFonts w:ascii="Corbel" w:hAnsi="Corbel" w:cs="Arial"/>
          <w:b/>
          <w:bCs/>
          <w:szCs w:val="24"/>
          <w14:numForm w14:val="lining"/>
        </w:rPr>
      </w:pPr>
      <w:r w:rsidRPr="00025CBB">
        <w:rPr>
          <w:rFonts w:ascii="Corbel" w:hAnsi="Corbel" w:cs="Arial"/>
          <w:b/>
          <w:bCs/>
          <w:szCs w:val="24"/>
          <w14:numForm w14:val="lining"/>
        </w:rPr>
        <w:lastRenderedPageBreak/>
        <w:t xml:space="preserve">§ </w:t>
      </w:r>
      <w:r w:rsidR="001D0EEB" w:rsidRPr="00025CBB">
        <w:rPr>
          <w:rFonts w:ascii="Corbel" w:hAnsi="Corbel" w:cs="Arial"/>
          <w:b/>
          <w:bCs/>
          <w:szCs w:val="24"/>
          <w14:numForm w14:val="lining"/>
        </w:rPr>
        <w:t>17</w:t>
      </w:r>
    </w:p>
    <w:p w:rsidR="005A0731" w:rsidRPr="00025CBB" w:rsidRDefault="005A0731" w:rsidP="00632FF4">
      <w:pPr>
        <w:pStyle w:val="berschrift6"/>
        <w:pBdr>
          <w:left w:val="none" w:sz="0" w:space="0" w:color="auto"/>
        </w:pBdr>
        <w:spacing w:before="120" w:after="240" w:line="320" w:lineRule="exact"/>
        <w:rPr>
          <w:rFonts w:ascii="Corbel" w:hAnsi="Corbel"/>
          <w:sz w:val="24"/>
          <w:szCs w:val="24"/>
          <w14:numForm w14:val="lining"/>
        </w:rPr>
      </w:pPr>
      <w:r w:rsidRPr="00025CBB">
        <w:rPr>
          <w:rFonts w:ascii="Corbel" w:hAnsi="Corbel"/>
          <w:sz w:val="24"/>
          <w:szCs w:val="24"/>
          <w14:numForm w14:val="lining"/>
        </w:rPr>
        <w:t>Inhalt von Berichten und Rechnungslegung</w:t>
      </w:r>
    </w:p>
    <w:p w:rsidR="005A0731" w:rsidRPr="00025CBB" w:rsidRDefault="000D13B2" w:rsidP="00632FF4">
      <w:pPr>
        <w:tabs>
          <w:tab w:val="num" w:pos="0"/>
          <w:tab w:val="left" w:pos="426"/>
          <w:tab w:val="left" w:pos="720"/>
        </w:tabs>
        <w:spacing w:before="240" w:line="320" w:lineRule="exact"/>
        <w:jc w:val="both"/>
        <w:rPr>
          <w:rFonts w:ascii="Corbel" w:hAnsi="Corbel" w:cs="Arial"/>
          <w:szCs w:val="24"/>
          <w14:numForm w14:val="lining"/>
        </w:rPr>
      </w:pPr>
      <w:r w:rsidRPr="00025CBB">
        <w:rPr>
          <w:rFonts w:ascii="Corbel" w:hAnsi="Corbel" w:cs="Arial"/>
          <w:szCs w:val="24"/>
          <w14:numForm w14:val="lining"/>
        </w:rPr>
        <w:t>(1)</w:t>
      </w:r>
      <w:r w:rsidR="00B76329" w:rsidRPr="00025CBB">
        <w:rPr>
          <w:rFonts w:ascii="Corbel" w:hAnsi="Corbel" w:cs="Arial"/>
          <w:szCs w:val="24"/>
          <w14:numForm w14:val="lining"/>
        </w:rPr>
        <w:tab/>
      </w:r>
      <w:r w:rsidR="009157A9" w:rsidRPr="00025CBB">
        <w:rPr>
          <w:rFonts w:ascii="Corbel" w:hAnsi="Corbel" w:cs="Arial"/>
          <w:szCs w:val="24"/>
          <w:lang w:val="de-DE"/>
          <w14:numForm w14:val="lining"/>
        </w:rPr>
        <w:t>Den</w:t>
      </w:r>
      <w:r w:rsidR="005A0731" w:rsidRPr="00025CBB">
        <w:rPr>
          <w:rFonts w:ascii="Corbel" w:hAnsi="Corbel" w:cs="Arial"/>
          <w:szCs w:val="24"/>
          <w:lang w:val="de-DE"/>
          <w14:numForm w14:val="lining"/>
        </w:rPr>
        <w:t xml:space="preserve"> Berichten </w:t>
      </w:r>
      <w:r w:rsidR="00272D7E" w:rsidRPr="00025CBB">
        <w:rPr>
          <w:rFonts w:ascii="Corbel" w:hAnsi="Corbel" w:cs="Arial"/>
          <w:szCs w:val="24"/>
          <w:lang w:val="de-DE"/>
          <w14:numForm w14:val="lining"/>
        </w:rPr>
        <w:t xml:space="preserve">gemäß § 6 </w:t>
      </w:r>
      <w:r w:rsidR="005A0731" w:rsidRPr="00025CBB">
        <w:rPr>
          <w:rFonts w:ascii="Corbel" w:hAnsi="Corbel" w:cs="Arial"/>
          <w:szCs w:val="24"/>
          <w:lang w:val="de-DE"/>
          <w14:numForm w14:val="lining"/>
        </w:rPr>
        <w:t>m</w:t>
      </w:r>
      <w:r w:rsidR="009157A9" w:rsidRPr="00025CBB">
        <w:rPr>
          <w:rFonts w:ascii="Corbel" w:hAnsi="Corbel" w:cs="Arial"/>
          <w:szCs w:val="24"/>
          <w:lang w:val="de-DE"/>
          <w14:numForm w14:val="lining"/>
        </w:rPr>
        <w:t>uss</w:t>
      </w:r>
      <w:r w:rsidR="005A0731" w:rsidRPr="00025CBB">
        <w:rPr>
          <w:rFonts w:ascii="Corbel" w:hAnsi="Corbel" w:cs="Arial"/>
          <w:szCs w:val="24"/>
          <w:lang w:val="de-DE"/>
          <w14:numForm w14:val="lining"/>
        </w:rPr>
        <w:t xml:space="preserve"> die zielgerichtete Verwendung der aus Mitteln des </w:t>
      </w:r>
      <w:r w:rsidR="00131D88" w:rsidRPr="00025CBB">
        <w:rPr>
          <w:rFonts w:ascii="Corbel" w:hAnsi="Corbel" w:cs="Arial"/>
          <w:iCs/>
          <w:szCs w:val="24"/>
          <w:lang w:val="de-DE"/>
          <w14:numForm w14:val="lining"/>
        </w:rPr>
        <w:t>Sozialministeriums</w:t>
      </w:r>
      <w:r w:rsidR="005A0731" w:rsidRPr="00025CBB">
        <w:rPr>
          <w:rFonts w:ascii="Corbel" w:hAnsi="Corbel" w:cs="Arial"/>
          <w:szCs w:val="24"/>
          <w:lang w:val="de-DE"/>
          <w14:numForm w14:val="lining"/>
        </w:rPr>
        <w:t xml:space="preserve"> gewährten Förderung sowie </w:t>
      </w:r>
      <w:r w:rsidR="00177D6D" w:rsidRPr="00025CBB">
        <w:rPr>
          <w:rFonts w:ascii="Corbel" w:hAnsi="Corbel" w:cs="Arial"/>
          <w:szCs w:val="24"/>
          <w:lang w:val="de-DE"/>
          <w14:numForm w14:val="lining"/>
        </w:rPr>
        <w:t xml:space="preserve">die </w:t>
      </w:r>
      <w:r w:rsidR="005A0731" w:rsidRPr="00025CBB">
        <w:rPr>
          <w:rFonts w:ascii="Corbel" w:hAnsi="Corbel" w:cs="Arial"/>
          <w:szCs w:val="24"/>
          <w:lang w:val="de-DE"/>
          <w14:numForm w14:val="lining"/>
        </w:rPr>
        <w:t xml:space="preserve">erzielte </w:t>
      </w:r>
      <w:r w:rsidR="00177D6D" w:rsidRPr="00025CBB">
        <w:rPr>
          <w:rFonts w:ascii="Corbel" w:hAnsi="Corbel" w:cs="Arial"/>
          <w:szCs w:val="24"/>
          <w:lang w:val="de-DE"/>
          <w14:numForm w14:val="lining"/>
        </w:rPr>
        <w:t xml:space="preserve">Wirkung </w:t>
      </w:r>
      <w:r w:rsidR="005A0731" w:rsidRPr="00025CBB">
        <w:rPr>
          <w:rFonts w:ascii="Corbel" w:hAnsi="Corbel" w:cs="Arial"/>
          <w:szCs w:val="24"/>
          <w:lang w:val="de-DE"/>
          <w14:numForm w14:val="lining"/>
        </w:rPr>
        <w:t>nachvollziehbar zu entnehmen sein. Sie mü</w:t>
      </w:r>
      <w:r w:rsidR="0043115E" w:rsidRPr="00025CBB">
        <w:rPr>
          <w:rFonts w:ascii="Corbel" w:hAnsi="Corbel" w:cs="Arial"/>
          <w:szCs w:val="24"/>
          <w:lang w:val="de-DE"/>
          <w14:numForm w14:val="lining"/>
        </w:rPr>
        <w:t>ssen der Beschreibung im A</w:t>
      </w:r>
      <w:r w:rsidR="005A0731" w:rsidRPr="00025CBB">
        <w:rPr>
          <w:rFonts w:ascii="Corbel" w:hAnsi="Corbel" w:cs="Arial"/>
          <w:szCs w:val="24"/>
          <w:lang w:val="de-DE"/>
          <w14:numForm w14:val="lining"/>
        </w:rPr>
        <w:t xml:space="preserve">ntrag folgen, auf die dort genannten Indikatoren </w:t>
      </w:r>
      <w:r w:rsidR="00492350" w:rsidRPr="00025CBB">
        <w:rPr>
          <w:rFonts w:ascii="Corbel" w:hAnsi="Corbel" w:cs="Arial"/>
          <w:szCs w:val="24"/>
          <w:lang w:val="de-DE"/>
          <w14:numForm w14:val="lining"/>
        </w:rPr>
        <w:t xml:space="preserve">auch im Hinblick auf die mit der Förderung erzielte Wirkung </w:t>
      </w:r>
      <w:r w:rsidR="005A0731" w:rsidRPr="00025CBB">
        <w:rPr>
          <w:rFonts w:ascii="Corbel" w:hAnsi="Corbel" w:cs="Arial"/>
          <w:szCs w:val="24"/>
          <w:lang w:val="de-DE"/>
          <w14:numForm w14:val="lining"/>
        </w:rPr>
        <w:t>Bezug nehmen und insbesondere enthalten:</w:t>
      </w:r>
    </w:p>
    <w:p w:rsidR="00484801" w:rsidRPr="00025CBB" w:rsidRDefault="00484801" w:rsidP="00484801">
      <w:pPr>
        <w:pStyle w:val="Kopfzeile"/>
        <w:tabs>
          <w:tab w:val="clear" w:pos="4536"/>
          <w:tab w:val="clear" w:pos="9072"/>
        </w:tabs>
        <w:spacing w:before="120" w:line="320" w:lineRule="exact"/>
        <w:ind w:left="703" w:hanging="346"/>
        <w:jc w:val="both"/>
        <w:rPr>
          <w:rFonts w:ascii="Corbel" w:hAnsi="Corbel" w:cs="Arial"/>
          <w:szCs w:val="24"/>
          <w:lang w:val="de-DE"/>
          <w14:numForm w14:val="lining"/>
        </w:rPr>
      </w:pPr>
      <w:r w:rsidRPr="00025CBB">
        <w:rPr>
          <w:rFonts w:ascii="Corbel" w:hAnsi="Corbel" w:cs="Arial"/>
          <w:szCs w:val="24"/>
          <w:lang w:val="de-DE"/>
          <w14:numForm w14:val="lining"/>
        </w:rPr>
        <w:t>(a)</w:t>
      </w:r>
      <w:r w:rsidRPr="00025CBB">
        <w:rPr>
          <w:rFonts w:ascii="Corbel" w:hAnsi="Corbel" w:cs="Arial"/>
          <w:szCs w:val="24"/>
          <w:lang w:val="de-DE"/>
          <w14:numForm w14:val="lining"/>
        </w:rPr>
        <w:tab/>
      </w:r>
      <w:r w:rsidR="005A0731" w:rsidRPr="00025CBB">
        <w:rPr>
          <w:rFonts w:ascii="Corbel" w:hAnsi="Corbel" w:cs="Arial"/>
          <w:szCs w:val="24"/>
          <w:lang w:val="de-DE"/>
          <w14:numForm w14:val="lining"/>
        </w:rPr>
        <w:t>Darstellung der Tätigkeiten und Bewertung der Ergebnisse im Berichtszeitraum einschließlich eve</w:t>
      </w:r>
      <w:r w:rsidR="0043115E" w:rsidRPr="00025CBB">
        <w:rPr>
          <w:rFonts w:ascii="Corbel" w:hAnsi="Corbel" w:cs="Arial"/>
          <w:szCs w:val="24"/>
          <w:lang w:val="de-DE"/>
          <w14:numForm w14:val="lining"/>
        </w:rPr>
        <w:t>ntueller Abweichungen vom A</w:t>
      </w:r>
      <w:r w:rsidR="005A0731" w:rsidRPr="00025CBB">
        <w:rPr>
          <w:rFonts w:ascii="Corbel" w:hAnsi="Corbel" w:cs="Arial"/>
          <w:szCs w:val="24"/>
          <w:lang w:val="de-DE"/>
          <w14:numForm w14:val="lining"/>
        </w:rPr>
        <w:t>ntrag;</w:t>
      </w:r>
    </w:p>
    <w:p w:rsidR="00484801" w:rsidRPr="00025CBB" w:rsidRDefault="00484801" w:rsidP="00484801">
      <w:pPr>
        <w:pStyle w:val="Kopfzeile"/>
        <w:tabs>
          <w:tab w:val="clear" w:pos="4536"/>
          <w:tab w:val="clear" w:pos="9072"/>
        </w:tabs>
        <w:spacing w:before="120" w:line="320" w:lineRule="exact"/>
        <w:ind w:left="703" w:hanging="346"/>
        <w:jc w:val="both"/>
        <w:rPr>
          <w:rFonts w:ascii="Corbel" w:hAnsi="Corbel" w:cs="Arial"/>
          <w:szCs w:val="24"/>
          <w:lang w:val="de-DE"/>
          <w14:numForm w14:val="lining"/>
        </w:rPr>
      </w:pPr>
      <w:r w:rsidRPr="00025CBB">
        <w:rPr>
          <w:rFonts w:ascii="Corbel" w:hAnsi="Corbel" w:cs="Arial"/>
          <w:szCs w:val="24"/>
          <w:lang w:val="de-DE"/>
          <w14:numForm w14:val="lining"/>
        </w:rPr>
        <w:t>(b)</w:t>
      </w:r>
      <w:r w:rsidRPr="00025CBB">
        <w:rPr>
          <w:rFonts w:ascii="Corbel" w:hAnsi="Corbel" w:cs="Arial"/>
          <w:szCs w:val="24"/>
          <w:lang w:val="de-DE"/>
          <w14:numForm w14:val="lining"/>
        </w:rPr>
        <w:tab/>
      </w:r>
      <w:r w:rsidR="005A0731" w:rsidRPr="00025CBB">
        <w:rPr>
          <w:rFonts w:ascii="Corbel" w:hAnsi="Corbel" w:cs="Arial"/>
          <w:szCs w:val="24"/>
          <w:lang w:val="de-DE"/>
          <w14:numForm w14:val="lining"/>
        </w:rPr>
        <w:t xml:space="preserve">Analyse des Standes des </w:t>
      </w:r>
      <w:r w:rsidR="005C03D8" w:rsidRPr="00025CBB">
        <w:rPr>
          <w:rFonts w:ascii="Corbel" w:hAnsi="Corbel" w:cs="Arial"/>
          <w:szCs w:val="24"/>
          <w:lang w:val="de-DE"/>
          <w14:numForm w14:val="lining"/>
        </w:rPr>
        <w:t>Projekts/</w:t>
      </w:r>
      <w:r w:rsidR="005A0731" w:rsidRPr="00025CBB">
        <w:rPr>
          <w:rFonts w:ascii="Corbel" w:hAnsi="Corbel" w:cs="Arial"/>
          <w:szCs w:val="24"/>
          <w:lang w:val="de-DE"/>
          <w14:numForm w14:val="lining"/>
        </w:rPr>
        <w:t xml:space="preserve">Vorhabens hinsichtlich </w:t>
      </w:r>
      <w:r w:rsidR="00177D6D" w:rsidRPr="00025CBB">
        <w:rPr>
          <w:rFonts w:ascii="Corbel" w:hAnsi="Corbel" w:cs="Arial"/>
          <w:szCs w:val="24"/>
          <w:lang w:val="de-DE"/>
          <w14:numForm w14:val="lining"/>
        </w:rPr>
        <w:t>dessen erzielter Wirkung</w:t>
      </w:r>
      <w:r w:rsidR="005A0731" w:rsidRPr="00025CBB">
        <w:rPr>
          <w:rFonts w:ascii="Corbel" w:hAnsi="Corbel" w:cs="Arial"/>
          <w:szCs w:val="24"/>
          <w:lang w:val="de-DE"/>
          <w14:numForm w14:val="lining"/>
        </w:rPr>
        <w:t>;</w:t>
      </w:r>
    </w:p>
    <w:p w:rsidR="005A0731" w:rsidRPr="00025CBB" w:rsidRDefault="00484801" w:rsidP="00484801">
      <w:pPr>
        <w:pStyle w:val="Kopfzeile"/>
        <w:tabs>
          <w:tab w:val="clear" w:pos="4536"/>
          <w:tab w:val="clear" w:pos="9072"/>
        </w:tabs>
        <w:spacing w:before="120" w:line="320" w:lineRule="exact"/>
        <w:ind w:left="703" w:hanging="346"/>
        <w:jc w:val="both"/>
        <w:rPr>
          <w:rFonts w:ascii="Corbel" w:hAnsi="Corbel" w:cs="Arial"/>
          <w:szCs w:val="24"/>
          <w:lang w:val="de-DE"/>
          <w14:numForm w14:val="lining"/>
        </w:rPr>
      </w:pPr>
      <w:r w:rsidRPr="00025CBB">
        <w:rPr>
          <w:rFonts w:ascii="Corbel" w:hAnsi="Corbel" w:cs="Arial"/>
          <w:szCs w:val="24"/>
          <w:lang w:val="de-DE"/>
          <w14:numForm w14:val="lining"/>
        </w:rPr>
        <w:t>(c)</w:t>
      </w:r>
      <w:r w:rsidRPr="00025CBB">
        <w:rPr>
          <w:rFonts w:ascii="Corbel" w:hAnsi="Corbel" w:cs="Arial"/>
          <w:szCs w:val="24"/>
          <w:lang w:val="de-DE"/>
          <w14:numForm w14:val="lining"/>
        </w:rPr>
        <w:tab/>
      </w:r>
      <w:r w:rsidR="005A0731" w:rsidRPr="00025CBB">
        <w:rPr>
          <w:rFonts w:ascii="Corbel" w:hAnsi="Corbel" w:cs="Arial"/>
          <w:szCs w:val="24"/>
          <w:lang w:val="de-DE"/>
          <w14:numForm w14:val="lining"/>
        </w:rPr>
        <w:t xml:space="preserve">Hinweis auf notwendige Änderungen oder Ergänzungen des </w:t>
      </w:r>
      <w:r w:rsidR="005C03D8" w:rsidRPr="00025CBB">
        <w:rPr>
          <w:rFonts w:ascii="Corbel" w:hAnsi="Corbel" w:cs="Arial"/>
          <w:szCs w:val="24"/>
          <w:lang w:val="de-DE"/>
          <w14:numForm w14:val="lining"/>
        </w:rPr>
        <w:t>Projekts/</w:t>
      </w:r>
      <w:r w:rsidR="005A0731" w:rsidRPr="00025CBB">
        <w:rPr>
          <w:rFonts w:ascii="Corbel" w:hAnsi="Corbel" w:cs="Arial"/>
          <w:szCs w:val="24"/>
          <w:lang w:val="de-DE"/>
          <w14:numForm w14:val="lining"/>
        </w:rPr>
        <w:t>Vorhabens.</w:t>
      </w:r>
    </w:p>
    <w:p w:rsidR="00A121BD" w:rsidRPr="00025CBB" w:rsidRDefault="00492350" w:rsidP="00632FF4">
      <w:pPr>
        <w:tabs>
          <w:tab w:val="num" w:pos="0"/>
          <w:tab w:val="left" w:pos="426"/>
          <w:tab w:val="left" w:pos="720"/>
        </w:tabs>
        <w:spacing w:before="120" w:line="320" w:lineRule="exact"/>
        <w:jc w:val="both"/>
        <w:rPr>
          <w:rFonts w:ascii="Corbel" w:hAnsi="Corbel" w:cs="Arial"/>
          <w:szCs w:val="24"/>
          <w14:numForm w14:val="lining"/>
        </w:rPr>
      </w:pPr>
      <w:r w:rsidRPr="00025CBB">
        <w:rPr>
          <w:rFonts w:ascii="Corbel" w:hAnsi="Corbel" w:cs="Arial"/>
          <w:szCs w:val="24"/>
          <w:lang w:val="de-DE"/>
          <w14:numForm w14:val="lining"/>
        </w:rPr>
        <w:t>(2</w:t>
      </w:r>
      <w:r w:rsidR="0020322B" w:rsidRPr="00025CBB">
        <w:rPr>
          <w:rFonts w:ascii="Corbel" w:hAnsi="Corbel" w:cs="Arial"/>
          <w:szCs w:val="24"/>
          <w:lang w:val="de-DE"/>
          <w14:numForm w14:val="lining"/>
        </w:rPr>
        <w:t xml:space="preserve">) </w:t>
      </w:r>
      <w:r w:rsidR="009A68D0" w:rsidRPr="00025CBB">
        <w:rPr>
          <w:rFonts w:ascii="Corbel" w:hAnsi="Corbel" w:cs="Arial"/>
          <w:szCs w:val="24"/>
          <w:lang w:val="de-DE"/>
          <w14:numForm w14:val="lining"/>
        </w:rPr>
        <w:tab/>
      </w:r>
      <w:r w:rsidR="0020322B" w:rsidRPr="00025CBB">
        <w:rPr>
          <w:rFonts w:ascii="Corbel" w:hAnsi="Corbel" w:cs="Arial"/>
          <w:szCs w:val="24"/>
          <w:lang w:val="de-DE"/>
          <w14:numForm w14:val="lining"/>
        </w:rPr>
        <w:t xml:space="preserve">Die Berichte </w:t>
      </w:r>
      <w:r w:rsidR="00272D7E" w:rsidRPr="00025CBB">
        <w:rPr>
          <w:rFonts w:ascii="Corbel" w:hAnsi="Corbel" w:cs="Arial"/>
          <w:szCs w:val="24"/>
          <w:lang w:val="de-DE"/>
          <w14:numForm w14:val="lining"/>
        </w:rPr>
        <w:t xml:space="preserve">gemäß § 6 </w:t>
      </w:r>
      <w:r w:rsidR="0020322B" w:rsidRPr="00025CBB">
        <w:rPr>
          <w:rFonts w:ascii="Corbel" w:hAnsi="Corbel" w:cs="Arial"/>
          <w:szCs w:val="24"/>
          <w:lang w:val="de-DE"/>
          <w14:numForm w14:val="lining"/>
        </w:rPr>
        <w:t>müssen genderspezifischen</w:t>
      </w:r>
      <w:r w:rsidR="00A121BD" w:rsidRPr="00025CBB">
        <w:rPr>
          <w:rFonts w:ascii="Corbel" w:hAnsi="Corbel" w:cs="Arial"/>
          <w:szCs w:val="24"/>
          <w:lang w:val="de-DE"/>
          <w14:numForm w14:val="lining"/>
        </w:rPr>
        <w:t xml:space="preserve"> Aspekte</w:t>
      </w:r>
      <w:r w:rsidR="0020322B" w:rsidRPr="00025CBB">
        <w:rPr>
          <w:rFonts w:ascii="Corbel" w:hAnsi="Corbel" w:cs="Arial"/>
          <w:szCs w:val="24"/>
          <w:lang w:val="de-DE"/>
          <w14:numForm w14:val="lining"/>
        </w:rPr>
        <w:t>, die</w:t>
      </w:r>
      <w:r w:rsidR="00A121BD" w:rsidRPr="00025CBB">
        <w:rPr>
          <w:rFonts w:ascii="Corbel" w:hAnsi="Corbel" w:cs="Arial"/>
          <w:szCs w:val="24"/>
          <w:lang w:val="de-DE"/>
          <w14:numForm w14:val="lining"/>
        </w:rPr>
        <w:t xml:space="preserve"> bei der Durchführung des </w:t>
      </w:r>
      <w:r w:rsidR="00AC51B1" w:rsidRPr="00025CBB">
        <w:rPr>
          <w:rFonts w:ascii="Corbel" w:hAnsi="Corbel" w:cs="Arial"/>
          <w:szCs w:val="24"/>
          <w:lang w:val="de-DE"/>
          <w14:numForm w14:val="lining"/>
        </w:rPr>
        <w:t>Projekts</w:t>
      </w:r>
      <w:r w:rsidR="00503D05" w:rsidRPr="00025CBB">
        <w:rPr>
          <w:rFonts w:ascii="Corbel" w:hAnsi="Corbel" w:cs="Arial"/>
          <w:szCs w:val="24"/>
          <w:lang w:val="de-DE"/>
          <w14:numForm w14:val="lining"/>
        </w:rPr>
        <w:t>/Vorhabens</w:t>
      </w:r>
      <w:r w:rsidR="00A121BD" w:rsidRPr="00025CBB">
        <w:rPr>
          <w:rFonts w:ascii="Corbel" w:hAnsi="Corbel" w:cs="Arial"/>
          <w:szCs w:val="24"/>
          <w:lang w:val="de-DE"/>
          <w14:numForm w14:val="lining"/>
        </w:rPr>
        <w:t xml:space="preserve"> </w:t>
      </w:r>
      <w:r w:rsidR="0020322B" w:rsidRPr="00025CBB">
        <w:rPr>
          <w:rFonts w:ascii="Corbel" w:hAnsi="Corbel" w:cs="Arial"/>
          <w:szCs w:val="24"/>
          <w:lang w:val="de-DE"/>
          <w14:numForm w14:val="lining"/>
        </w:rPr>
        <w:t>zu berücksichtigen sind, auf folgende Weise Rechnung tragen</w:t>
      </w:r>
      <w:r w:rsidR="00A121BD" w:rsidRPr="00025CBB">
        <w:rPr>
          <w:rFonts w:ascii="Corbel" w:hAnsi="Corbel" w:cs="Arial"/>
          <w:szCs w:val="24"/>
          <w:lang w:val="de-DE"/>
          <w14:numForm w14:val="lining"/>
        </w:rPr>
        <w:t>:</w:t>
      </w:r>
    </w:p>
    <w:p w:rsidR="00484801" w:rsidRPr="00025CBB" w:rsidRDefault="00484801" w:rsidP="00484801">
      <w:pPr>
        <w:pStyle w:val="Kopfzeile"/>
        <w:tabs>
          <w:tab w:val="clear" w:pos="4536"/>
          <w:tab w:val="clear" w:pos="9072"/>
        </w:tabs>
        <w:spacing w:before="120" w:line="320" w:lineRule="exact"/>
        <w:ind w:left="703" w:hanging="346"/>
        <w:jc w:val="both"/>
        <w:rPr>
          <w:rFonts w:ascii="Corbel" w:hAnsi="Corbel" w:cs="Arial"/>
          <w:szCs w:val="24"/>
          <w:lang w:val="de-DE"/>
          <w14:numForm w14:val="lining"/>
        </w:rPr>
      </w:pPr>
      <w:r w:rsidRPr="00025CBB">
        <w:rPr>
          <w:rFonts w:ascii="Corbel" w:hAnsi="Corbel" w:cs="Arial"/>
          <w:szCs w:val="24"/>
          <w:lang w:val="de-DE"/>
          <w14:numForm w14:val="lining"/>
        </w:rPr>
        <w:t>(a)</w:t>
      </w:r>
      <w:r w:rsidRPr="00025CBB">
        <w:rPr>
          <w:rFonts w:ascii="Corbel" w:hAnsi="Corbel" w:cs="Arial"/>
          <w:szCs w:val="24"/>
          <w:lang w:val="de-DE"/>
          <w14:numForm w14:val="lining"/>
        </w:rPr>
        <w:tab/>
      </w:r>
      <w:r w:rsidR="0020322B" w:rsidRPr="00025CBB">
        <w:rPr>
          <w:rFonts w:ascii="Corbel" w:hAnsi="Corbel" w:cs="Arial"/>
          <w:szCs w:val="24"/>
          <w:lang w:val="de-DE"/>
          <w14:numForm w14:val="lining"/>
        </w:rPr>
        <w:t>Die Berichte über die Zielgruppen, a</w:t>
      </w:r>
      <w:r w:rsidR="00A83EB4" w:rsidRPr="00025CBB">
        <w:rPr>
          <w:rFonts w:ascii="Corbel" w:hAnsi="Corbel" w:cs="Arial"/>
          <w:szCs w:val="24"/>
          <w:lang w:val="de-DE"/>
          <w14:numForm w14:val="lining"/>
        </w:rPr>
        <w:t>uf welche das Projekt/V</w:t>
      </w:r>
      <w:r w:rsidR="0020322B" w:rsidRPr="00025CBB">
        <w:rPr>
          <w:rFonts w:ascii="Corbel" w:hAnsi="Corbel" w:cs="Arial"/>
          <w:szCs w:val="24"/>
          <w:lang w:val="de-DE"/>
          <w14:numForm w14:val="lining"/>
        </w:rPr>
        <w:t>orhaben ausgerichtet ist, sind gesondert nach Geschlecht zu erstellen.</w:t>
      </w:r>
    </w:p>
    <w:p w:rsidR="00484801" w:rsidRPr="00025CBB" w:rsidRDefault="00484801" w:rsidP="00484801">
      <w:pPr>
        <w:pStyle w:val="Kopfzeile"/>
        <w:tabs>
          <w:tab w:val="clear" w:pos="4536"/>
          <w:tab w:val="clear" w:pos="9072"/>
        </w:tabs>
        <w:spacing w:before="120" w:line="320" w:lineRule="exact"/>
        <w:ind w:left="703" w:hanging="346"/>
        <w:jc w:val="both"/>
        <w:rPr>
          <w:rFonts w:ascii="Corbel" w:hAnsi="Corbel" w:cs="Arial"/>
          <w:szCs w:val="24"/>
          <w:lang w:val="de-DE"/>
          <w14:numForm w14:val="lining"/>
        </w:rPr>
      </w:pPr>
      <w:r w:rsidRPr="00025CBB">
        <w:rPr>
          <w:rFonts w:ascii="Corbel" w:hAnsi="Corbel" w:cs="Arial"/>
          <w:szCs w:val="24"/>
          <w:lang w:val="de-DE"/>
          <w14:numForm w14:val="lining"/>
        </w:rPr>
        <w:t>(b)</w:t>
      </w:r>
      <w:r w:rsidRPr="00025CBB">
        <w:rPr>
          <w:rFonts w:ascii="Corbel" w:hAnsi="Corbel" w:cs="Arial"/>
          <w:szCs w:val="24"/>
          <w:lang w:val="de-DE"/>
          <w14:numForm w14:val="lining"/>
        </w:rPr>
        <w:tab/>
      </w:r>
      <w:r w:rsidR="007F1992" w:rsidRPr="00025CBB">
        <w:rPr>
          <w:rFonts w:ascii="Corbel" w:hAnsi="Corbel" w:cs="Arial"/>
          <w:szCs w:val="24"/>
          <w:lang w:val="de-DE"/>
          <w14:numForm w14:val="lining"/>
        </w:rPr>
        <w:t>Nach Möglichkeit ist i</w:t>
      </w:r>
      <w:r w:rsidR="0020322B" w:rsidRPr="00025CBB">
        <w:rPr>
          <w:rFonts w:ascii="Corbel" w:hAnsi="Corbel" w:cs="Arial"/>
          <w:szCs w:val="24"/>
          <w:lang w:val="de-DE"/>
          <w14:numForm w14:val="lining"/>
        </w:rPr>
        <w:t>n den Berichten die Inanspruchnahme der Budgetmittel getrennt nach Geschlecht zu erfassen.</w:t>
      </w:r>
    </w:p>
    <w:p w:rsidR="00176DAD" w:rsidRPr="00025CBB" w:rsidRDefault="00484801" w:rsidP="00484801">
      <w:pPr>
        <w:pStyle w:val="Kopfzeile"/>
        <w:tabs>
          <w:tab w:val="clear" w:pos="4536"/>
          <w:tab w:val="clear" w:pos="9072"/>
        </w:tabs>
        <w:spacing w:before="120" w:line="320" w:lineRule="exact"/>
        <w:ind w:left="703" w:hanging="346"/>
        <w:jc w:val="both"/>
        <w:rPr>
          <w:rFonts w:ascii="Corbel" w:hAnsi="Corbel" w:cs="Arial"/>
          <w:szCs w:val="24"/>
          <w:lang w:val="de-DE"/>
          <w14:numForm w14:val="lining"/>
        </w:rPr>
      </w:pPr>
      <w:r w:rsidRPr="00025CBB">
        <w:rPr>
          <w:rFonts w:ascii="Corbel" w:hAnsi="Corbel" w:cs="Arial"/>
          <w:szCs w:val="24"/>
          <w:lang w:val="de-DE"/>
          <w14:numForm w14:val="lining"/>
        </w:rPr>
        <w:t>(c)</w:t>
      </w:r>
      <w:r w:rsidRPr="00025CBB">
        <w:rPr>
          <w:rFonts w:ascii="Corbel" w:hAnsi="Corbel" w:cs="Arial"/>
          <w:szCs w:val="24"/>
          <w:lang w:val="de-DE"/>
          <w14:numForm w14:val="lining"/>
        </w:rPr>
        <w:tab/>
      </w:r>
      <w:r w:rsidR="0020322B" w:rsidRPr="00025CBB">
        <w:rPr>
          <w:rFonts w:ascii="Corbel" w:hAnsi="Corbel" w:cs="Arial"/>
          <w:szCs w:val="24"/>
          <w:lang w:val="de-DE"/>
          <w14:numForm w14:val="lining"/>
        </w:rPr>
        <w:t>In den Berichten sind die geschlechtsspezifischen Wirkungen des Projekts/Vorhabens gesondert nach Geschlecht darzustellen.</w:t>
      </w:r>
    </w:p>
    <w:p w:rsidR="0075676F" w:rsidRPr="00025CBB" w:rsidRDefault="00492350" w:rsidP="00632FF4">
      <w:pPr>
        <w:numPr>
          <w:ilvl w:val="0"/>
          <w:numId w:val="10"/>
        </w:numPr>
        <w:tabs>
          <w:tab w:val="left" w:pos="426"/>
        </w:tabs>
        <w:overflowPunct/>
        <w:spacing w:before="120" w:line="320" w:lineRule="exact"/>
        <w:ind w:left="0" w:firstLine="0"/>
        <w:jc w:val="both"/>
        <w:textAlignment w:val="auto"/>
        <w:rPr>
          <w:rFonts w:ascii="Corbel" w:hAnsi="Corbel" w:cs="Arial"/>
          <w:szCs w:val="24"/>
          <w14:numForm w14:val="lining"/>
        </w:rPr>
      </w:pPr>
      <w:r w:rsidRPr="00025CBB">
        <w:rPr>
          <w:rFonts w:ascii="Corbel" w:hAnsi="Corbel" w:cs="Arial"/>
          <w:szCs w:val="24"/>
          <w14:numForm w14:val="lining"/>
        </w:rPr>
        <w:t xml:space="preserve">Die Förderungsnehmerin/Der </w:t>
      </w:r>
      <w:r w:rsidRPr="00025CBB">
        <w:rPr>
          <w:rFonts w:ascii="Corbel" w:hAnsi="Corbel"/>
          <w:szCs w:val="24"/>
          <w14:numForm w14:val="lining"/>
        </w:rPr>
        <w:t>Förderungsnehmer</w:t>
      </w:r>
      <w:r w:rsidRPr="00025CBB">
        <w:rPr>
          <w:rFonts w:ascii="Corbel" w:hAnsi="Corbel" w:cs="Arial"/>
          <w:szCs w:val="24"/>
          <w14:numForm w14:val="lining"/>
        </w:rPr>
        <w:t xml:space="preserve"> </w:t>
      </w:r>
      <w:r w:rsidRPr="00025CBB">
        <w:rPr>
          <w:rFonts w:ascii="Corbel" w:hAnsi="Corbel" w:cs="Arial"/>
          <w:szCs w:val="24"/>
          <w:lang w:val="de-DE"/>
          <w14:numForm w14:val="lining"/>
        </w:rPr>
        <w:t xml:space="preserve">hat bei ihrer/seiner Rechnungslegung die für </w:t>
      </w:r>
      <w:r w:rsidR="00176DAD" w:rsidRPr="00025CBB">
        <w:rPr>
          <w:rFonts w:ascii="Corbel" w:hAnsi="Corbel" w:cs="Arial"/>
          <w:szCs w:val="24"/>
          <w:lang w:val="de-DE"/>
          <w14:numForm w14:val="lining"/>
        </w:rPr>
        <w:t>Unternehmen/Vereine</w:t>
      </w:r>
      <w:r w:rsidRPr="00025CBB">
        <w:rPr>
          <w:rFonts w:ascii="Corbel" w:hAnsi="Corbel" w:cs="Arial"/>
          <w:szCs w:val="24"/>
          <w:lang w:val="de-DE"/>
          <w14:numForm w14:val="lining"/>
        </w:rPr>
        <w:t xml:space="preserve"> bestehenden Regeln über die Rechnungslegung zu beachten und mit der </w:t>
      </w:r>
      <w:r w:rsidR="00176DAD" w:rsidRPr="00025CBB">
        <w:rPr>
          <w:rFonts w:ascii="Corbel" w:hAnsi="Corbel" w:cs="Arial"/>
          <w:szCs w:val="24"/>
          <w:lang w:val="de-DE"/>
          <w14:numForm w14:val="lining"/>
        </w:rPr>
        <w:t>„</w:t>
      </w:r>
      <w:r w:rsidRPr="00025CBB">
        <w:rPr>
          <w:rFonts w:ascii="Corbel" w:hAnsi="Corbel" w:cs="Arial"/>
          <w:szCs w:val="24"/>
          <w:lang w:val="de-DE"/>
          <w14:numForm w14:val="lining"/>
        </w:rPr>
        <w:t xml:space="preserve">Sorgfalt eines ordentlichen </w:t>
      </w:r>
      <w:r w:rsidR="00AC59A2" w:rsidRPr="00025CBB">
        <w:rPr>
          <w:rFonts w:ascii="Corbel" w:hAnsi="Corbel" w:cs="Arial"/>
          <w:szCs w:val="24"/>
          <w:lang w:val="de-DE"/>
          <w14:numForm w14:val="lining"/>
        </w:rPr>
        <w:t>Unternehmens</w:t>
      </w:r>
      <w:r w:rsidR="00176DAD" w:rsidRPr="00025CBB">
        <w:rPr>
          <w:rFonts w:ascii="Corbel" w:hAnsi="Corbel" w:cs="Arial"/>
          <w:szCs w:val="24"/>
          <w:lang w:val="de-DE"/>
          <w14:numForm w14:val="lining"/>
        </w:rPr>
        <w:t>“</w:t>
      </w:r>
      <w:r w:rsidRPr="00025CBB">
        <w:rPr>
          <w:rFonts w:ascii="Corbel" w:hAnsi="Corbel" w:cs="Arial"/>
          <w:szCs w:val="24"/>
          <w:lang w:val="de-DE"/>
          <w14:numForm w14:val="lining"/>
        </w:rPr>
        <w:t xml:space="preserve"> anzuwenden. </w:t>
      </w:r>
      <w:r w:rsidRPr="00025CBB">
        <w:rPr>
          <w:rFonts w:ascii="Corbel" w:hAnsi="Corbel" w:cs="Arial"/>
          <w:szCs w:val="24"/>
          <w14:numForm w14:val="lining"/>
        </w:rPr>
        <w:t>Rechnungen müssen den Formalerfordernissen der Rechnungslegung im Si</w:t>
      </w:r>
      <w:r w:rsidR="007332B4" w:rsidRPr="00025CBB">
        <w:rPr>
          <w:rFonts w:ascii="Corbel" w:hAnsi="Corbel" w:cs="Arial"/>
          <w:szCs w:val="24"/>
          <w14:numForm w14:val="lining"/>
        </w:rPr>
        <w:t xml:space="preserve">nne des § 11 Umsatzsteuergesetz </w:t>
      </w:r>
      <w:r w:rsidRPr="00025CBB">
        <w:rPr>
          <w:rFonts w:ascii="Corbel" w:hAnsi="Corbel" w:cs="Arial"/>
          <w:szCs w:val="24"/>
          <w14:numForm w14:val="lining"/>
        </w:rPr>
        <w:t xml:space="preserve">1994 </w:t>
      </w:r>
      <w:r w:rsidR="007332B4" w:rsidRPr="00025CBB">
        <w:rPr>
          <w:rFonts w:ascii="Corbel" w:hAnsi="Corbel" w:cs="Arial"/>
          <w:szCs w:val="24"/>
          <w14:numForm w14:val="lining"/>
        </w:rPr>
        <w:t xml:space="preserve">(UStG) </w:t>
      </w:r>
      <w:r w:rsidRPr="00025CBB">
        <w:rPr>
          <w:rFonts w:ascii="Corbel" w:hAnsi="Corbel" w:cs="Arial"/>
          <w:szCs w:val="24"/>
          <w14:numForm w14:val="lining"/>
        </w:rPr>
        <w:t>entsprechen.</w:t>
      </w:r>
    </w:p>
    <w:p w:rsidR="00CC1C2C" w:rsidRPr="00025CBB" w:rsidRDefault="005A0731" w:rsidP="00632FF4">
      <w:pPr>
        <w:numPr>
          <w:ilvl w:val="0"/>
          <w:numId w:val="10"/>
        </w:numPr>
        <w:tabs>
          <w:tab w:val="left" w:pos="426"/>
        </w:tabs>
        <w:overflowPunct/>
        <w:spacing w:before="120" w:line="320" w:lineRule="exact"/>
        <w:ind w:left="0" w:firstLine="0"/>
        <w:jc w:val="both"/>
        <w:textAlignment w:val="auto"/>
        <w:rPr>
          <w:rFonts w:ascii="Corbel" w:hAnsi="Corbel" w:cs="Arial"/>
          <w:szCs w:val="24"/>
          <w14:numForm w14:val="lining"/>
        </w:rPr>
      </w:pPr>
      <w:r w:rsidRPr="00025CBB">
        <w:rPr>
          <w:rFonts w:ascii="Corbel" w:hAnsi="Corbel" w:cs="Arial"/>
          <w:szCs w:val="24"/>
          <w:lang w:val="de-DE"/>
          <w14:numForm w14:val="lining"/>
        </w:rPr>
        <w:t xml:space="preserve">Die </w:t>
      </w:r>
      <w:r w:rsidR="0020322B" w:rsidRPr="00025CBB">
        <w:rPr>
          <w:rFonts w:ascii="Corbel" w:hAnsi="Corbel" w:cs="Arial"/>
          <w:szCs w:val="24"/>
          <w:lang w:val="de-DE"/>
          <w14:numForm w14:val="lining"/>
        </w:rPr>
        <w:t xml:space="preserve">Darstellung der </w:t>
      </w:r>
      <w:r w:rsidRPr="00025CBB">
        <w:rPr>
          <w:rFonts w:ascii="Corbel" w:hAnsi="Corbel" w:cs="Arial"/>
          <w:szCs w:val="24"/>
          <w:lang w:val="de-DE"/>
          <w14:numForm w14:val="lining"/>
        </w:rPr>
        <w:t xml:space="preserve">durch Belege </w:t>
      </w:r>
      <w:r w:rsidR="00176DAD" w:rsidRPr="00025CBB">
        <w:rPr>
          <w:rFonts w:ascii="Corbel" w:hAnsi="Corbel" w:cs="Arial"/>
          <w:szCs w:val="24"/>
          <w:lang w:val="de-DE"/>
          <w14:numForm w14:val="lining"/>
        </w:rPr>
        <w:t>nachgewiesenen Kostenpositionen</w:t>
      </w:r>
      <w:r w:rsidRPr="00025CBB">
        <w:rPr>
          <w:rFonts w:ascii="Corbel" w:hAnsi="Corbel" w:cs="Arial"/>
          <w:szCs w:val="24"/>
          <w:lang w:val="de-DE"/>
          <w14:numForm w14:val="lining"/>
        </w:rPr>
        <w:t xml:space="preserve"> der Einnahmen und Ausgaben </w:t>
      </w:r>
      <w:r w:rsidRPr="00025CBB">
        <w:rPr>
          <w:rFonts w:ascii="Corbel" w:hAnsi="Corbel" w:cs="Arial"/>
          <w:b/>
          <w:szCs w:val="24"/>
          <w:lang w:val="de-DE"/>
          <w14:numForm w14:val="lining"/>
        </w:rPr>
        <w:t xml:space="preserve">muss dem </w:t>
      </w:r>
      <w:r w:rsidR="00637834" w:rsidRPr="00025CBB">
        <w:rPr>
          <w:rFonts w:ascii="Corbel" w:hAnsi="Corbel" w:cs="Arial"/>
          <w:b/>
          <w:szCs w:val="24"/>
          <w:lang w:val="de-DE"/>
          <w14:numForm w14:val="lining"/>
        </w:rPr>
        <w:t xml:space="preserve">genehmigten </w:t>
      </w:r>
      <w:r w:rsidRPr="00025CBB">
        <w:rPr>
          <w:rFonts w:ascii="Corbel" w:hAnsi="Corbel" w:cs="Arial"/>
          <w:b/>
          <w:szCs w:val="24"/>
          <w:lang w:val="de-DE"/>
          <w14:numForm w14:val="lining"/>
        </w:rPr>
        <w:t xml:space="preserve">Finanzplan </w:t>
      </w:r>
      <w:r w:rsidR="0020322B" w:rsidRPr="00025CBB">
        <w:rPr>
          <w:rFonts w:ascii="Corbel" w:hAnsi="Corbel" w:cs="Arial"/>
          <w:szCs w:val="24"/>
          <w:lang w:val="de-DE"/>
          <w14:numForm w14:val="lining"/>
        </w:rPr>
        <w:t>(</w:t>
      </w:r>
      <w:r w:rsidR="006D140A" w:rsidRPr="00025CBB">
        <w:rPr>
          <w:rFonts w:ascii="Corbel" w:hAnsi="Corbel" w:cs="Arial"/>
          <w:szCs w:val="24"/>
          <w:lang w:val="de-DE"/>
          <w14:numForm w14:val="lining"/>
        </w:rPr>
        <w:t xml:space="preserve">§ 2 bzw. der Beilage 1 </w:t>
      </w:r>
      <w:r w:rsidR="007332B4" w:rsidRPr="00025CBB">
        <w:rPr>
          <w:rFonts w:ascii="Corbel" w:hAnsi="Corbel" w:cs="Arial"/>
          <w:szCs w:val="24"/>
          <w:lang w:val="de-DE"/>
          <w14:numForm w14:val="lining"/>
        </w:rPr>
        <w:t>des gegenständlichen</w:t>
      </w:r>
      <w:r w:rsidR="006D140A" w:rsidRPr="00025CBB">
        <w:rPr>
          <w:rFonts w:ascii="Corbel" w:hAnsi="Corbel" w:cs="Arial"/>
          <w:szCs w:val="24"/>
          <w:lang w:val="de-DE"/>
          <w14:numForm w14:val="lining"/>
        </w:rPr>
        <w:t xml:space="preserve"> Vertrages</w:t>
      </w:r>
      <w:r w:rsidR="00176DAD" w:rsidRPr="00025CBB">
        <w:rPr>
          <w:rFonts w:ascii="Corbel" w:hAnsi="Corbel" w:cs="Arial"/>
          <w:szCs w:val="24"/>
          <w:lang w:val="de-DE"/>
          <w14:numForm w14:val="lining"/>
        </w:rPr>
        <w:t xml:space="preserve">) </w:t>
      </w:r>
      <w:r w:rsidRPr="00025CBB">
        <w:rPr>
          <w:rFonts w:ascii="Corbel" w:hAnsi="Corbel" w:cs="Arial"/>
          <w:szCs w:val="24"/>
          <w:lang w:val="de-DE"/>
          <w14:numForm w14:val="lining"/>
        </w:rPr>
        <w:t>entsprec</w:t>
      </w:r>
      <w:r w:rsidR="0043115E" w:rsidRPr="00025CBB">
        <w:rPr>
          <w:rFonts w:ascii="Corbel" w:hAnsi="Corbel" w:cs="Arial"/>
          <w:szCs w:val="24"/>
          <w:lang w:val="de-DE"/>
          <w14:numForm w14:val="lining"/>
        </w:rPr>
        <w:t xml:space="preserve">hen, der Bestandteil des </w:t>
      </w:r>
      <w:r w:rsidR="006D140A" w:rsidRPr="00025CBB">
        <w:rPr>
          <w:rFonts w:ascii="Corbel" w:hAnsi="Corbel" w:cs="Arial"/>
          <w:szCs w:val="24"/>
          <w:lang w:val="de-DE"/>
          <w14:numForm w14:val="lining"/>
        </w:rPr>
        <w:t>Vertrages</w:t>
      </w:r>
      <w:r w:rsidRPr="00025CBB">
        <w:rPr>
          <w:rFonts w:ascii="Corbel" w:hAnsi="Corbel" w:cs="Arial"/>
          <w:szCs w:val="24"/>
          <w:lang w:val="de-DE"/>
          <w14:numForm w14:val="lining"/>
        </w:rPr>
        <w:t xml:space="preserve"> ist. Sämtliche als Nachweis dienende Belege sind </w:t>
      </w:r>
      <w:r w:rsidRPr="00025CBB">
        <w:rPr>
          <w:rFonts w:ascii="Corbel" w:hAnsi="Corbel" w:cs="Arial"/>
          <w:b/>
          <w:szCs w:val="24"/>
          <w:lang w:val="de-DE"/>
          <w14:numForm w14:val="lining"/>
        </w:rPr>
        <w:t>grundsätzlich im Original</w:t>
      </w:r>
      <w:r w:rsidRPr="00025CBB">
        <w:rPr>
          <w:rFonts w:ascii="Corbel" w:hAnsi="Corbel" w:cs="Arial"/>
          <w:szCs w:val="24"/>
          <w:lang w:val="de-DE"/>
          <w14:numForm w14:val="lining"/>
        </w:rPr>
        <w:t xml:space="preserve"> vorzulegen. Als Nachweis gelten nur solche Belege, die auf den </w:t>
      </w:r>
      <w:r w:rsidRPr="00025CBB">
        <w:rPr>
          <w:rFonts w:ascii="Corbel" w:hAnsi="Corbel" w:cs="Arial"/>
          <w:b/>
          <w:szCs w:val="24"/>
          <w:lang w:val="de-DE"/>
          <w14:numForm w14:val="lining"/>
        </w:rPr>
        <w:t>Namen der Förderungsnehmerin/des Förderungsnehmers</w:t>
      </w:r>
      <w:r w:rsidRPr="00025CBB">
        <w:rPr>
          <w:rFonts w:ascii="Corbel" w:hAnsi="Corbel" w:cs="Arial"/>
          <w:szCs w:val="24"/>
          <w:lang w:val="de-DE"/>
          <w14:numForm w14:val="lining"/>
        </w:rPr>
        <w:t xml:space="preserve"> lauten und aus denen klar ersichtlich ist, dass sie unmittelbar mit der Durchführung des </w:t>
      </w:r>
      <w:r w:rsidR="005C03D8" w:rsidRPr="00025CBB">
        <w:rPr>
          <w:rFonts w:ascii="Corbel" w:hAnsi="Corbel" w:cs="Arial"/>
          <w:szCs w:val="24"/>
          <w:lang w:val="de-DE"/>
          <w14:numForm w14:val="lining"/>
        </w:rPr>
        <w:t>Projekts/</w:t>
      </w:r>
      <w:r w:rsidRPr="00025CBB">
        <w:rPr>
          <w:rFonts w:ascii="Corbel" w:hAnsi="Corbel" w:cs="Arial"/>
          <w:szCs w:val="24"/>
          <w:lang w:val="de-DE"/>
          <w14:numForm w14:val="lining"/>
        </w:rPr>
        <w:t xml:space="preserve">Vorhabens im Zusammenhang stehen. </w:t>
      </w:r>
      <w:r w:rsidR="00110A24" w:rsidRPr="00025CBB">
        <w:rPr>
          <w:rFonts w:ascii="Corbel" w:hAnsi="Corbel" w:cs="Arial"/>
          <w:szCs w:val="24"/>
          <w14:numForm w14:val="lining"/>
        </w:rPr>
        <w:t>Belege auf denen der Hinweis auf die Förderungsnehmerin/den Förderungsnehmer fehlt, können nicht als Verwendungsnachweis anerkannt werden.</w:t>
      </w:r>
      <w:r w:rsidR="00110A24" w:rsidRPr="00025CBB">
        <w:rPr>
          <w:rFonts w:ascii="Corbel" w:hAnsi="Corbel" w:cs="Arial"/>
          <w:b/>
          <w:szCs w:val="24"/>
          <w:lang w:val="de-DE"/>
          <w14:numForm w14:val="lining"/>
        </w:rPr>
        <w:t xml:space="preserve"> </w:t>
      </w:r>
    </w:p>
    <w:p w:rsidR="00987C48" w:rsidRPr="00025CBB" w:rsidRDefault="00110A24" w:rsidP="00632FF4">
      <w:pPr>
        <w:overflowPunct/>
        <w:spacing w:before="120" w:line="320" w:lineRule="exact"/>
        <w:jc w:val="both"/>
        <w:textAlignment w:val="auto"/>
        <w:rPr>
          <w:rFonts w:ascii="Corbel" w:hAnsi="Corbel" w:cs="Arial"/>
          <w:b/>
          <w:szCs w:val="24"/>
          <w:lang w:val="de-DE"/>
          <w14:numForm w14:val="lining"/>
        </w:rPr>
      </w:pPr>
      <w:r w:rsidRPr="00025CBB">
        <w:rPr>
          <w:rFonts w:ascii="Corbel" w:hAnsi="Corbel" w:cs="Arial"/>
          <w:szCs w:val="24"/>
          <w14:numForm w14:val="lining"/>
        </w:rPr>
        <w:t xml:space="preserve">Ausgenommen davon sind </w:t>
      </w:r>
      <w:r w:rsidRPr="00025CBB">
        <w:rPr>
          <w:rFonts w:ascii="Corbel" w:hAnsi="Corbel" w:cs="Arial"/>
          <w:b/>
          <w:szCs w:val="24"/>
          <w14:numForm w14:val="lining"/>
        </w:rPr>
        <w:t>Kleinbetragsrechnungen</w:t>
      </w:r>
      <w:r w:rsidRPr="00025CBB">
        <w:rPr>
          <w:rFonts w:ascii="Corbel" w:hAnsi="Corbel" w:cs="Arial"/>
          <w:szCs w:val="24"/>
          <w14:numForm w14:val="lining"/>
        </w:rPr>
        <w:t xml:space="preserve"> unter einem Betrag von</w:t>
      </w:r>
      <w:r w:rsidR="000E6FD9" w:rsidRPr="00025CBB">
        <w:rPr>
          <w:rFonts w:ascii="Corbel" w:hAnsi="Corbel" w:cs="Arial"/>
          <w:szCs w:val="24"/>
          <w14:numForm w14:val="lining"/>
        </w:rPr>
        <w:t xml:space="preserve"> EUR</w:t>
      </w:r>
      <w:r w:rsidRPr="00025CBB">
        <w:rPr>
          <w:rFonts w:ascii="Corbel" w:hAnsi="Corbel" w:cs="Arial"/>
          <w:szCs w:val="24"/>
          <w14:numForm w14:val="lining"/>
        </w:rPr>
        <w:t xml:space="preserve"> </w:t>
      </w:r>
      <w:r w:rsidR="00F85937" w:rsidRPr="00025CBB">
        <w:rPr>
          <w:rFonts w:ascii="Corbel" w:hAnsi="Corbel" w:cs="Arial"/>
          <w:szCs w:val="24"/>
          <w14:numForm w14:val="lining"/>
        </w:rPr>
        <w:t>400</w:t>
      </w:r>
      <w:r w:rsidR="00F45EBB" w:rsidRPr="00025CBB">
        <w:rPr>
          <w:rFonts w:ascii="Corbel" w:hAnsi="Corbel" w:cs="Arial"/>
          <w:szCs w:val="24"/>
          <w14:numForm w14:val="lining"/>
        </w:rPr>
        <w:t>,-</w:t>
      </w:r>
      <w:r w:rsidRPr="00025CBB">
        <w:rPr>
          <w:rFonts w:ascii="Corbel" w:hAnsi="Corbel" w:cs="Arial"/>
          <w:szCs w:val="24"/>
          <w14:numForm w14:val="lining"/>
        </w:rPr>
        <w:t xml:space="preserve"> inkl. Umsatzsteuer. In diesem Fall </w:t>
      </w:r>
      <w:r w:rsidRPr="00025CBB">
        <w:rPr>
          <w:rFonts w:ascii="Corbel" w:hAnsi="Corbel" w:cs="Arial"/>
          <w:szCs w:val="24"/>
          <w:lang w:val="de-DE"/>
          <w14:numForm w14:val="lining"/>
        </w:rPr>
        <w:t>genügt die Angabe des Bruttobetrages (Entgelt samt Steuerbet</w:t>
      </w:r>
      <w:r w:rsidR="006D140A" w:rsidRPr="00025CBB">
        <w:rPr>
          <w:rFonts w:ascii="Corbel" w:hAnsi="Corbel" w:cs="Arial"/>
          <w:szCs w:val="24"/>
          <w:lang w:val="de-DE"/>
          <w14:numForm w14:val="lining"/>
        </w:rPr>
        <w:t>rag) und des Steuersatzes (§</w:t>
      </w:r>
      <w:r w:rsidR="00CB69AA" w:rsidRPr="00025CBB">
        <w:rPr>
          <w:rFonts w:ascii="Corbel" w:hAnsi="Corbel" w:cs="Arial"/>
          <w:szCs w:val="24"/>
          <w:lang w:val="de-DE"/>
          <w14:numForm w14:val="lining"/>
        </w:rPr>
        <w:t xml:space="preserve"> </w:t>
      </w:r>
      <w:r w:rsidR="006D140A" w:rsidRPr="00025CBB">
        <w:rPr>
          <w:rFonts w:ascii="Corbel" w:hAnsi="Corbel" w:cs="Arial"/>
          <w:szCs w:val="24"/>
          <w:lang w:val="de-DE"/>
          <w14:numForm w14:val="lining"/>
        </w:rPr>
        <w:t>11 A</w:t>
      </w:r>
      <w:r w:rsidR="007332B4" w:rsidRPr="00025CBB">
        <w:rPr>
          <w:rFonts w:ascii="Corbel" w:hAnsi="Corbel" w:cs="Arial"/>
          <w:szCs w:val="24"/>
          <w:lang w:val="de-DE"/>
          <w14:numForm w14:val="lining"/>
        </w:rPr>
        <w:t>bs. 6 US</w:t>
      </w:r>
      <w:r w:rsidRPr="00025CBB">
        <w:rPr>
          <w:rFonts w:ascii="Corbel" w:hAnsi="Corbel" w:cs="Arial"/>
          <w:szCs w:val="24"/>
          <w:lang w:val="de-DE"/>
          <w14:numForm w14:val="lining"/>
        </w:rPr>
        <w:t xml:space="preserve">tG). Ein Hinweis auf das </w:t>
      </w:r>
      <w:r w:rsidR="0043115E" w:rsidRPr="00025CBB">
        <w:rPr>
          <w:rFonts w:ascii="Corbel" w:hAnsi="Corbel" w:cs="Arial"/>
          <w:szCs w:val="24"/>
          <w:lang w:val="de-DE"/>
          <w14:numForm w14:val="lining"/>
        </w:rPr>
        <w:t>Projekt/Vorhaben</w:t>
      </w:r>
      <w:r w:rsidRPr="00025CBB">
        <w:rPr>
          <w:rFonts w:ascii="Corbel" w:hAnsi="Corbel" w:cs="Arial"/>
          <w:szCs w:val="24"/>
          <w:lang w:val="de-DE"/>
          <w14:numForm w14:val="lining"/>
        </w:rPr>
        <w:t xml:space="preserve"> in dem die Sachgüter verwendet werden ist auf dem Beleg anzubringen. </w:t>
      </w:r>
      <w:r w:rsidR="00637834" w:rsidRPr="00025CBB">
        <w:rPr>
          <w:rFonts w:ascii="Corbel" w:hAnsi="Corbel" w:cs="Arial"/>
          <w:b/>
          <w:szCs w:val="24"/>
          <w:lang w:val="de-DE"/>
          <w14:numForm w14:val="lining"/>
        </w:rPr>
        <w:br/>
      </w:r>
      <w:r w:rsidRPr="00025CBB">
        <w:rPr>
          <w:rFonts w:ascii="Corbel" w:hAnsi="Corbel" w:cs="Arial"/>
          <w:b/>
          <w:szCs w:val="24"/>
          <w:lang w:val="de-DE"/>
          <w14:numForm w14:val="lining"/>
        </w:rPr>
        <w:t>Eigenbelege</w:t>
      </w:r>
      <w:r w:rsidRPr="00025CBB">
        <w:rPr>
          <w:rFonts w:ascii="Corbel" w:hAnsi="Corbel" w:cs="Arial"/>
          <w:szCs w:val="24"/>
          <w:lang w:val="de-DE"/>
          <w14:numForm w14:val="lining"/>
        </w:rPr>
        <w:t xml:space="preserve"> der Förderungsnehmerin/des Förderungsnehmers oder mündliche bzw. schriftliche Bestätigungen Dritter </w:t>
      </w:r>
      <w:r w:rsidRPr="00025CBB">
        <w:rPr>
          <w:rFonts w:ascii="Corbel" w:hAnsi="Corbel" w:cs="Arial"/>
          <w:b/>
          <w:szCs w:val="24"/>
          <w:lang w:val="de-DE"/>
          <w14:numForm w14:val="lining"/>
        </w:rPr>
        <w:t xml:space="preserve">gelten nicht als </w:t>
      </w:r>
      <w:proofErr w:type="spellStart"/>
      <w:r w:rsidR="009F39CC" w:rsidRPr="00025CBB">
        <w:rPr>
          <w:rFonts w:ascii="Corbel" w:hAnsi="Corbel" w:cs="Arial"/>
          <w:b/>
          <w:szCs w:val="24"/>
          <w:lang w:val="de-DE"/>
          <w14:numForm w14:val="lining"/>
        </w:rPr>
        <w:t>anerkennbarer</w:t>
      </w:r>
      <w:proofErr w:type="spellEnd"/>
      <w:r w:rsidR="009F39CC" w:rsidRPr="00025CBB">
        <w:rPr>
          <w:rFonts w:ascii="Corbel" w:hAnsi="Corbel" w:cs="Arial"/>
          <w:b/>
          <w:szCs w:val="24"/>
          <w:lang w:val="de-DE"/>
          <w14:numForm w14:val="lining"/>
        </w:rPr>
        <w:t xml:space="preserve"> </w:t>
      </w:r>
      <w:r w:rsidRPr="00025CBB">
        <w:rPr>
          <w:rFonts w:ascii="Corbel" w:hAnsi="Corbel" w:cs="Arial"/>
          <w:b/>
          <w:szCs w:val="24"/>
          <w:lang w:val="de-DE"/>
          <w14:numForm w14:val="lining"/>
        </w:rPr>
        <w:t>Beleg.</w:t>
      </w:r>
    </w:p>
    <w:p w:rsidR="00987C48" w:rsidRPr="00025CBB" w:rsidRDefault="00987C48" w:rsidP="00632FF4">
      <w:pPr>
        <w:tabs>
          <w:tab w:val="num" w:pos="360"/>
        </w:tabs>
        <w:spacing w:before="120" w:line="320" w:lineRule="exact"/>
        <w:jc w:val="both"/>
        <w:rPr>
          <w:rFonts w:ascii="Corbel" w:hAnsi="Corbel" w:cs="Arial"/>
          <w:szCs w:val="24"/>
          <w14:numForm w14:val="lining"/>
        </w:rPr>
      </w:pPr>
      <w:r w:rsidRPr="00025CBB">
        <w:rPr>
          <w:rFonts w:ascii="Corbel" w:hAnsi="Corbel" w:cs="Arial"/>
          <w:szCs w:val="24"/>
          <w14:numForm w14:val="lining"/>
        </w:rPr>
        <w:lastRenderedPageBreak/>
        <w:t>(</w:t>
      </w:r>
      <w:bookmarkStart w:id="2" w:name="OLE_LINK1"/>
      <w:bookmarkStart w:id="3" w:name="OLE_LINK2"/>
      <w:r w:rsidR="009F39CC" w:rsidRPr="00025CBB">
        <w:rPr>
          <w:rFonts w:ascii="Corbel" w:hAnsi="Corbel" w:cs="Arial"/>
          <w:szCs w:val="24"/>
          <w14:numForm w14:val="lining"/>
        </w:rPr>
        <w:t>5</w:t>
      </w:r>
      <w:r w:rsidR="00637834" w:rsidRPr="00025CBB">
        <w:rPr>
          <w:rFonts w:ascii="Corbel" w:hAnsi="Corbel" w:cs="Arial"/>
          <w:szCs w:val="24"/>
          <w14:numForm w14:val="lining"/>
        </w:rPr>
        <w:t>)</w:t>
      </w:r>
      <w:r w:rsidR="00637834" w:rsidRPr="00025CBB">
        <w:rPr>
          <w:rFonts w:ascii="Corbel" w:hAnsi="Corbel" w:cs="Arial"/>
          <w:szCs w:val="24"/>
          <w14:numForm w14:val="lining"/>
        </w:rPr>
        <w:tab/>
      </w:r>
      <w:r w:rsidRPr="00025CBB">
        <w:rPr>
          <w:rFonts w:ascii="Corbel" w:hAnsi="Corbel" w:cs="Arial"/>
          <w:szCs w:val="24"/>
          <w14:numForm w14:val="lining"/>
        </w:rPr>
        <w:t xml:space="preserve">Rechnungen und Zahlungsbeweise, welche in einer </w:t>
      </w:r>
      <w:r w:rsidRPr="00025CBB">
        <w:rPr>
          <w:rFonts w:ascii="Corbel" w:hAnsi="Corbel" w:cs="Arial"/>
          <w:b/>
          <w:szCs w:val="24"/>
          <w14:numForm w14:val="lining"/>
        </w:rPr>
        <w:t>Fremdsprache</w:t>
      </w:r>
      <w:r w:rsidRPr="00025CBB">
        <w:rPr>
          <w:rFonts w:ascii="Corbel" w:hAnsi="Corbel" w:cs="Arial"/>
          <w:szCs w:val="24"/>
          <w14:numForm w14:val="lining"/>
        </w:rPr>
        <w:t xml:space="preserve"> </w:t>
      </w:r>
      <w:r w:rsidR="007F1992" w:rsidRPr="00025CBB">
        <w:rPr>
          <w:rFonts w:ascii="Corbel" w:hAnsi="Corbel" w:cs="Arial"/>
          <w:szCs w:val="24"/>
          <w14:numForm w14:val="lining"/>
        </w:rPr>
        <w:t xml:space="preserve">(ausgenommen davon Englisch und Französisch) </w:t>
      </w:r>
      <w:r w:rsidRPr="00025CBB">
        <w:rPr>
          <w:rFonts w:ascii="Corbel" w:hAnsi="Corbel" w:cs="Arial"/>
          <w:szCs w:val="24"/>
          <w14:numForm w14:val="lining"/>
        </w:rPr>
        <w:t xml:space="preserve">abgefasst sind, können zur Abrechnung der Förderung nur dann anerkannt werden, wenn dem Beleg eine Übersetzung beiliegt, die entweder von einer gerichtlich beeideten Dolmetscherin/einem gerichtlich beeideten Dolmetscher ausgeführt oder von einem </w:t>
      </w:r>
      <w:r w:rsidRPr="00025CBB">
        <w:rPr>
          <w:rFonts w:ascii="Corbel" w:hAnsi="Corbel" w:cs="Arial"/>
          <w:b/>
          <w:szCs w:val="24"/>
          <w14:numForm w14:val="lining"/>
        </w:rPr>
        <w:t xml:space="preserve">zeichnungsberechtigten Organ </w:t>
      </w:r>
      <w:r w:rsidRPr="00025CBB">
        <w:rPr>
          <w:rFonts w:ascii="Corbel" w:hAnsi="Corbel" w:cs="Arial"/>
          <w:szCs w:val="24"/>
          <w14:numForm w14:val="lining"/>
        </w:rPr>
        <w:t>der Förderungsnehmerin/</w:t>
      </w:r>
      <w:r w:rsidR="00617AD7" w:rsidRPr="00025CBB">
        <w:rPr>
          <w:rFonts w:ascii="Corbel" w:hAnsi="Corbel" w:cs="Arial"/>
          <w:szCs w:val="24"/>
          <w14:numForm w14:val="lining"/>
        </w:rPr>
        <w:t xml:space="preserve"> </w:t>
      </w:r>
      <w:r w:rsidRPr="00025CBB">
        <w:rPr>
          <w:rFonts w:ascii="Corbel" w:hAnsi="Corbel" w:cs="Arial"/>
          <w:szCs w:val="24"/>
          <w14:numForm w14:val="lining"/>
        </w:rPr>
        <w:t>des Förderungsnehmers autorisiert wurde. Dem Nachweis über Barzahlungen in fremder Währung muss ferner ein Bankbeleg über den Ankauf ausländischer Zahlungsmittel angeschlossen sein.</w:t>
      </w:r>
    </w:p>
    <w:bookmarkEnd w:id="2"/>
    <w:bookmarkEnd w:id="3"/>
    <w:p w:rsidR="005A0731" w:rsidRPr="00025CBB" w:rsidRDefault="005A0731" w:rsidP="00484801">
      <w:pPr>
        <w:tabs>
          <w:tab w:val="num" w:pos="360"/>
        </w:tabs>
        <w:spacing w:before="120" w:line="320" w:lineRule="exact"/>
        <w:jc w:val="both"/>
        <w:rPr>
          <w:rFonts w:ascii="Corbel" w:hAnsi="Corbel" w:cs="Arial"/>
          <w:szCs w:val="24"/>
          <w14:numForm w14:val="lining"/>
        </w:rPr>
      </w:pPr>
      <w:r w:rsidRPr="00025CBB">
        <w:rPr>
          <w:rFonts w:ascii="Corbel" w:hAnsi="Corbel" w:cs="Arial"/>
          <w:szCs w:val="24"/>
          <w:lang w:val="de-DE"/>
          <w14:numForm w14:val="lining"/>
        </w:rPr>
        <w:t>(</w:t>
      </w:r>
      <w:r w:rsidR="009F39CC" w:rsidRPr="00025CBB">
        <w:rPr>
          <w:rFonts w:ascii="Corbel" w:hAnsi="Corbel" w:cs="Arial"/>
          <w:szCs w:val="24"/>
          <w:lang w:val="de-DE"/>
          <w14:numForm w14:val="lining"/>
        </w:rPr>
        <w:t>6</w:t>
      </w:r>
      <w:r w:rsidRPr="00025CBB">
        <w:rPr>
          <w:rFonts w:ascii="Corbel" w:hAnsi="Corbel" w:cs="Arial"/>
          <w:szCs w:val="24"/>
          <w:lang w:val="de-DE"/>
          <w14:numForm w14:val="lining"/>
        </w:rPr>
        <w:t>)</w:t>
      </w:r>
      <w:r w:rsidRPr="00025CBB">
        <w:rPr>
          <w:rFonts w:ascii="Corbel" w:hAnsi="Corbel" w:cs="Arial"/>
          <w:szCs w:val="24"/>
          <w:lang w:val="de-DE"/>
          <w14:numForm w14:val="lining"/>
        </w:rPr>
        <w:tab/>
        <w:t>D</w:t>
      </w:r>
      <w:proofErr w:type="spellStart"/>
      <w:r w:rsidRPr="00025CBB">
        <w:rPr>
          <w:rFonts w:ascii="Corbel" w:hAnsi="Corbel" w:cs="Arial"/>
          <w:szCs w:val="24"/>
          <w14:numForm w14:val="lining"/>
        </w:rPr>
        <w:t>ie</w:t>
      </w:r>
      <w:proofErr w:type="spellEnd"/>
      <w:r w:rsidRPr="00025CBB">
        <w:rPr>
          <w:rFonts w:ascii="Corbel" w:hAnsi="Corbel" w:cs="Arial"/>
          <w:szCs w:val="24"/>
          <w14:numForm w14:val="lining"/>
        </w:rPr>
        <w:t xml:space="preserve"> Förderungsnehmerin/Der Förderungsn</w:t>
      </w:r>
      <w:r w:rsidR="0043115E" w:rsidRPr="00025CBB">
        <w:rPr>
          <w:rFonts w:ascii="Corbel" w:hAnsi="Corbel" w:cs="Arial"/>
          <w:szCs w:val="24"/>
          <w14:numForm w14:val="lining"/>
        </w:rPr>
        <w:t xml:space="preserve">ehmer hat für die </w:t>
      </w:r>
      <w:r w:rsidR="00131D88" w:rsidRPr="00025CBB">
        <w:rPr>
          <w:rFonts w:ascii="Corbel" w:hAnsi="Corbel" w:cs="Arial"/>
          <w:szCs w:val="24"/>
          <w14:numForm w14:val="lining"/>
        </w:rPr>
        <w:t>gemäß Finanzplan</w:t>
      </w:r>
      <w:r w:rsidRPr="00025CBB">
        <w:rPr>
          <w:rFonts w:ascii="Corbel" w:hAnsi="Corbel" w:cs="Arial"/>
          <w:szCs w:val="24"/>
          <w14:numForm w14:val="lining"/>
        </w:rPr>
        <w:t xml:space="preserve"> anzuschaffenden Gegenstände und/oder zu erbringenden Dienstleistungen keine höheren als die branchen- oder ortsüblichen Preise </w:t>
      </w:r>
      <w:r w:rsidR="0020322B" w:rsidRPr="00025CBB">
        <w:rPr>
          <w:rFonts w:ascii="Corbel" w:hAnsi="Corbel" w:cs="Arial"/>
          <w:szCs w:val="24"/>
          <w14:numForm w14:val="lining"/>
        </w:rPr>
        <w:t>oder</w:t>
      </w:r>
      <w:r w:rsidRPr="00025CBB">
        <w:rPr>
          <w:rFonts w:ascii="Corbel" w:hAnsi="Corbel" w:cs="Arial"/>
          <w:szCs w:val="24"/>
          <w14:numForm w14:val="lining"/>
        </w:rPr>
        <w:t xml:space="preserve"> Vergütungen zu verrechnen. </w:t>
      </w:r>
      <w:r w:rsidRPr="00025CBB">
        <w:rPr>
          <w:rFonts w:ascii="Corbel" w:hAnsi="Corbel" w:cs="Arial"/>
          <w:b/>
          <w:szCs w:val="24"/>
          <w14:numForm w14:val="lining"/>
        </w:rPr>
        <w:t>Rabatte, Skonti</w:t>
      </w:r>
      <w:r w:rsidRPr="00025CBB">
        <w:rPr>
          <w:rFonts w:ascii="Corbel" w:hAnsi="Corbel" w:cs="Arial"/>
          <w:szCs w:val="24"/>
          <w14:numForm w14:val="lining"/>
        </w:rPr>
        <w:t xml:space="preserve"> und dergl. sind </w:t>
      </w:r>
      <w:r w:rsidR="00C13B2F" w:rsidRPr="00025CBB">
        <w:rPr>
          <w:rFonts w:ascii="Corbel" w:hAnsi="Corbel" w:cs="Arial"/>
          <w:szCs w:val="24"/>
          <w14:numForm w14:val="lining"/>
        </w:rPr>
        <w:t xml:space="preserve">von </w:t>
      </w:r>
      <w:r w:rsidRPr="00025CBB">
        <w:rPr>
          <w:rFonts w:ascii="Corbel" w:hAnsi="Corbel" w:cs="Arial"/>
          <w:szCs w:val="24"/>
          <w14:numForm w14:val="lining"/>
        </w:rPr>
        <w:t>der Förderungsnehmerin/vom Förderungsnehmer in Anspruch zu nehmen und in die Verrechnung einzubeziehen.</w:t>
      </w:r>
    </w:p>
    <w:p w:rsidR="007B62D8" w:rsidRPr="00025CBB" w:rsidRDefault="005A0731" w:rsidP="00A328F6">
      <w:pPr>
        <w:tabs>
          <w:tab w:val="num" w:pos="360"/>
        </w:tabs>
        <w:spacing w:before="120" w:line="320" w:lineRule="exact"/>
        <w:jc w:val="both"/>
        <w:rPr>
          <w:rFonts w:ascii="Corbel" w:hAnsi="Corbel" w:cs="Arial"/>
          <w:szCs w:val="24"/>
          <w:lang w:val="de-DE"/>
          <w14:numForm w14:val="lining"/>
        </w:rPr>
      </w:pPr>
      <w:r w:rsidRPr="00025CBB">
        <w:rPr>
          <w:rFonts w:ascii="Corbel" w:hAnsi="Corbel" w:cs="Arial"/>
          <w:szCs w:val="24"/>
          <w:lang w:val="de-DE"/>
          <w14:numForm w14:val="lining"/>
        </w:rPr>
        <w:t>(</w:t>
      </w:r>
      <w:r w:rsidR="00C3647D" w:rsidRPr="00025CBB">
        <w:rPr>
          <w:rFonts w:ascii="Corbel" w:hAnsi="Corbel" w:cs="Arial"/>
          <w:szCs w:val="24"/>
          <w:lang w:val="de-DE"/>
          <w14:numForm w14:val="lining"/>
        </w:rPr>
        <w:t>7</w:t>
      </w:r>
      <w:r w:rsidRPr="00025CBB">
        <w:rPr>
          <w:rFonts w:ascii="Corbel" w:hAnsi="Corbel" w:cs="Arial"/>
          <w:szCs w:val="24"/>
          <w:lang w:val="de-DE"/>
          <w14:numForm w14:val="lining"/>
        </w:rPr>
        <w:t>)</w:t>
      </w:r>
      <w:r w:rsidR="0072424D" w:rsidRPr="00025CBB">
        <w:rPr>
          <w:rFonts w:ascii="Corbel" w:hAnsi="Corbel" w:cs="Arial"/>
          <w:szCs w:val="24"/>
          <w:lang w:val="de-DE"/>
          <w14:numForm w14:val="lining"/>
        </w:rPr>
        <w:tab/>
      </w:r>
      <w:r w:rsidRPr="00025CBB">
        <w:rPr>
          <w:rFonts w:ascii="Corbel" w:hAnsi="Corbel" w:cs="Arial"/>
          <w:szCs w:val="24"/>
          <w14:numForm w14:val="lining"/>
        </w:rPr>
        <w:t>D</w:t>
      </w:r>
      <w:r w:rsidR="00320278" w:rsidRPr="00025CBB">
        <w:rPr>
          <w:rFonts w:ascii="Corbel" w:hAnsi="Corbel" w:cs="Arial"/>
          <w:szCs w:val="24"/>
          <w14:numForm w14:val="lining"/>
        </w:rPr>
        <w:t xml:space="preserve">as </w:t>
      </w:r>
      <w:r w:rsidR="00320278" w:rsidRPr="00025CBB">
        <w:rPr>
          <w:rFonts w:ascii="Corbel" w:hAnsi="Corbel"/>
          <w:szCs w:val="24"/>
          <w14:numForm w14:val="lining"/>
        </w:rPr>
        <w:t>Sozialministerium</w:t>
      </w:r>
      <w:r w:rsidR="00320278" w:rsidRPr="00025CBB">
        <w:rPr>
          <w:rFonts w:ascii="Corbel" w:hAnsi="Corbel" w:cs="Arial"/>
          <w:szCs w:val="24"/>
          <w14:numForm w14:val="lining"/>
        </w:rPr>
        <w:t xml:space="preserve"> </w:t>
      </w:r>
      <w:r w:rsidRPr="00025CBB">
        <w:rPr>
          <w:rFonts w:ascii="Corbel" w:hAnsi="Corbel" w:cs="Arial"/>
          <w:szCs w:val="24"/>
          <w14:numForm w14:val="lining"/>
        </w:rPr>
        <w:t>behält sich vor, die Originalbelege mit einem entsprechenden Vermerk zu entwerten.</w:t>
      </w:r>
      <w:r w:rsidR="00CC1C2C" w:rsidRPr="00025CBB">
        <w:rPr>
          <w:rFonts w:ascii="Corbel" w:hAnsi="Corbel" w:cs="Arial"/>
          <w:szCs w:val="24"/>
          <w:lang w:val="de-DE"/>
          <w14:numForm w14:val="lining"/>
        </w:rPr>
        <w:t xml:space="preserve"> </w:t>
      </w:r>
    </w:p>
    <w:p w:rsidR="005A0731" w:rsidRPr="00025CBB" w:rsidRDefault="005A0731" w:rsidP="00144195">
      <w:pPr>
        <w:spacing w:before="480" w:line="320" w:lineRule="exact"/>
        <w:jc w:val="center"/>
        <w:rPr>
          <w:rFonts w:ascii="Corbel" w:hAnsi="Corbel" w:cs="Arial"/>
          <w:b/>
          <w:bCs/>
          <w:szCs w:val="24"/>
          <w14:numForm w14:val="lining"/>
        </w:rPr>
      </w:pPr>
      <w:r w:rsidRPr="00025CBB">
        <w:rPr>
          <w:rFonts w:ascii="Corbel" w:hAnsi="Corbel" w:cs="Arial"/>
          <w:b/>
          <w:bCs/>
          <w:szCs w:val="24"/>
          <w14:numForm w14:val="lining"/>
        </w:rPr>
        <w:t xml:space="preserve">§ </w:t>
      </w:r>
      <w:r w:rsidR="001D0EEB" w:rsidRPr="00025CBB">
        <w:rPr>
          <w:rFonts w:ascii="Corbel" w:hAnsi="Corbel" w:cs="Arial"/>
          <w:b/>
          <w:bCs/>
          <w:szCs w:val="24"/>
          <w14:numForm w14:val="lining"/>
        </w:rPr>
        <w:t>18</w:t>
      </w:r>
    </w:p>
    <w:p w:rsidR="005A0731" w:rsidRPr="00025CBB" w:rsidRDefault="00637834" w:rsidP="00632FF4">
      <w:pPr>
        <w:pStyle w:val="berschrift6"/>
        <w:pBdr>
          <w:left w:val="none" w:sz="0" w:space="0" w:color="auto"/>
        </w:pBdr>
        <w:spacing w:before="120" w:after="240" w:line="320" w:lineRule="exact"/>
        <w:rPr>
          <w:rFonts w:ascii="Corbel" w:hAnsi="Corbel"/>
          <w:sz w:val="24"/>
          <w:szCs w:val="24"/>
          <w14:numForm w14:val="lining"/>
        </w:rPr>
      </w:pPr>
      <w:r w:rsidRPr="00025CBB">
        <w:rPr>
          <w:rFonts w:ascii="Corbel" w:hAnsi="Corbel"/>
          <w:sz w:val="24"/>
          <w:szCs w:val="24"/>
          <w14:numForm w14:val="lining"/>
        </w:rPr>
        <w:t>Einnahmen</w:t>
      </w:r>
      <w:r w:rsidR="005A0731" w:rsidRPr="00025CBB">
        <w:rPr>
          <w:rFonts w:ascii="Corbel" w:hAnsi="Corbel"/>
          <w:sz w:val="24"/>
          <w:szCs w:val="24"/>
          <w14:numForm w14:val="lining"/>
        </w:rPr>
        <w:t xml:space="preserve"> und/oder Förderung durch Dritte</w:t>
      </w:r>
    </w:p>
    <w:p w:rsidR="00176DAD" w:rsidRPr="00025CBB" w:rsidRDefault="00B47AA6" w:rsidP="00484801">
      <w:pPr>
        <w:tabs>
          <w:tab w:val="left" w:pos="357"/>
        </w:tabs>
        <w:overflowPunct/>
        <w:autoSpaceDE/>
        <w:autoSpaceDN/>
        <w:adjustRightInd/>
        <w:spacing w:before="240" w:line="320" w:lineRule="exact"/>
        <w:jc w:val="both"/>
        <w:textAlignment w:val="auto"/>
        <w:rPr>
          <w:rFonts w:ascii="Corbel" w:hAnsi="Corbel" w:cs="Arial"/>
          <w:szCs w:val="24"/>
          <w14:numForm w14:val="lining"/>
        </w:rPr>
      </w:pPr>
      <w:r w:rsidRPr="00025CBB">
        <w:rPr>
          <w:rFonts w:ascii="Corbel" w:hAnsi="Corbel" w:cs="Arial"/>
          <w:szCs w:val="24"/>
          <w14:numForm w14:val="lining"/>
        </w:rPr>
        <w:t>(1)</w:t>
      </w:r>
      <w:r w:rsidR="00484801" w:rsidRPr="00025CBB">
        <w:rPr>
          <w:rFonts w:ascii="Corbel" w:hAnsi="Corbel" w:cs="Arial"/>
          <w:szCs w:val="24"/>
          <w14:numForm w14:val="lining"/>
        </w:rPr>
        <w:tab/>
      </w:r>
      <w:r w:rsidR="00131D88" w:rsidRPr="00025CBB">
        <w:rPr>
          <w:rFonts w:ascii="Corbel" w:hAnsi="Corbel" w:cs="Arial"/>
          <w:szCs w:val="24"/>
          <w14:numForm w14:val="lining"/>
        </w:rPr>
        <w:t>Einnah</w:t>
      </w:r>
      <w:r w:rsidR="00CC1C2C" w:rsidRPr="00025CBB">
        <w:rPr>
          <w:rFonts w:ascii="Corbel" w:hAnsi="Corbel" w:cs="Arial"/>
          <w:szCs w:val="24"/>
          <w14:numForm w14:val="lining"/>
        </w:rPr>
        <w:t>m</w:t>
      </w:r>
      <w:r w:rsidR="00131D88" w:rsidRPr="00025CBB">
        <w:rPr>
          <w:rFonts w:ascii="Corbel" w:hAnsi="Corbel" w:cs="Arial"/>
          <w:szCs w:val="24"/>
          <w14:numForm w14:val="lining"/>
        </w:rPr>
        <w:t>en die aus dem gegenständlichen</w:t>
      </w:r>
      <w:r w:rsidR="00637834" w:rsidRPr="00025CBB">
        <w:rPr>
          <w:rFonts w:ascii="Corbel" w:hAnsi="Corbel" w:cs="Arial"/>
          <w:szCs w:val="24"/>
          <w14:numForm w14:val="lining"/>
        </w:rPr>
        <w:t xml:space="preserve"> </w:t>
      </w:r>
      <w:r w:rsidR="0043115E" w:rsidRPr="00025CBB">
        <w:rPr>
          <w:rFonts w:ascii="Corbel" w:hAnsi="Corbel" w:cs="Arial"/>
          <w:szCs w:val="24"/>
          <w14:numForm w14:val="lining"/>
        </w:rPr>
        <w:t>Projekt/</w:t>
      </w:r>
      <w:r w:rsidR="0020322B" w:rsidRPr="00025CBB">
        <w:rPr>
          <w:rFonts w:ascii="Corbel" w:hAnsi="Corbel" w:cs="Arial"/>
          <w:szCs w:val="24"/>
          <w14:numForm w14:val="lining"/>
        </w:rPr>
        <w:t>Vorhaben erzielt werden</w:t>
      </w:r>
      <w:r w:rsidR="006D140A" w:rsidRPr="00025CBB">
        <w:rPr>
          <w:rFonts w:ascii="Corbel" w:hAnsi="Corbel" w:cs="Arial"/>
          <w:szCs w:val="24"/>
          <w14:numForm w14:val="lining"/>
        </w:rPr>
        <w:t xml:space="preserve"> und die im eingereichten</w:t>
      </w:r>
      <w:r w:rsidR="00131D88" w:rsidRPr="00025CBB">
        <w:rPr>
          <w:rFonts w:ascii="Corbel" w:hAnsi="Corbel" w:cs="Arial"/>
          <w:szCs w:val="24"/>
          <w14:numForm w14:val="lining"/>
        </w:rPr>
        <w:t>/genehmigten</w:t>
      </w:r>
      <w:r w:rsidR="006D140A" w:rsidRPr="00025CBB">
        <w:rPr>
          <w:rFonts w:ascii="Corbel" w:hAnsi="Corbel" w:cs="Arial"/>
          <w:szCs w:val="24"/>
          <w14:numForm w14:val="lining"/>
        </w:rPr>
        <w:t xml:space="preserve"> Finanz</w:t>
      </w:r>
      <w:r w:rsidR="00492350" w:rsidRPr="00025CBB">
        <w:rPr>
          <w:rFonts w:ascii="Corbel" w:hAnsi="Corbel" w:cs="Arial"/>
          <w:szCs w:val="24"/>
          <w14:numForm w14:val="lining"/>
        </w:rPr>
        <w:t>plan nicht oder nicht in</w:t>
      </w:r>
      <w:r w:rsidR="0020322B" w:rsidRPr="00025CBB">
        <w:rPr>
          <w:rFonts w:ascii="Corbel" w:hAnsi="Corbel" w:cs="Arial"/>
          <w:szCs w:val="24"/>
          <w14:numForm w14:val="lining"/>
        </w:rPr>
        <w:t xml:space="preserve"> diesem Ausmaß enthalten waren,</w:t>
      </w:r>
      <w:r w:rsidR="00492350" w:rsidRPr="00025CBB">
        <w:rPr>
          <w:rFonts w:ascii="Corbel" w:hAnsi="Corbel" w:cs="Arial"/>
          <w:szCs w:val="24"/>
          <w14:numForm w14:val="lining"/>
        </w:rPr>
        <w:t xml:space="preserve"> </w:t>
      </w:r>
      <w:r w:rsidR="00637834" w:rsidRPr="00025CBB">
        <w:rPr>
          <w:rFonts w:ascii="Corbel" w:hAnsi="Corbel" w:cs="Arial"/>
          <w:szCs w:val="24"/>
          <w14:numForm w14:val="lining"/>
        </w:rPr>
        <w:t>sind</w:t>
      </w:r>
      <w:r w:rsidR="00492350" w:rsidRPr="00025CBB">
        <w:rPr>
          <w:rFonts w:ascii="Corbel" w:hAnsi="Corbel" w:cs="Arial"/>
          <w:szCs w:val="24"/>
          <w14:numForm w14:val="lining"/>
        </w:rPr>
        <w:t xml:space="preserve"> auf der gleichen Kostenstelle </w:t>
      </w:r>
      <w:r w:rsidR="00C66975" w:rsidRPr="00025CBB">
        <w:rPr>
          <w:rFonts w:ascii="Corbel" w:hAnsi="Corbel"/>
          <w:szCs w:val="24"/>
          <w14:numForm w14:val="lining"/>
        </w:rPr>
        <w:t xml:space="preserve">(oder in einer ähnlichen Form eindeutig) </w:t>
      </w:r>
      <w:r w:rsidR="00492350" w:rsidRPr="00025CBB">
        <w:rPr>
          <w:rFonts w:ascii="Corbel" w:hAnsi="Corbel" w:cs="Arial"/>
          <w:szCs w:val="24"/>
          <w14:numForm w14:val="lining"/>
        </w:rPr>
        <w:t>wie die Ausgaben zu verbuchen,</w:t>
      </w:r>
      <w:r w:rsidR="00637834" w:rsidRPr="00025CBB">
        <w:rPr>
          <w:rFonts w:ascii="Corbel" w:hAnsi="Corbel" w:cs="Arial"/>
          <w:szCs w:val="24"/>
          <w14:numForm w14:val="lining"/>
        </w:rPr>
        <w:t xml:space="preserve"> im Rahmen der Abrechnung des </w:t>
      </w:r>
      <w:r w:rsidR="005C03D8" w:rsidRPr="00025CBB">
        <w:rPr>
          <w:rFonts w:ascii="Corbel" w:hAnsi="Corbel" w:cs="Arial"/>
          <w:szCs w:val="24"/>
          <w14:numForm w14:val="lining"/>
        </w:rPr>
        <w:t>Projekt</w:t>
      </w:r>
      <w:r w:rsidR="0043115E" w:rsidRPr="00025CBB">
        <w:rPr>
          <w:rFonts w:ascii="Corbel" w:hAnsi="Corbel" w:cs="Arial"/>
          <w:szCs w:val="24"/>
          <w14:numForm w14:val="lining"/>
        </w:rPr>
        <w:t>s/</w:t>
      </w:r>
      <w:r w:rsidR="00A83EB4" w:rsidRPr="00025CBB">
        <w:rPr>
          <w:rFonts w:ascii="Corbel" w:hAnsi="Corbel" w:cs="Arial"/>
          <w:szCs w:val="24"/>
          <w14:numForm w14:val="lining"/>
        </w:rPr>
        <w:t>Vorhabens</w:t>
      </w:r>
      <w:r w:rsidR="00637834" w:rsidRPr="00025CBB">
        <w:rPr>
          <w:rFonts w:ascii="Corbel" w:hAnsi="Corbel" w:cs="Arial"/>
          <w:szCs w:val="24"/>
          <w14:numForm w14:val="lining"/>
        </w:rPr>
        <w:t xml:space="preserve"> zu berücksichtigen und </w:t>
      </w:r>
      <w:r w:rsidR="00637834" w:rsidRPr="00025CBB">
        <w:rPr>
          <w:rFonts w:ascii="Corbel" w:hAnsi="Corbel" w:cs="Arial"/>
          <w:b/>
          <w:szCs w:val="24"/>
          <w14:numForm w14:val="lining"/>
        </w:rPr>
        <w:t>reduzieren</w:t>
      </w:r>
      <w:r w:rsidR="00637834" w:rsidRPr="00025CBB">
        <w:rPr>
          <w:rFonts w:ascii="Corbel" w:hAnsi="Corbel" w:cs="Arial"/>
          <w:szCs w:val="24"/>
          <w14:numForm w14:val="lining"/>
        </w:rPr>
        <w:t xml:space="preserve"> die </w:t>
      </w:r>
      <w:r w:rsidR="00176DAD" w:rsidRPr="00025CBB">
        <w:rPr>
          <w:rFonts w:ascii="Corbel" w:hAnsi="Corbel" w:cs="Arial"/>
          <w:szCs w:val="24"/>
          <w14:numForm w14:val="lining"/>
        </w:rPr>
        <w:t xml:space="preserve">förderfähigen Gesamtkosten des </w:t>
      </w:r>
      <w:r w:rsidR="005C03D8" w:rsidRPr="00025CBB">
        <w:rPr>
          <w:rFonts w:ascii="Corbel" w:hAnsi="Corbel" w:cs="Arial"/>
          <w:szCs w:val="24"/>
          <w14:numForm w14:val="lining"/>
        </w:rPr>
        <w:t>Projekt</w:t>
      </w:r>
      <w:r w:rsidR="0043115E" w:rsidRPr="00025CBB">
        <w:rPr>
          <w:rFonts w:ascii="Corbel" w:hAnsi="Corbel" w:cs="Arial"/>
          <w:szCs w:val="24"/>
          <w14:numForm w14:val="lining"/>
        </w:rPr>
        <w:t>s/</w:t>
      </w:r>
      <w:r w:rsidR="00176DAD" w:rsidRPr="00025CBB">
        <w:rPr>
          <w:rFonts w:ascii="Corbel" w:hAnsi="Corbel" w:cs="Arial"/>
          <w:szCs w:val="24"/>
          <w14:numForm w14:val="lining"/>
        </w:rPr>
        <w:t>Vorhabens</w:t>
      </w:r>
      <w:r w:rsidR="00637834" w:rsidRPr="00025CBB">
        <w:rPr>
          <w:rFonts w:ascii="Corbel" w:hAnsi="Corbel" w:cs="Arial"/>
          <w:szCs w:val="24"/>
          <w14:numForm w14:val="lining"/>
        </w:rPr>
        <w:t xml:space="preserve">. </w:t>
      </w:r>
    </w:p>
    <w:p w:rsidR="009F2115" w:rsidRPr="00025CBB" w:rsidRDefault="0020322B" w:rsidP="00632FF4">
      <w:pPr>
        <w:overflowPunct/>
        <w:autoSpaceDE/>
        <w:autoSpaceDN/>
        <w:adjustRightInd/>
        <w:spacing w:before="120" w:line="320" w:lineRule="exact"/>
        <w:jc w:val="both"/>
        <w:textAlignment w:val="auto"/>
        <w:rPr>
          <w:rFonts w:ascii="Corbel" w:hAnsi="Corbel" w:cs="Arial"/>
          <w:szCs w:val="24"/>
          <w14:numForm w14:val="lining"/>
        </w:rPr>
      </w:pPr>
      <w:r w:rsidRPr="00025CBB">
        <w:rPr>
          <w:rFonts w:ascii="Corbel" w:hAnsi="Corbel" w:cs="Arial"/>
          <w:szCs w:val="24"/>
          <w14:numForm w14:val="lining"/>
        </w:rPr>
        <w:t>Gleiches</w:t>
      </w:r>
      <w:r w:rsidR="00176DAD" w:rsidRPr="00025CBB">
        <w:rPr>
          <w:rFonts w:ascii="Corbel" w:hAnsi="Corbel" w:cs="Arial"/>
          <w:szCs w:val="24"/>
          <w14:numForm w14:val="lining"/>
        </w:rPr>
        <w:t xml:space="preserve"> gilt für nachträglich gewährte Förderungen (Zuschüsse oder sonstige Zuwendungen)</w:t>
      </w:r>
      <w:r w:rsidR="007332B4" w:rsidRPr="00025CBB">
        <w:rPr>
          <w:rFonts w:ascii="Corbel" w:hAnsi="Corbel" w:cs="Arial"/>
          <w:szCs w:val="24"/>
          <w14:numForm w14:val="lining"/>
        </w:rPr>
        <w:t xml:space="preserve"> anderer Rechtsträger zum gegenständlichen</w:t>
      </w:r>
      <w:r w:rsidR="00176DAD" w:rsidRPr="00025CBB">
        <w:rPr>
          <w:rFonts w:ascii="Corbel" w:hAnsi="Corbel" w:cs="Arial"/>
          <w:szCs w:val="24"/>
          <w14:numForm w14:val="lining"/>
        </w:rPr>
        <w:t xml:space="preserve"> </w:t>
      </w:r>
      <w:r w:rsidR="0043115E" w:rsidRPr="00025CBB">
        <w:rPr>
          <w:rFonts w:ascii="Corbel" w:hAnsi="Corbel" w:cs="Arial"/>
          <w:szCs w:val="24"/>
          <w14:numForm w14:val="lining"/>
        </w:rPr>
        <w:t>Projekt/Vorhaben</w:t>
      </w:r>
      <w:r w:rsidR="00C3647D" w:rsidRPr="00025CBB">
        <w:rPr>
          <w:rFonts w:ascii="Corbel" w:hAnsi="Corbel" w:cs="Arial"/>
          <w:szCs w:val="24"/>
          <w14:numForm w14:val="lining"/>
        </w:rPr>
        <w:t xml:space="preserve"> (§ 25 Abs. 7 </w:t>
      </w:r>
      <w:r w:rsidR="00D539A1" w:rsidRPr="00025CBB">
        <w:rPr>
          <w:rFonts w:ascii="Corbel" w:hAnsi="Corbel" w:cs="Arial"/>
          <w:szCs w:val="24"/>
          <w14:numForm w14:val="lining"/>
        </w:rPr>
        <w:t>ARR 2014</w:t>
      </w:r>
      <w:r w:rsidR="00C3647D" w:rsidRPr="00025CBB">
        <w:rPr>
          <w:rFonts w:ascii="Corbel" w:hAnsi="Corbel" w:cs="Arial"/>
          <w:szCs w:val="24"/>
          <w14:numForm w14:val="lining"/>
        </w:rPr>
        <w:t>)</w:t>
      </w:r>
      <w:r w:rsidR="00D539A1" w:rsidRPr="00025CBB">
        <w:rPr>
          <w:rFonts w:ascii="Corbel" w:hAnsi="Corbel" w:cs="Arial"/>
          <w:szCs w:val="24"/>
          <w14:numForm w14:val="lining"/>
        </w:rPr>
        <w:t>.</w:t>
      </w:r>
    </w:p>
    <w:p w:rsidR="001355B8" w:rsidRPr="00025CBB" w:rsidRDefault="009F2115" w:rsidP="00484801">
      <w:pPr>
        <w:tabs>
          <w:tab w:val="left" w:pos="357"/>
        </w:tabs>
        <w:overflowPunct/>
        <w:autoSpaceDE/>
        <w:autoSpaceDN/>
        <w:adjustRightInd/>
        <w:spacing w:before="120" w:line="320" w:lineRule="exact"/>
        <w:jc w:val="both"/>
        <w:textAlignment w:val="auto"/>
        <w:rPr>
          <w:rFonts w:ascii="Corbel" w:hAnsi="Corbel" w:cs="Arial"/>
          <w:szCs w:val="24"/>
          <w14:numForm w14:val="lining"/>
        </w:rPr>
      </w:pPr>
      <w:r w:rsidRPr="00025CBB">
        <w:rPr>
          <w:rFonts w:ascii="Corbel" w:hAnsi="Corbel" w:cs="Arial"/>
          <w:szCs w:val="24"/>
          <w14:numForm w14:val="lining"/>
        </w:rPr>
        <w:t>(2)</w:t>
      </w:r>
      <w:r w:rsidR="00484801" w:rsidRPr="00025CBB">
        <w:rPr>
          <w:rFonts w:ascii="Corbel" w:hAnsi="Corbel" w:cs="Arial"/>
          <w:szCs w:val="24"/>
          <w14:numForm w14:val="lining"/>
        </w:rPr>
        <w:tab/>
      </w:r>
      <w:r w:rsidRPr="00025CBB">
        <w:rPr>
          <w:rFonts w:ascii="Corbel" w:hAnsi="Corbel" w:cs="Arial"/>
          <w:szCs w:val="24"/>
          <w14:numForm w14:val="lining"/>
        </w:rPr>
        <w:t xml:space="preserve">Die Förderung kann gekürzt bzw. die bereits ausbezahlten Beträge zurückgefordert werden, wenn die Förderungsnehmerin/der Förderungsnehmer nach Abschluss des Förderungsvertrages von einem anderen Organ des Bundes oder einem anderen </w:t>
      </w:r>
      <w:r w:rsidR="00326C05" w:rsidRPr="00025CBB">
        <w:rPr>
          <w:rFonts w:ascii="Corbel" w:hAnsi="Corbel" w:cs="Arial"/>
          <w:szCs w:val="24"/>
          <w14:numForm w14:val="lining"/>
        </w:rPr>
        <w:t>R</w:t>
      </w:r>
      <w:r w:rsidRPr="00025CBB">
        <w:rPr>
          <w:rFonts w:ascii="Corbel" w:hAnsi="Corbel" w:cs="Arial"/>
          <w:szCs w:val="24"/>
          <w14:numForm w14:val="lining"/>
        </w:rPr>
        <w:t>echt</w:t>
      </w:r>
      <w:r w:rsidR="00C52C7C" w:rsidRPr="00025CBB">
        <w:rPr>
          <w:rFonts w:ascii="Corbel" w:hAnsi="Corbel" w:cs="Arial"/>
          <w:szCs w:val="24"/>
          <w14:numForm w14:val="lining"/>
        </w:rPr>
        <w:t>sträger einschließlich anderer G</w:t>
      </w:r>
      <w:r w:rsidRPr="00025CBB">
        <w:rPr>
          <w:rFonts w:ascii="Corbel" w:hAnsi="Corbel" w:cs="Arial"/>
          <w:szCs w:val="24"/>
          <w14:numForm w14:val="lining"/>
        </w:rPr>
        <w:t xml:space="preserve">ebietskörperschaften eine Förderung für </w:t>
      </w:r>
      <w:r w:rsidR="00177D6D" w:rsidRPr="00025CBB">
        <w:rPr>
          <w:rFonts w:ascii="Corbel" w:hAnsi="Corbel" w:cs="Arial"/>
          <w:szCs w:val="24"/>
          <w14:numForm w14:val="lining"/>
        </w:rPr>
        <w:t>dasselbe Projekt/Vorhaben</w:t>
      </w:r>
      <w:r w:rsidRPr="00025CBB">
        <w:rPr>
          <w:rFonts w:ascii="Corbel" w:hAnsi="Corbel" w:cs="Arial"/>
          <w:szCs w:val="24"/>
          <w14:numForm w14:val="lining"/>
        </w:rPr>
        <w:t>, auch mit unterschiedlicher Zweckwidmung, erhält oder eine höhere als die vereinbarte Eigenleistung erbringt oder erbringen kann. In diesen Fällen kann die Förderung auf jene Höhe gekürzt werden, die gewährt worden wäre, wä</w:t>
      </w:r>
      <w:r w:rsidR="00326C05" w:rsidRPr="00025CBB">
        <w:rPr>
          <w:rFonts w:ascii="Corbel" w:hAnsi="Corbel" w:cs="Arial"/>
          <w:szCs w:val="24"/>
          <w14:numForm w14:val="lining"/>
        </w:rPr>
        <w:t>re der Umstand zum Z</w:t>
      </w:r>
      <w:r w:rsidRPr="00025CBB">
        <w:rPr>
          <w:rFonts w:ascii="Corbel" w:hAnsi="Corbel" w:cs="Arial"/>
          <w:szCs w:val="24"/>
          <w14:numForm w14:val="lining"/>
        </w:rPr>
        <w:t>eitpunkt des Abschlusses des Förderungsvertrages bereits bekannt gewesen. In diesem Ausmaß können auch bereits ausbezahlte Beträge zurückgefordert werden.</w:t>
      </w:r>
      <w:r w:rsidR="001355B8" w:rsidRPr="00025CBB">
        <w:rPr>
          <w:rFonts w:ascii="Corbel" w:hAnsi="Corbel" w:cs="Arial"/>
          <w:szCs w:val="24"/>
          <w14:numForm w14:val="lining"/>
        </w:rPr>
        <w:br/>
      </w:r>
      <w:r w:rsidR="001355B8" w:rsidRPr="00025CBB">
        <w:rPr>
          <w:rFonts w:ascii="Corbel" w:hAnsi="Corbel" w:cs="Arial"/>
          <w:szCs w:val="24"/>
          <w14:numForm w14:val="lining"/>
        </w:rPr>
        <w:br/>
        <w:t>(3) Die Förderungsnehmerin/Der Förderungsnehmer bestätigt hiermit, dass die aus De-</w:t>
      </w:r>
      <w:proofErr w:type="spellStart"/>
      <w:r w:rsidR="001355B8" w:rsidRPr="00025CBB">
        <w:rPr>
          <w:rFonts w:ascii="Corbel" w:hAnsi="Corbel" w:cs="Arial"/>
          <w:szCs w:val="24"/>
          <w14:numForm w14:val="lining"/>
        </w:rPr>
        <w:t>minimis</w:t>
      </w:r>
      <w:proofErr w:type="spellEnd"/>
      <w:r w:rsidR="001355B8" w:rsidRPr="00025CBB">
        <w:rPr>
          <w:rFonts w:ascii="Corbel" w:hAnsi="Corbel" w:cs="Arial"/>
          <w:szCs w:val="24"/>
          <w14:numForm w14:val="lining"/>
        </w:rPr>
        <w:t>-Programmen erhaltenen Beihilfen in den letzten drei Steuerjahren die jeweils gültige De-</w:t>
      </w:r>
      <w:proofErr w:type="spellStart"/>
      <w:r w:rsidR="001355B8" w:rsidRPr="00025CBB">
        <w:rPr>
          <w:rFonts w:ascii="Corbel" w:hAnsi="Corbel" w:cs="Arial"/>
          <w:szCs w:val="24"/>
          <w14:numForm w14:val="lining"/>
        </w:rPr>
        <w:t>minimis</w:t>
      </w:r>
      <w:proofErr w:type="spellEnd"/>
      <w:r w:rsidR="001355B8" w:rsidRPr="00025CBB">
        <w:rPr>
          <w:rFonts w:ascii="Corbel" w:hAnsi="Corbel" w:cs="Arial"/>
          <w:szCs w:val="24"/>
          <w14:numForm w14:val="lining"/>
        </w:rPr>
        <w:t>-Obergrenze nicht überschritten haben.</w:t>
      </w:r>
    </w:p>
    <w:p w:rsidR="005A0731" w:rsidRPr="00025CBB" w:rsidRDefault="005A0731" w:rsidP="00144195">
      <w:pPr>
        <w:spacing w:before="480" w:line="320" w:lineRule="exact"/>
        <w:jc w:val="center"/>
        <w:rPr>
          <w:rFonts w:ascii="Corbel" w:hAnsi="Corbel" w:cs="Arial"/>
          <w:b/>
          <w:bCs/>
          <w:szCs w:val="24"/>
          <w14:numForm w14:val="lining"/>
        </w:rPr>
      </w:pPr>
      <w:r w:rsidRPr="00025CBB">
        <w:rPr>
          <w:rFonts w:ascii="Corbel" w:hAnsi="Corbel" w:cs="Arial"/>
          <w:b/>
          <w:bCs/>
          <w:szCs w:val="24"/>
          <w14:numForm w14:val="lining"/>
        </w:rPr>
        <w:lastRenderedPageBreak/>
        <w:t xml:space="preserve">§ </w:t>
      </w:r>
      <w:r w:rsidR="001D0EEB" w:rsidRPr="00025CBB">
        <w:rPr>
          <w:rFonts w:ascii="Corbel" w:hAnsi="Corbel" w:cs="Arial"/>
          <w:b/>
          <w:bCs/>
          <w:szCs w:val="24"/>
          <w14:numForm w14:val="lining"/>
        </w:rPr>
        <w:t>19</w:t>
      </w:r>
    </w:p>
    <w:p w:rsidR="005A0731" w:rsidRPr="00025CBB" w:rsidRDefault="005A0731" w:rsidP="00632FF4">
      <w:pPr>
        <w:pStyle w:val="berschrift6"/>
        <w:pBdr>
          <w:left w:val="none" w:sz="0" w:space="0" w:color="auto"/>
        </w:pBdr>
        <w:spacing w:before="120" w:after="240" w:line="320" w:lineRule="exact"/>
        <w:rPr>
          <w:rFonts w:ascii="Corbel" w:hAnsi="Corbel"/>
          <w:sz w:val="24"/>
          <w:szCs w:val="24"/>
          <w14:numForm w14:val="lining"/>
        </w:rPr>
      </w:pPr>
      <w:r w:rsidRPr="00025CBB">
        <w:rPr>
          <w:rFonts w:ascii="Corbel" w:hAnsi="Corbel"/>
          <w:sz w:val="24"/>
          <w:szCs w:val="24"/>
          <w14:numForm w14:val="lining"/>
        </w:rPr>
        <w:t>Zahlungsnachweise</w:t>
      </w:r>
    </w:p>
    <w:p w:rsidR="005A0731" w:rsidRPr="00025CBB" w:rsidRDefault="005A0731" w:rsidP="00632FF4">
      <w:pPr>
        <w:overflowPunct/>
        <w:spacing w:before="240" w:line="320" w:lineRule="exact"/>
        <w:jc w:val="both"/>
        <w:textAlignment w:val="auto"/>
        <w:rPr>
          <w:rFonts w:ascii="Corbel" w:hAnsi="Corbel" w:cs="Arial"/>
          <w:szCs w:val="24"/>
          <w:lang w:val="de-DE"/>
          <w14:numForm w14:val="lining"/>
        </w:rPr>
      </w:pPr>
      <w:r w:rsidRPr="00025CBB">
        <w:rPr>
          <w:rFonts w:ascii="Corbel" w:hAnsi="Corbel" w:cs="Arial"/>
          <w:szCs w:val="24"/>
          <w:lang w:val="de-DE"/>
          <w14:numForm w14:val="lining"/>
        </w:rPr>
        <w:t>Als solche werden anerkannt:</w:t>
      </w:r>
    </w:p>
    <w:p w:rsidR="00637834" w:rsidRPr="00025CBB" w:rsidRDefault="005A0731" w:rsidP="00632FF4">
      <w:pPr>
        <w:numPr>
          <w:ilvl w:val="0"/>
          <w:numId w:val="25"/>
        </w:numPr>
        <w:spacing w:before="120" w:line="320" w:lineRule="exact"/>
        <w:ind w:left="425" w:hanging="425"/>
        <w:jc w:val="both"/>
        <w:rPr>
          <w:rFonts w:ascii="Corbel" w:hAnsi="Corbel" w:cs="Arial"/>
          <w:szCs w:val="24"/>
          <w14:numForm w14:val="lining"/>
        </w:rPr>
      </w:pPr>
      <w:r w:rsidRPr="00025CBB">
        <w:rPr>
          <w:rFonts w:ascii="Corbel" w:hAnsi="Corbel" w:cs="Arial"/>
          <w:szCs w:val="24"/>
          <w14:numForm w14:val="lining"/>
        </w:rPr>
        <w:t xml:space="preserve">Bei </w:t>
      </w:r>
      <w:r w:rsidRPr="00025CBB">
        <w:rPr>
          <w:rFonts w:ascii="Corbel" w:hAnsi="Corbel" w:cs="Arial"/>
          <w:b/>
          <w:bCs/>
          <w:szCs w:val="24"/>
          <w14:numForm w14:val="lining"/>
        </w:rPr>
        <w:t>Sachausgaben</w:t>
      </w:r>
      <w:r w:rsidRPr="00025CBB">
        <w:rPr>
          <w:rFonts w:ascii="Corbel" w:hAnsi="Corbel" w:cs="Arial"/>
          <w:szCs w:val="24"/>
          <w14:numForm w14:val="lining"/>
        </w:rPr>
        <w:t xml:space="preserve"> Erlagschein oder Bankabschnitt, Überweisungsauftrag, Saldierungsvermerk mit Datum und Unterschrift, Kassenbeleg,</w:t>
      </w:r>
      <w:r w:rsidR="00617AD7" w:rsidRPr="00025CBB">
        <w:rPr>
          <w:rFonts w:ascii="Corbel" w:hAnsi="Corbel" w:cs="Arial"/>
          <w:szCs w:val="24"/>
          <w14:numForm w14:val="lining"/>
        </w:rPr>
        <w:t xml:space="preserve"> </w:t>
      </w:r>
      <w:r w:rsidRPr="00025CBB">
        <w:rPr>
          <w:rFonts w:ascii="Corbel" w:hAnsi="Corbel" w:cs="Arial"/>
          <w:szCs w:val="24"/>
          <w14:numForm w14:val="lining"/>
        </w:rPr>
        <w:t>Empfangsbestäti</w:t>
      </w:r>
      <w:r w:rsidR="0020322B" w:rsidRPr="00025CBB">
        <w:rPr>
          <w:rFonts w:ascii="Corbel" w:hAnsi="Corbel" w:cs="Arial"/>
          <w:szCs w:val="24"/>
          <w14:numForm w14:val="lining"/>
        </w:rPr>
        <w:t>gung usw</w:t>
      </w:r>
      <w:r w:rsidRPr="00025CBB">
        <w:rPr>
          <w:rFonts w:ascii="Corbel" w:hAnsi="Corbel" w:cs="Arial"/>
          <w:szCs w:val="24"/>
          <w14:numForm w14:val="lining"/>
        </w:rPr>
        <w:t>.</w:t>
      </w:r>
      <w:r w:rsidR="00637834" w:rsidRPr="00025CBB">
        <w:rPr>
          <w:rFonts w:ascii="Corbel" w:hAnsi="Corbel" w:cs="Arial"/>
          <w:szCs w:val="24"/>
          <w14:numForm w14:val="lining"/>
        </w:rPr>
        <w:br/>
        <w:t>Bei der Verwendung von Telebanking</w:t>
      </w:r>
      <w:r w:rsidR="00536A2F" w:rsidRPr="00025CBB">
        <w:rPr>
          <w:rFonts w:ascii="Corbel" w:hAnsi="Corbel" w:cs="Arial"/>
          <w:szCs w:val="24"/>
          <w14:numForm w14:val="lining"/>
        </w:rPr>
        <w:t xml:space="preserve"> </w:t>
      </w:r>
      <w:r w:rsidR="00176DAD" w:rsidRPr="00025CBB">
        <w:rPr>
          <w:rFonts w:ascii="Corbel" w:hAnsi="Corbel" w:cs="Arial"/>
          <w:szCs w:val="24"/>
          <w14:numForm w14:val="lining"/>
        </w:rPr>
        <w:t>(Electronic Banking)</w:t>
      </w:r>
      <w:r w:rsidR="00637834" w:rsidRPr="00025CBB">
        <w:rPr>
          <w:rFonts w:ascii="Corbel" w:hAnsi="Corbel" w:cs="Arial"/>
          <w:szCs w:val="24"/>
          <w14:numForm w14:val="lining"/>
        </w:rPr>
        <w:t xml:space="preserve"> sind die jeweiligen </w:t>
      </w:r>
      <w:proofErr w:type="spellStart"/>
      <w:r w:rsidR="00637834" w:rsidRPr="00025CBB">
        <w:rPr>
          <w:rFonts w:ascii="Corbel" w:hAnsi="Corbel" w:cs="Arial"/>
          <w:szCs w:val="24"/>
          <w14:numForm w14:val="lining"/>
        </w:rPr>
        <w:t>Kontostandsausdrucke</w:t>
      </w:r>
      <w:proofErr w:type="spellEnd"/>
      <w:r w:rsidR="00637834" w:rsidRPr="00025CBB">
        <w:rPr>
          <w:rFonts w:ascii="Corbel" w:hAnsi="Corbel" w:cs="Arial"/>
          <w:szCs w:val="24"/>
          <w14:numForm w14:val="lining"/>
        </w:rPr>
        <w:t xml:space="preserve"> beizulegen und der jeweils betreffende Betrag </w:t>
      </w:r>
      <w:r w:rsidR="0020322B" w:rsidRPr="00025CBB">
        <w:rPr>
          <w:rFonts w:ascii="Corbel" w:hAnsi="Corbel" w:cs="Arial"/>
          <w:szCs w:val="24"/>
          <w14:numForm w14:val="lining"/>
        </w:rPr>
        <w:t xml:space="preserve">auf </w:t>
      </w:r>
      <w:r w:rsidR="00637834" w:rsidRPr="00025CBB">
        <w:rPr>
          <w:rFonts w:ascii="Corbel" w:hAnsi="Corbel" w:cs="Arial"/>
          <w:szCs w:val="24"/>
          <w14:numForm w14:val="lining"/>
        </w:rPr>
        <w:t>geeignet</w:t>
      </w:r>
      <w:r w:rsidR="0020322B" w:rsidRPr="00025CBB">
        <w:rPr>
          <w:rFonts w:ascii="Corbel" w:hAnsi="Corbel" w:cs="Arial"/>
          <w:szCs w:val="24"/>
          <w14:numForm w14:val="lining"/>
        </w:rPr>
        <w:t>e Weise</w:t>
      </w:r>
      <w:r w:rsidR="00637834" w:rsidRPr="00025CBB">
        <w:rPr>
          <w:rFonts w:ascii="Corbel" w:hAnsi="Corbel" w:cs="Arial"/>
          <w:szCs w:val="24"/>
          <w14:numForm w14:val="lining"/>
        </w:rPr>
        <w:t xml:space="preserve"> zu markieren. </w:t>
      </w:r>
    </w:p>
    <w:p w:rsidR="005A0731" w:rsidRPr="00025CBB" w:rsidRDefault="00637834" w:rsidP="00632FF4">
      <w:pPr>
        <w:tabs>
          <w:tab w:val="num" w:pos="1211"/>
        </w:tabs>
        <w:spacing w:before="120" w:line="320" w:lineRule="exact"/>
        <w:ind w:left="425"/>
        <w:jc w:val="both"/>
        <w:rPr>
          <w:rFonts w:ascii="Corbel" w:hAnsi="Corbel" w:cs="Arial"/>
          <w:szCs w:val="24"/>
          <w14:numForm w14:val="lining"/>
        </w:rPr>
      </w:pPr>
      <w:r w:rsidRPr="00025CBB">
        <w:rPr>
          <w:rFonts w:ascii="Corbel" w:hAnsi="Corbel" w:cs="Arial"/>
          <w:szCs w:val="24"/>
          <w14:numForm w14:val="lining"/>
        </w:rPr>
        <w:t xml:space="preserve">Jedem Abrechnungsbeleg </w:t>
      </w:r>
      <w:r w:rsidR="00BE236A" w:rsidRPr="00025CBB">
        <w:rPr>
          <w:rFonts w:ascii="Corbel" w:hAnsi="Corbel" w:cs="Arial"/>
          <w:szCs w:val="24"/>
          <w14:numForm w14:val="lining"/>
        </w:rPr>
        <w:t xml:space="preserve">(Rechnung) </w:t>
      </w:r>
      <w:r w:rsidRPr="00025CBB">
        <w:rPr>
          <w:rFonts w:ascii="Corbel" w:hAnsi="Corbel" w:cs="Arial"/>
          <w:szCs w:val="24"/>
          <w14:numForm w14:val="lining"/>
        </w:rPr>
        <w:t>ist der Beleg über den Zahlungsfluss anzuschließen (z</w:t>
      </w:r>
      <w:r w:rsidR="00677ED9" w:rsidRPr="00025CBB">
        <w:rPr>
          <w:rFonts w:ascii="Corbel" w:hAnsi="Corbel" w:cs="Arial"/>
          <w:szCs w:val="24"/>
          <w14:numForm w14:val="lining"/>
        </w:rPr>
        <w:t>.</w:t>
      </w:r>
      <w:r w:rsidRPr="00025CBB">
        <w:rPr>
          <w:rFonts w:ascii="Corbel" w:hAnsi="Corbel" w:cs="Arial"/>
          <w:szCs w:val="24"/>
          <w14:numForm w14:val="lining"/>
        </w:rPr>
        <w:t>B.</w:t>
      </w:r>
      <w:r w:rsidR="00677ED9" w:rsidRPr="00025CBB">
        <w:rPr>
          <w:rFonts w:ascii="Corbel" w:hAnsi="Corbel" w:cs="Arial"/>
          <w:szCs w:val="24"/>
          <w14:numForm w14:val="lining"/>
        </w:rPr>
        <w:t>:</w:t>
      </w:r>
      <w:r w:rsidRPr="00025CBB">
        <w:rPr>
          <w:rFonts w:ascii="Corbel" w:hAnsi="Corbel" w:cs="Arial"/>
          <w:szCs w:val="24"/>
          <w14:numForm w14:val="lining"/>
        </w:rPr>
        <w:t xml:space="preserve"> Kontoauszug)</w:t>
      </w:r>
      <w:r w:rsidR="00131D88" w:rsidRPr="00025CBB">
        <w:rPr>
          <w:rFonts w:ascii="Corbel" w:hAnsi="Corbel" w:cs="Arial"/>
          <w:szCs w:val="24"/>
          <w14:numForm w14:val="lining"/>
        </w:rPr>
        <w:t>.</w:t>
      </w:r>
      <w:r w:rsidRPr="00025CBB">
        <w:rPr>
          <w:rFonts w:ascii="Corbel" w:hAnsi="Corbel" w:cs="Arial"/>
          <w:szCs w:val="24"/>
          <w14:numForm w14:val="lining"/>
        </w:rPr>
        <w:t xml:space="preserve"> Bei Sammelüberweisungen ist bei der chronologisch ersten Rechnung de</w:t>
      </w:r>
      <w:r w:rsidR="00176DAD" w:rsidRPr="00025CBB">
        <w:rPr>
          <w:rFonts w:ascii="Corbel" w:hAnsi="Corbel" w:cs="Arial"/>
          <w:szCs w:val="24"/>
          <w14:numForm w14:val="lining"/>
        </w:rPr>
        <w:t>r</w:t>
      </w:r>
      <w:r w:rsidRPr="00025CBB">
        <w:rPr>
          <w:rFonts w:ascii="Corbel" w:hAnsi="Corbel" w:cs="Arial"/>
          <w:szCs w:val="24"/>
          <w14:numForm w14:val="lining"/>
        </w:rPr>
        <w:t xml:space="preserve"> Kontoauszug vorzulegen und bei allen anderen Rechnungen, die mit der gleichen Sammelüberweisung bezahlt wurden, eine Kopie anzuschließen; die Kopie hat auf das Original zu verweisen.</w:t>
      </w:r>
    </w:p>
    <w:p w:rsidR="005A0731" w:rsidRPr="00025CBB" w:rsidRDefault="005A0731" w:rsidP="00A328F6">
      <w:pPr>
        <w:numPr>
          <w:ilvl w:val="0"/>
          <w:numId w:val="25"/>
        </w:numPr>
        <w:spacing w:before="120" w:line="320" w:lineRule="exact"/>
        <w:ind w:left="425" w:hanging="425"/>
        <w:jc w:val="both"/>
        <w:rPr>
          <w:rFonts w:ascii="Corbel" w:hAnsi="Corbel" w:cs="Arial"/>
          <w:szCs w:val="24"/>
          <w14:numForm w14:val="lining"/>
        </w:rPr>
      </w:pPr>
      <w:r w:rsidRPr="00025CBB">
        <w:rPr>
          <w:rFonts w:ascii="Corbel" w:hAnsi="Corbel" w:cs="Arial"/>
          <w:szCs w:val="24"/>
          <w14:numForm w14:val="lining"/>
        </w:rPr>
        <w:t>Für die Anerkennung von Personal</w:t>
      </w:r>
      <w:r w:rsidR="004643E9" w:rsidRPr="00025CBB">
        <w:rPr>
          <w:rFonts w:ascii="Corbel" w:hAnsi="Corbel" w:cs="Arial"/>
          <w:szCs w:val="24"/>
          <w14:numForm w14:val="lining"/>
        </w:rPr>
        <w:t>ausgaben</w:t>
      </w:r>
      <w:r w:rsidRPr="00025CBB">
        <w:rPr>
          <w:rFonts w:ascii="Corbel" w:hAnsi="Corbel" w:cs="Arial"/>
          <w:szCs w:val="24"/>
          <w14:numForm w14:val="lining"/>
        </w:rPr>
        <w:t xml:space="preserve"> sind als Belege für die ausbezahlten Bruttolöhne </w:t>
      </w:r>
      <w:r w:rsidR="00677ED9" w:rsidRPr="00025CBB">
        <w:rPr>
          <w:rFonts w:ascii="Corbel" w:hAnsi="Corbel" w:cs="Arial"/>
          <w:szCs w:val="24"/>
          <w14:numForm w14:val="lining"/>
        </w:rPr>
        <w:t xml:space="preserve">folgende </w:t>
      </w:r>
      <w:r w:rsidR="00B5204C" w:rsidRPr="00025CBB">
        <w:rPr>
          <w:rFonts w:ascii="Corbel" w:hAnsi="Corbel" w:cs="Arial"/>
          <w:szCs w:val="24"/>
          <w14:numForm w14:val="lining"/>
        </w:rPr>
        <w:t>Aufzeichnungen</w:t>
      </w:r>
      <w:r w:rsidR="005F5050" w:rsidRPr="00025CBB">
        <w:rPr>
          <w:rFonts w:ascii="Corbel" w:hAnsi="Corbel" w:cs="Arial"/>
          <w:szCs w:val="24"/>
          <w14:numForm w14:val="lining"/>
        </w:rPr>
        <w:t>/Unterlagen</w:t>
      </w:r>
      <w:r w:rsidR="00B5204C" w:rsidRPr="00025CBB">
        <w:rPr>
          <w:rFonts w:ascii="Corbel" w:hAnsi="Corbel" w:cs="Arial"/>
          <w:szCs w:val="24"/>
          <w14:numForm w14:val="lining"/>
        </w:rPr>
        <w:t xml:space="preserve"> </w:t>
      </w:r>
      <w:r w:rsidR="005F5050" w:rsidRPr="00025CBB">
        <w:rPr>
          <w:rFonts w:ascii="Corbel" w:hAnsi="Corbel" w:cs="Arial"/>
          <w:szCs w:val="24"/>
          <w14:numForm w14:val="lining"/>
        </w:rPr>
        <w:t>vorzulegen</w:t>
      </w:r>
      <w:r w:rsidRPr="00025CBB">
        <w:rPr>
          <w:rFonts w:ascii="Corbel" w:hAnsi="Corbel" w:cs="Arial"/>
          <w:szCs w:val="24"/>
          <w14:numForm w14:val="lining"/>
        </w:rPr>
        <w:t>:</w:t>
      </w:r>
    </w:p>
    <w:p w:rsidR="005A0731" w:rsidRPr="00025CBB" w:rsidRDefault="00564094" w:rsidP="00632FF4">
      <w:pPr>
        <w:numPr>
          <w:ilvl w:val="0"/>
          <w:numId w:val="4"/>
        </w:numPr>
        <w:tabs>
          <w:tab w:val="clear" w:pos="1070"/>
          <w:tab w:val="num" w:pos="567"/>
          <w:tab w:val="left" w:pos="709"/>
        </w:tabs>
        <w:spacing w:before="120" w:line="320" w:lineRule="exact"/>
        <w:ind w:left="425" w:firstLine="0"/>
        <w:jc w:val="both"/>
        <w:rPr>
          <w:rFonts w:ascii="Corbel" w:hAnsi="Corbel" w:cs="Arial"/>
          <w:szCs w:val="24"/>
          <w14:numForm w14:val="lining"/>
        </w:rPr>
      </w:pPr>
      <w:r w:rsidRPr="00025CBB">
        <w:rPr>
          <w:rFonts w:ascii="Corbel" w:hAnsi="Corbel" w:cs="Arial"/>
          <w:szCs w:val="24"/>
          <w14:numForm w14:val="lining"/>
        </w:rPr>
        <w:t>Der Dienstvertrag inkl. aller relevante</w:t>
      </w:r>
      <w:r w:rsidR="00C9291F" w:rsidRPr="00025CBB">
        <w:rPr>
          <w:rFonts w:ascii="Corbel" w:hAnsi="Corbel" w:cs="Arial"/>
          <w:szCs w:val="24"/>
          <w14:numForm w14:val="lining"/>
        </w:rPr>
        <w:t>n</w:t>
      </w:r>
      <w:r w:rsidRPr="00025CBB">
        <w:rPr>
          <w:rFonts w:ascii="Corbel" w:hAnsi="Corbel" w:cs="Arial"/>
          <w:szCs w:val="24"/>
          <w14:numForm w14:val="lining"/>
        </w:rPr>
        <w:t xml:space="preserve"> Änderungen und Zusätze</w:t>
      </w:r>
      <w:r w:rsidR="00176DAD" w:rsidRPr="00025CBB">
        <w:rPr>
          <w:rFonts w:ascii="Corbel" w:hAnsi="Corbel" w:cs="Arial"/>
          <w:szCs w:val="24"/>
          <w14:numForm w14:val="lining"/>
        </w:rPr>
        <w:t xml:space="preserve"> und</w:t>
      </w:r>
      <w:r w:rsidRPr="00025CBB">
        <w:rPr>
          <w:rFonts w:ascii="Corbel" w:hAnsi="Corbel" w:cs="Arial"/>
          <w:szCs w:val="24"/>
          <w14:numForm w14:val="lining"/>
        </w:rPr>
        <w:t xml:space="preserve"> d</w:t>
      </w:r>
      <w:r w:rsidR="005A0731" w:rsidRPr="00025CBB">
        <w:rPr>
          <w:rFonts w:ascii="Corbel" w:hAnsi="Corbel" w:cs="Arial"/>
          <w:szCs w:val="24"/>
          <w14:numForm w14:val="lining"/>
        </w:rPr>
        <w:t xml:space="preserve">as </w:t>
      </w:r>
      <w:r w:rsidR="00176DAD" w:rsidRPr="00025CBB">
        <w:rPr>
          <w:rFonts w:ascii="Corbel" w:hAnsi="Corbel" w:cs="Arial"/>
          <w:szCs w:val="24"/>
          <w14:numForm w14:val="lining"/>
        </w:rPr>
        <w:t>Jahreslohnkonto</w:t>
      </w:r>
      <w:r w:rsidR="005A0731" w:rsidRPr="00025CBB">
        <w:rPr>
          <w:rFonts w:ascii="Corbel" w:hAnsi="Corbel" w:cs="Arial"/>
          <w:szCs w:val="24"/>
          <w14:numForm w14:val="lining"/>
        </w:rPr>
        <w:t>.</w:t>
      </w:r>
      <w:r w:rsidR="00637834" w:rsidRPr="00025CBB">
        <w:rPr>
          <w:rFonts w:ascii="Corbel" w:hAnsi="Corbel" w:cs="Arial"/>
          <w:szCs w:val="24"/>
          <w14:numForm w14:val="lining"/>
        </w:rPr>
        <w:t xml:space="preserve"> Details zur Berechnung </w:t>
      </w:r>
      <w:r w:rsidR="00637834" w:rsidRPr="00025CBB">
        <w:rPr>
          <w:rFonts w:ascii="Corbel" w:hAnsi="Corbel" w:cs="Arial"/>
          <w:b/>
          <w:szCs w:val="24"/>
          <w14:numForm w14:val="lining"/>
        </w:rPr>
        <w:t>anteiliger</w:t>
      </w:r>
      <w:r w:rsidR="00637834" w:rsidRPr="00025CBB">
        <w:rPr>
          <w:rFonts w:ascii="Corbel" w:hAnsi="Corbel" w:cs="Arial"/>
          <w:szCs w:val="24"/>
          <w14:numForm w14:val="lining"/>
        </w:rPr>
        <w:t xml:space="preserve"> Personalausgaben siehe § </w:t>
      </w:r>
      <w:r w:rsidR="00F859F2" w:rsidRPr="00025CBB">
        <w:rPr>
          <w:rFonts w:ascii="Corbel" w:hAnsi="Corbel" w:cs="Arial"/>
          <w:szCs w:val="24"/>
          <w14:numForm w14:val="lining"/>
        </w:rPr>
        <w:t xml:space="preserve">20 </w:t>
      </w:r>
      <w:r w:rsidR="00637834" w:rsidRPr="00025CBB">
        <w:rPr>
          <w:rFonts w:ascii="Corbel" w:hAnsi="Corbel" w:cs="Arial"/>
          <w:szCs w:val="24"/>
          <w14:numForm w14:val="lining"/>
        </w:rPr>
        <w:t>Abs</w:t>
      </w:r>
      <w:r w:rsidR="003E78A5" w:rsidRPr="00025CBB">
        <w:rPr>
          <w:rFonts w:ascii="Corbel" w:hAnsi="Corbel" w:cs="Arial"/>
          <w:szCs w:val="24"/>
          <w14:numForm w14:val="lining"/>
        </w:rPr>
        <w:t>.</w:t>
      </w:r>
      <w:r w:rsidR="00637834" w:rsidRPr="00025CBB">
        <w:rPr>
          <w:rFonts w:ascii="Corbel" w:hAnsi="Corbel" w:cs="Arial"/>
          <w:szCs w:val="24"/>
          <w14:numForm w14:val="lining"/>
        </w:rPr>
        <w:t xml:space="preserve"> 2 des Teiles II „Allgemeine </w:t>
      </w:r>
      <w:r w:rsidR="00044C77" w:rsidRPr="00025CBB">
        <w:rPr>
          <w:rFonts w:ascii="Corbel" w:hAnsi="Corbel" w:cs="Arial"/>
          <w:szCs w:val="24"/>
          <w14:numForm w14:val="lining"/>
        </w:rPr>
        <w:t>Vertragsbestimmungen</w:t>
      </w:r>
      <w:r w:rsidR="00637834" w:rsidRPr="00025CBB">
        <w:rPr>
          <w:rFonts w:ascii="Corbel" w:hAnsi="Corbel" w:cs="Arial"/>
          <w:szCs w:val="24"/>
          <w14:numForm w14:val="lining"/>
        </w:rPr>
        <w:t xml:space="preserve">“. </w:t>
      </w:r>
    </w:p>
    <w:p w:rsidR="00564094" w:rsidRPr="00025CBB" w:rsidRDefault="00564094" w:rsidP="00632FF4">
      <w:pPr>
        <w:numPr>
          <w:ilvl w:val="0"/>
          <w:numId w:val="4"/>
        </w:numPr>
        <w:tabs>
          <w:tab w:val="clear" w:pos="1070"/>
          <w:tab w:val="num" w:pos="567"/>
          <w:tab w:val="left" w:pos="709"/>
        </w:tabs>
        <w:spacing w:before="120" w:line="320" w:lineRule="exact"/>
        <w:ind w:left="425" w:firstLine="0"/>
        <w:jc w:val="both"/>
        <w:rPr>
          <w:rFonts w:ascii="Corbel" w:hAnsi="Corbel" w:cs="Arial"/>
          <w:szCs w:val="24"/>
          <w14:numForm w14:val="lining"/>
        </w:rPr>
      </w:pPr>
      <w:r w:rsidRPr="00025CBB">
        <w:rPr>
          <w:rFonts w:ascii="Corbel" w:hAnsi="Corbel" w:cs="Arial"/>
          <w:szCs w:val="24"/>
          <w14:numForm w14:val="lining"/>
        </w:rPr>
        <w:t>Bankkontoauszug (Überweisungsbeleg), der den Zahlungsfluss der Gehalts-/Lohnzahlungen an die Projekt</w:t>
      </w:r>
      <w:r w:rsidR="0043115E" w:rsidRPr="00025CBB">
        <w:rPr>
          <w:rFonts w:ascii="Corbel" w:hAnsi="Corbel" w:cs="Arial"/>
          <w:szCs w:val="24"/>
          <w14:numForm w14:val="lining"/>
        </w:rPr>
        <w:t>-/</w:t>
      </w:r>
      <w:proofErr w:type="spellStart"/>
      <w:r w:rsidR="0043115E" w:rsidRPr="00025CBB">
        <w:rPr>
          <w:rFonts w:ascii="Corbel" w:hAnsi="Corbel" w:cs="Arial"/>
          <w:szCs w:val="24"/>
          <w14:numForm w14:val="lining"/>
        </w:rPr>
        <w:t>Vorhabens</w:t>
      </w:r>
      <w:r w:rsidR="00F3077C" w:rsidRPr="00025CBB">
        <w:rPr>
          <w:rFonts w:ascii="Corbel" w:hAnsi="Corbel" w:cs="Arial"/>
          <w:szCs w:val="24"/>
          <w14:numForm w14:val="lining"/>
        </w:rPr>
        <w:t>mitarbeiter</w:t>
      </w:r>
      <w:r w:rsidRPr="00025CBB">
        <w:rPr>
          <w:rFonts w:ascii="Corbel" w:hAnsi="Corbel" w:cs="Arial"/>
          <w:szCs w:val="24"/>
          <w14:numForm w14:val="lining"/>
        </w:rPr>
        <w:t>innen</w:t>
      </w:r>
      <w:proofErr w:type="spellEnd"/>
      <w:r w:rsidR="00F3077C" w:rsidRPr="00025CBB">
        <w:rPr>
          <w:rFonts w:ascii="Corbel" w:hAnsi="Corbel" w:cs="Arial"/>
          <w:szCs w:val="24"/>
          <w14:numForm w14:val="lining"/>
        </w:rPr>
        <w:t>/an die Projekt-/</w:t>
      </w:r>
      <w:proofErr w:type="spellStart"/>
      <w:r w:rsidR="00F3077C" w:rsidRPr="00025CBB">
        <w:rPr>
          <w:rFonts w:ascii="Corbel" w:hAnsi="Corbel" w:cs="Arial"/>
          <w:szCs w:val="24"/>
          <w14:numForm w14:val="lining"/>
        </w:rPr>
        <w:t>Vorhabensmitarbeiter</w:t>
      </w:r>
      <w:proofErr w:type="spellEnd"/>
      <w:r w:rsidRPr="00025CBB">
        <w:rPr>
          <w:rFonts w:ascii="Corbel" w:hAnsi="Corbel" w:cs="Arial"/>
          <w:szCs w:val="24"/>
          <w14:numForm w14:val="lining"/>
        </w:rPr>
        <w:t xml:space="preserve"> dokumentiert (für den Projekt</w:t>
      </w:r>
      <w:r w:rsidR="00E1032A" w:rsidRPr="00025CBB">
        <w:rPr>
          <w:rFonts w:ascii="Corbel" w:hAnsi="Corbel" w:cs="Arial"/>
          <w:szCs w:val="24"/>
          <w14:numForm w14:val="lining"/>
        </w:rPr>
        <w:t>-</w:t>
      </w:r>
      <w:r w:rsidR="0043115E" w:rsidRPr="00025CBB">
        <w:rPr>
          <w:rFonts w:ascii="Corbel" w:hAnsi="Corbel" w:cs="Arial"/>
          <w:szCs w:val="24"/>
          <w14:numForm w14:val="lining"/>
        </w:rPr>
        <w:t>/Vorhaben</w:t>
      </w:r>
      <w:r w:rsidRPr="00025CBB">
        <w:rPr>
          <w:rFonts w:ascii="Corbel" w:hAnsi="Corbel" w:cs="Arial"/>
          <w:szCs w:val="24"/>
          <w14:numForm w14:val="lining"/>
        </w:rPr>
        <w:t>zeitraum</w:t>
      </w:r>
      <w:r w:rsidR="00B24CFB" w:rsidRPr="00025CBB">
        <w:rPr>
          <w:rFonts w:ascii="Corbel" w:hAnsi="Corbel" w:cs="Arial"/>
          <w:szCs w:val="24"/>
          <w14:numForm w14:val="lining"/>
        </w:rPr>
        <w:t>)</w:t>
      </w:r>
      <w:r w:rsidR="00D63B2B" w:rsidRPr="00025CBB">
        <w:rPr>
          <w:rFonts w:ascii="Corbel" w:hAnsi="Corbel" w:cs="Arial"/>
          <w:szCs w:val="24"/>
          <w14:numForm w14:val="lining"/>
        </w:rPr>
        <w:t>.</w:t>
      </w:r>
    </w:p>
    <w:p w:rsidR="00006297" w:rsidRPr="00025CBB" w:rsidRDefault="005A0731" w:rsidP="00632FF4">
      <w:pPr>
        <w:numPr>
          <w:ilvl w:val="0"/>
          <w:numId w:val="25"/>
        </w:numPr>
        <w:spacing w:before="120" w:line="320" w:lineRule="exact"/>
        <w:ind w:left="425" w:hanging="425"/>
        <w:jc w:val="both"/>
        <w:rPr>
          <w:rFonts w:ascii="Corbel" w:hAnsi="Corbel" w:cs="Arial"/>
          <w:szCs w:val="24"/>
          <w14:numForm w14:val="lining"/>
        </w:rPr>
      </w:pPr>
      <w:r w:rsidRPr="00025CBB">
        <w:rPr>
          <w:rFonts w:ascii="Corbel" w:hAnsi="Corbel" w:cs="Arial"/>
          <w:szCs w:val="24"/>
          <w14:numForm w14:val="lining"/>
        </w:rPr>
        <w:t xml:space="preserve">Die </w:t>
      </w:r>
      <w:r w:rsidRPr="00025CBB">
        <w:rPr>
          <w:rFonts w:ascii="Corbel" w:hAnsi="Corbel" w:cs="Arial"/>
          <w:b/>
          <w:bCs/>
          <w:szCs w:val="24"/>
          <w14:numForm w14:val="lining"/>
        </w:rPr>
        <w:t>Dienstgeber</w:t>
      </w:r>
      <w:r w:rsidR="000E6FD9" w:rsidRPr="00025CBB">
        <w:rPr>
          <w:rFonts w:ascii="Corbel" w:hAnsi="Corbel" w:cs="Arial"/>
          <w:b/>
          <w:bCs/>
          <w:szCs w:val="24"/>
          <w14:numForm w14:val="lining"/>
        </w:rPr>
        <w:t>i</w:t>
      </w:r>
      <w:r w:rsidR="0020322B" w:rsidRPr="00025CBB">
        <w:rPr>
          <w:rFonts w:ascii="Corbel" w:hAnsi="Corbel" w:cs="Arial"/>
          <w:b/>
          <w:bCs/>
          <w:szCs w:val="24"/>
          <w14:numForm w14:val="lining"/>
        </w:rPr>
        <w:t>nnen</w:t>
      </w:r>
      <w:r w:rsidRPr="00025CBB">
        <w:rPr>
          <w:rFonts w:ascii="Corbel" w:hAnsi="Corbel" w:cs="Arial"/>
          <w:b/>
          <w:bCs/>
          <w:szCs w:val="24"/>
          <w14:numForm w14:val="lining"/>
        </w:rPr>
        <w:t>abgaben</w:t>
      </w:r>
      <w:r w:rsidR="000E6FD9" w:rsidRPr="00025CBB">
        <w:rPr>
          <w:rFonts w:ascii="Corbel" w:hAnsi="Corbel" w:cs="Arial"/>
          <w:b/>
          <w:bCs/>
          <w:szCs w:val="24"/>
          <w14:numForm w14:val="lining"/>
        </w:rPr>
        <w:t>/Dienstgeberabgaben</w:t>
      </w:r>
      <w:r w:rsidRPr="00025CBB">
        <w:rPr>
          <w:rFonts w:ascii="Corbel" w:hAnsi="Corbel" w:cs="Arial"/>
          <w:szCs w:val="24"/>
          <w14:numForm w14:val="lining"/>
        </w:rPr>
        <w:t xml:space="preserve"> und </w:t>
      </w:r>
      <w:r w:rsidR="0020322B" w:rsidRPr="00025CBB">
        <w:rPr>
          <w:rFonts w:ascii="Corbel" w:hAnsi="Corbel" w:cs="Arial"/>
          <w:szCs w:val="24"/>
          <w14:numForm w14:val="lining"/>
        </w:rPr>
        <w:t xml:space="preserve">die </w:t>
      </w:r>
      <w:r w:rsidRPr="00025CBB">
        <w:rPr>
          <w:rFonts w:ascii="Corbel" w:hAnsi="Corbel" w:cs="Arial"/>
          <w:b/>
          <w:szCs w:val="24"/>
          <w14:numForm w14:val="lining"/>
        </w:rPr>
        <w:t xml:space="preserve">U-Bahnabgabe </w:t>
      </w:r>
      <w:r w:rsidRPr="00025CBB">
        <w:rPr>
          <w:rFonts w:ascii="Corbel" w:hAnsi="Corbel" w:cs="Arial"/>
          <w:szCs w:val="24"/>
          <w14:numForm w14:val="lining"/>
        </w:rPr>
        <w:t xml:space="preserve">sind in der </w:t>
      </w:r>
      <w:r w:rsidR="005D5654" w:rsidRPr="00025CBB">
        <w:rPr>
          <w:rFonts w:ascii="Corbel" w:hAnsi="Corbel" w:cs="Arial"/>
          <w:szCs w:val="24"/>
          <w14:numForm w14:val="lining"/>
        </w:rPr>
        <w:t xml:space="preserve">Belegliste Personalkosten </w:t>
      </w:r>
      <w:proofErr w:type="spellStart"/>
      <w:r w:rsidR="005D5654" w:rsidRPr="00025CBB">
        <w:rPr>
          <w:rFonts w:ascii="Corbel" w:hAnsi="Corbel" w:cs="Arial"/>
          <w:szCs w:val="24"/>
          <w14:numForm w14:val="lining"/>
        </w:rPr>
        <w:t>betraglich</w:t>
      </w:r>
      <w:proofErr w:type="spellEnd"/>
      <w:r w:rsidR="005D5654" w:rsidRPr="00025CBB">
        <w:rPr>
          <w:rFonts w:ascii="Corbel" w:hAnsi="Corbel" w:cs="Arial"/>
          <w:szCs w:val="24"/>
          <w14:numForm w14:val="lining"/>
        </w:rPr>
        <w:t xml:space="preserve"> auszuweisen. Der Zahlungsfluss an Gebietskrankenkasse, Finanzamt und Stadtkasse ist mit Berechnungsgrundlage und Bankkontoauszug (Überweisungsbeleg) für einen Monat des Projekt-/Vorhabenzeitraums </w:t>
      </w:r>
      <w:r w:rsidR="00733431" w:rsidRPr="00025CBB">
        <w:rPr>
          <w:rFonts w:ascii="Corbel" w:hAnsi="Corbel" w:cs="Arial"/>
          <w:szCs w:val="24"/>
          <w14:numForm w14:val="lining"/>
        </w:rPr>
        <w:t>nachzuweisen</w:t>
      </w:r>
      <w:r w:rsidRPr="00025CBB">
        <w:rPr>
          <w:rFonts w:ascii="Corbel" w:hAnsi="Corbel" w:cs="Arial"/>
          <w:szCs w:val="24"/>
          <w14:numForm w14:val="lining"/>
        </w:rPr>
        <w:t>.</w:t>
      </w:r>
    </w:p>
    <w:p w:rsidR="005A0731" w:rsidRPr="00025CBB" w:rsidRDefault="00657CD3" w:rsidP="00632FF4">
      <w:pPr>
        <w:numPr>
          <w:ilvl w:val="0"/>
          <w:numId w:val="25"/>
        </w:numPr>
        <w:spacing w:before="120" w:line="320" w:lineRule="exact"/>
        <w:ind w:left="425" w:hanging="425"/>
        <w:jc w:val="both"/>
        <w:rPr>
          <w:rFonts w:ascii="Corbel" w:hAnsi="Corbel" w:cs="Arial"/>
          <w:szCs w:val="24"/>
          <w14:numForm w14:val="lining"/>
        </w:rPr>
      </w:pPr>
      <w:r w:rsidRPr="00025CBB">
        <w:rPr>
          <w:rFonts w:ascii="Corbel" w:hAnsi="Corbel" w:cs="Arial"/>
          <w:b/>
          <w:szCs w:val="24"/>
          <w14:numForm w14:val="lining"/>
        </w:rPr>
        <w:t>Overhead</w:t>
      </w:r>
      <w:r w:rsidR="0020322B" w:rsidRPr="00025CBB">
        <w:rPr>
          <w:rFonts w:ascii="Corbel" w:hAnsi="Corbel" w:cs="Arial"/>
          <w:b/>
          <w:szCs w:val="24"/>
          <w14:numForm w14:val="lining"/>
        </w:rPr>
        <w:t>kosten</w:t>
      </w:r>
      <w:r w:rsidRPr="00025CBB">
        <w:rPr>
          <w:rFonts w:ascii="Corbel" w:hAnsi="Corbel" w:cs="Arial"/>
          <w:b/>
          <w:bCs/>
          <w:szCs w:val="24"/>
          <w14:numForm w14:val="lining"/>
        </w:rPr>
        <w:t>/</w:t>
      </w:r>
      <w:r w:rsidR="009F2115" w:rsidRPr="00025CBB">
        <w:rPr>
          <w:rFonts w:ascii="Corbel" w:hAnsi="Corbel" w:cs="Arial"/>
          <w:b/>
          <w:bCs/>
          <w:szCs w:val="24"/>
          <w14:numForm w14:val="lining"/>
        </w:rPr>
        <w:t>Verwaltungsg</w:t>
      </w:r>
      <w:r w:rsidRPr="00025CBB">
        <w:rPr>
          <w:rFonts w:ascii="Corbel" w:hAnsi="Corbel" w:cs="Arial"/>
          <w:b/>
          <w:bCs/>
          <w:szCs w:val="24"/>
          <w14:numForm w14:val="lining"/>
        </w:rPr>
        <w:t>emeinkosten</w:t>
      </w:r>
    </w:p>
    <w:p w:rsidR="00176DAD" w:rsidRPr="00025CBB" w:rsidRDefault="005A0731" w:rsidP="00632FF4">
      <w:pPr>
        <w:overflowPunct/>
        <w:spacing w:before="120" w:line="320" w:lineRule="exact"/>
        <w:ind w:left="425"/>
        <w:jc w:val="both"/>
        <w:textAlignment w:val="auto"/>
        <w:rPr>
          <w:rFonts w:ascii="Corbel" w:hAnsi="Corbel"/>
          <w:bCs/>
          <w:szCs w:val="24"/>
          <w14:numForm w14:val="lining"/>
        </w:rPr>
      </w:pPr>
      <w:r w:rsidRPr="00025CBB">
        <w:rPr>
          <w:rFonts w:ascii="Corbel" w:hAnsi="Corbel" w:cs="Arial"/>
          <w:szCs w:val="24"/>
          <w14:numForm w14:val="lining"/>
        </w:rPr>
        <w:t>Overheadkosten</w:t>
      </w:r>
      <w:r w:rsidR="00176DAD" w:rsidRPr="00025CBB">
        <w:rPr>
          <w:rFonts w:ascii="Corbel" w:hAnsi="Corbel" w:cs="Arial"/>
          <w:szCs w:val="24"/>
          <w14:numForm w14:val="lining"/>
        </w:rPr>
        <w:t>/</w:t>
      </w:r>
      <w:r w:rsidR="001439DE" w:rsidRPr="00025CBB">
        <w:rPr>
          <w:rFonts w:ascii="Corbel" w:hAnsi="Corbel" w:cs="Arial"/>
          <w:szCs w:val="24"/>
          <w14:numForm w14:val="lining"/>
        </w:rPr>
        <w:t>Verwaltungsg</w:t>
      </w:r>
      <w:r w:rsidR="00176DAD" w:rsidRPr="00025CBB">
        <w:rPr>
          <w:rFonts w:ascii="Corbel" w:hAnsi="Corbel" w:cs="Arial"/>
          <w:szCs w:val="24"/>
          <w14:numForm w14:val="lining"/>
        </w:rPr>
        <w:t>emeinkosten</w:t>
      </w:r>
      <w:r w:rsidR="008C0D62" w:rsidRPr="00025CBB">
        <w:rPr>
          <w:rFonts w:ascii="Corbel" w:hAnsi="Corbel" w:cs="Arial"/>
          <w:szCs w:val="24"/>
          <w14:numForm w14:val="lining"/>
        </w:rPr>
        <w:t xml:space="preserve"> </w:t>
      </w:r>
      <w:r w:rsidR="0020322B" w:rsidRPr="00025CBB">
        <w:rPr>
          <w:rFonts w:ascii="Corbel" w:hAnsi="Corbel" w:cs="Arial"/>
          <w:szCs w:val="24"/>
          <w14:numForm w14:val="lining"/>
        </w:rPr>
        <w:t>werden</w:t>
      </w:r>
      <w:r w:rsidR="008C0D62" w:rsidRPr="00025CBB">
        <w:rPr>
          <w:rFonts w:ascii="Corbel" w:hAnsi="Corbel" w:cs="Arial"/>
          <w:szCs w:val="24"/>
          <w14:numForm w14:val="lining"/>
        </w:rPr>
        <w:t xml:space="preserve"> grundsätzlich </w:t>
      </w:r>
      <w:r w:rsidR="0020322B" w:rsidRPr="00025CBB">
        <w:rPr>
          <w:rFonts w:ascii="Corbel" w:hAnsi="Corbel" w:cs="Arial"/>
          <w:szCs w:val="24"/>
          <w14:numForm w14:val="lining"/>
        </w:rPr>
        <w:t>nur im Ausmaß</w:t>
      </w:r>
      <w:r w:rsidRPr="00025CBB">
        <w:rPr>
          <w:rFonts w:ascii="Corbel" w:hAnsi="Corbel" w:cs="Arial"/>
          <w:szCs w:val="24"/>
          <w14:numForm w14:val="lining"/>
        </w:rPr>
        <w:t xml:space="preserve"> von maximal</w:t>
      </w:r>
      <w:r w:rsidR="00176DAD" w:rsidRPr="00025CBB">
        <w:rPr>
          <w:rFonts w:ascii="Corbel" w:hAnsi="Corbel" w:cs="Arial"/>
          <w:szCs w:val="24"/>
          <w14:numForm w14:val="lining"/>
        </w:rPr>
        <w:t xml:space="preserve"> </w:t>
      </w:r>
      <w:r w:rsidRPr="00025CBB">
        <w:rPr>
          <w:rFonts w:ascii="Corbel" w:hAnsi="Corbel" w:cs="Arial"/>
          <w:szCs w:val="24"/>
          <w14:numForm w14:val="lining"/>
        </w:rPr>
        <w:t>5</w:t>
      </w:r>
      <w:r w:rsidR="00F859F2" w:rsidRPr="00025CBB">
        <w:rPr>
          <w:rFonts w:ascii="Corbel" w:hAnsi="Corbel" w:cs="Arial"/>
          <w:szCs w:val="24"/>
          <w14:numForm w14:val="lining"/>
        </w:rPr>
        <w:t> </w:t>
      </w:r>
      <w:r w:rsidRPr="00025CBB">
        <w:rPr>
          <w:rFonts w:ascii="Corbel" w:hAnsi="Corbel" w:cs="Arial"/>
          <w:szCs w:val="24"/>
          <w14:numForm w14:val="lining"/>
        </w:rPr>
        <w:t>% der Förderungssumme anerkannt.</w:t>
      </w:r>
      <w:r w:rsidR="002D4740" w:rsidRPr="00025CBB">
        <w:rPr>
          <w:rFonts w:ascii="Corbel" w:hAnsi="Corbel" w:cs="Arial"/>
          <w:szCs w:val="24"/>
          <w14:numForm w14:val="lining"/>
        </w:rPr>
        <w:t xml:space="preserve"> </w:t>
      </w:r>
      <w:r w:rsidR="002D4740" w:rsidRPr="00025CBB">
        <w:rPr>
          <w:rFonts w:ascii="Corbel" w:hAnsi="Corbel"/>
          <w:bCs/>
          <w:szCs w:val="24"/>
          <w14:numForm w14:val="lining"/>
        </w:rPr>
        <w:t>Bei diesen Overheadkosten</w:t>
      </w:r>
      <w:r w:rsidR="0020322B" w:rsidRPr="00025CBB">
        <w:rPr>
          <w:rFonts w:ascii="Corbel" w:hAnsi="Corbel"/>
          <w:bCs/>
          <w:szCs w:val="24"/>
          <w14:numForm w14:val="lining"/>
        </w:rPr>
        <w:t>/</w:t>
      </w:r>
      <w:r w:rsidR="001439DE" w:rsidRPr="00025CBB">
        <w:rPr>
          <w:rFonts w:ascii="Corbel" w:hAnsi="Corbel"/>
          <w:bCs/>
          <w:szCs w:val="24"/>
          <w14:numForm w14:val="lining"/>
        </w:rPr>
        <w:t>Verwaltungsge</w:t>
      </w:r>
      <w:r w:rsidR="0020322B" w:rsidRPr="00025CBB">
        <w:rPr>
          <w:rFonts w:ascii="Corbel" w:hAnsi="Corbel"/>
          <w:bCs/>
          <w:szCs w:val="24"/>
          <w14:numForm w14:val="lining"/>
        </w:rPr>
        <w:t>meinkosten</w:t>
      </w:r>
      <w:r w:rsidR="002D4740" w:rsidRPr="00025CBB">
        <w:rPr>
          <w:rFonts w:ascii="Corbel" w:hAnsi="Corbel"/>
          <w:bCs/>
          <w:szCs w:val="24"/>
          <w14:numForm w14:val="lining"/>
        </w:rPr>
        <w:t xml:space="preserve"> handelt</w:t>
      </w:r>
      <w:r w:rsidR="00F900CD" w:rsidRPr="00025CBB">
        <w:rPr>
          <w:rFonts w:ascii="Corbel" w:hAnsi="Corbel"/>
          <w:bCs/>
          <w:szCs w:val="24"/>
          <w14:numForm w14:val="lining"/>
        </w:rPr>
        <w:t xml:space="preserve"> es sich um </w:t>
      </w:r>
      <w:r w:rsidR="00637834" w:rsidRPr="00025CBB">
        <w:rPr>
          <w:rFonts w:ascii="Corbel" w:hAnsi="Corbel"/>
          <w:bCs/>
          <w:szCs w:val="24"/>
          <w14:numForm w14:val="lining"/>
        </w:rPr>
        <w:t xml:space="preserve">reale </w:t>
      </w:r>
      <w:r w:rsidR="00F900CD" w:rsidRPr="00025CBB">
        <w:rPr>
          <w:rFonts w:ascii="Corbel" w:hAnsi="Corbel"/>
          <w:bCs/>
          <w:szCs w:val="24"/>
          <w14:numForm w14:val="lining"/>
        </w:rPr>
        <w:t>projekt</w:t>
      </w:r>
      <w:r w:rsidR="00503D05" w:rsidRPr="00025CBB">
        <w:rPr>
          <w:rFonts w:ascii="Corbel" w:hAnsi="Corbel"/>
          <w:bCs/>
          <w:szCs w:val="24"/>
          <w14:numForm w14:val="lining"/>
        </w:rPr>
        <w:t>-/vorhaben</w:t>
      </w:r>
      <w:r w:rsidR="00F900CD" w:rsidRPr="00025CBB">
        <w:rPr>
          <w:rFonts w:ascii="Corbel" w:hAnsi="Corbel"/>
          <w:bCs/>
          <w:szCs w:val="24"/>
          <w14:numForm w14:val="lining"/>
        </w:rPr>
        <w:t>bezogene Aus</w:t>
      </w:r>
      <w:r w:rsidR="002D4740" w:rsidRPr="00025CBB">
        <w:rPr>
          <w:rFonts w:ascii="Corbel" w:hAnsi="Corbel"/>
          <w:bCs/>
          <w:szCs w:val="24"/>
          <w14:numForm w14:val="lining"/>
        </w:rPr>
        <w:t xml:space="preserve">gaben, </w:t>
      </w:r>
      <w:r w:rsidR="002D4740" w:rsidRPr="00025CBB">
        <w:rPr>
          <w:rFonts w:ascii="Corbel" w:hAnsi="Corbel"/>
          <w:b/>
          <w:bCs/>
          <w:szCs w:val="24"/>
          <w14:numForm w14:val="lining"/>
        </w:rPr>
        <w:t>welche keine Kosten enthalten, die in ein</w:t>
      </w:r>
      <w:r w:rsidR="00F900CD" w:rsidRPr="00025CBB">
        <w:rPr>
          <w:rFonts w:ascii="Corbel" w:hAnsi="Corbel"/>
          <w:b/>
          <w:bCs/>
          <w:szCs w:val="24"/>
          <w14:numForm w14:val="lining"/>
        </w:rPr>
        <w:t>en anderen Posten des Finanzpla</w:t>
      </w:r>
      <w:r w:rsidR="002D4740" w:rsidRPr="00025CBB">
        <w:rPr>
          <w:rFonts w:ascii="Corbel" w:hAnsi="Corbel"/>
          <w:b/>
          <w:bCs/>
          <w:szCs w:val="24"/>
          <w14:numForm w14:val="lining"/>
        </w:rPr>
        <w:t xml:space="preserve">nes für die Erfüllung des </w:t>
      </w:r>
      <w:r w:rsidR="005C03D8" w:rsidRPr="00025CBB">
        <w:rPr>
          <w:rFonts w:ascii="Corbel" w:hAnsi="Corbel"/>
          <w:b/>
          <w:bCs/>
          <w:szCs w:val="24"/>
          <w14:numForm w14:val="lining"/>
        </w:rPr>
        <w:t>Projekt</w:t>
      </w:r>
      <w:r w:rsidR="0043115E" w:rsidRPr="00025CBB">
        <w:rPr>
          <w:rFonts w:ascii="Corbel" w:hAnsi="Corbel"/>
          <w:b/>
          <w:bCs/>
          <w:szCs w:val="24"/>
          <w14:numForm w14:val="lining"/>
        </w:rPr>
        <w:t>s/</w:t>
      </w:r>
      <w:r w:rsidR="00176DAD" w:rsidRPr="00025CBB">
        <w:rPr>
          <w:rFonts w:ascii="Corbel" w:hAnsi="Corbel"/>
          <w:b/>
          <w:bCs/>
          <w:szCs w:val="24"/>
          <w14:numForm w14:val="lining"/>
        </w:rPr>
        <w:t>Vorhabens</w:t>
      </w:r>
      <w:r w:rsidR="002D4740" w:rsidRPr="00025CBB">
        <w:rPr>
          <w:rFonts w:ascii="Corbel" w:hAnsi="Corbel"/>
          <w:b/>
          <w:bCs/>
          <w:szCs w:val="24"/>
          <w14:numForm w14:val="lining"/>
        </w:rPr>
        <w:t xml:space="preserve"> </w:t>
      </w:r>
      <w:r w:rsidR="002D4740" w:rsidRPr="00025CBB">
        <w:rPr>
          <w:rFonts w:ascii="Corbel" w:hAnsi="Corbel"/>
          <w:bCs/>
          <w:szCs w:val="24"/>
          <w14:numForm w14:val="lining"/>
        </w:rPr>
        <w:t xml:space="preserve">aufgenommen wurden, </w:t>
      </w:r>
      <w:r w:rsidR="00101066" w:rsidRPr="00025CBB">
        <w:rPr>
          <w:rFonts w:ascii="Corbel" w:hAnsi="Corbel"/>
          <w:bCs/>
          <w:szCs w:val="24"/>
          <w14:numForm w14:val="lining"/>
        </w:rPr>
        <w:t>die</w:t>
      </w:r>
      <w:r w:rsidR="002D4740" w:rsidRPr="00025CBB">
        <w:rPr>
          <w:rFonts w:ascii="Corbel" w:hAnsi="Corbel"/>
          <w:bCs/>
          <w:szCs w:val="24"/>
          <w14:numForm w14:val="lining"/>
        </w:rPr>
        <w:t xml:space="preserve"> nicht als direkte Kosten verbucht werden können und nicht aus anderen Quellen finanziert </w:t>
      </w:r>
      <w:r w:rsidR="0020322B" w:rsidRPr="00025CBB">
        <w:rPr>
          <w:rFonts w:ascii="Corbel" w:hAnsi="Corbel"/>
          <w:bCs/>
          <w:szCs w:val="24"/>
          <w14:numForm w14:val="lining"/>
        </w:rPr>
        <w:t xml:space="preserve">oder gefördert </w:t>
      </w:r>
      <w:r w:rsidR="002D4740" w:rsidRPr="00025CBB">
        <w:rPr>
          <w:rFonts w:ascii="Corbel" w:hAnsi="Corbel"/>
          <w:bCs/>
          <w:szCs w:val="24"/>
          <w14:numForm w14:val="lining"/>
        </w:rPr>
        <w:t>werden.</w:t>
      </w:r>
      <w:r w:rsidR="00176DAD" w:rsidRPr="00025CBB">
        <w:rPr>
          <w:rFonts w:ascii="Corbel" w:hAnsi="Corbel"/>
          <w:bCs/>
          <w:szCs w:val="24"/>
          <w14:numForm w14:val="lining"/>
        </w:rPr>
        <w:t xml:space="preserve"> </w:t>
      </w:r>
    </w:p>
    <w:p w:rsidR="00870390" w:rsidRPr="00025CBB" w:rsidRDefault="00176DAD" w:rsidP="00A328F6">
      <w:pPr>
        <w:overflowPunct/>
        <w:spacing w:before="240" w:line="320" w:lineRule="exact"/>
        <w:ind w:left="425"/>
        <w:jc w:val="both"/>
        <w:textAlignment w:val="auto"/>
        <w:rPr>
          <w:rFonts w:ascii="Corbel" w:hAnsi="Corbel" w:cs="Arial"/>
          <w:szCs w:val="24"/>
          <w:lang w:val="de-DE"/>
          <w14:numForm w14:val="lining"/>
        </w:rPr>
      </w:pPr>
      <w:r w:rsidRPr="00025CBB">
        <w:rPr>
          <w:rFonts w:ascii="Corbel" w:hAnsi="Corbel"/>
          <w:bCs/>
          <w:szCs w:val="24"/>
          <w14:numForm w14:val="lining"/>
        </w:rPr>
        <w:t xml:space="preserve">Unter dieser </w:t>
      </w:r>
      <w:r w:rsidR="009F2115" w:rsidRPr="00025CBB">
        <w:rPr>
          <w:rFonts w:ascii="Corbel" w:hAnsi="Corbel"/>
          <w:bCs/>
          <w:szCs w:val="24"/>
          <w14:numForm w14:val="lining"/>
        </w:rPr>
        <w:t xml:space="preserve">Kostenposition </w:t>
      </w:r>
      <w:r w:rsidRPr="00025CBB">
        <w:rPr>
          <w:rFonts w:ascii="Corbel" w:hAnsi="Corbel"/>
          <w:bCs/>
          <w:szCs w:val="24"/>
          <w14:numForm w14:val="lining"/>
        </w:rPr>
        <w:t xml:space="preserve">können </w:t>
      </w:r>
      <w:r w:rsidR="009F2115" w:rsidRPr="00025CBB">
        <w:rPr>
          <w:rFonts w:ascii="Corbel" w:hAnsi="Corbel"/>
          <w:bCs/>
          <w:szCs w:val="24"/>
          <w14:numForm w14:val="lining"/>
        </w:rPr>
        <w:t xml:space="preserve">nur </w:t>
      </w:r>
      <w:r w:rsidRPr="00025CBB">
        <w:rPr>
          <w:rFonts w:ascii="Corbel" w:hAnsi="Corbel"/>
          <w:bCs/>
          <w:szCs w:val="24"/>
          <w14:numForm w14:val="lining"/>
        </w:rPr>
        <w:t xml:space="preserve">folgende Ausgaben - </w:t>
      </w:r>
      <w:r w:rsidRPr="00025CBB">
        <w:rPr>
          <w:rFonts w:ascii="Corbel" w:hAnsi="Corbel" w:cs="Arial"/>
          <w:szCs w:val="24"/>
          <w:lang w:val="de-DE"/>
          <w14:numForm w14:val="lining"/>
        </w:rPr>
        <w:t>unabhängig davon, ob sie intern erbracht oder extern zugekauft werden –</w:t>
      </w:r>
      <w:r w:rsidRPr="00025CBB">
        <w:rPr>
          <w:rFonts w:ascii="Corbel" w:hAnsi="Corbel"/>
          <w:bCs/>
          <w:szCs w:val="24"/>
          <w14:numForm w14:val="lining"/>
        </w:rPr>
        <w:t xml:space="preserve"> </w:t>
      </w:r>
      <w:r w:rsidR="009F2115" w:rsidRPr="00025CBB">
        <w:rPr>
          <w:rFonts w:ascii="Corbel" w:hAnsi="Corbel"/>
          <w:bCs/>
          <w:szCs w:val="24"/>
          <w14:numForm w14:val="lining"/>
        </w:rPr>
        <w:t xml:space="preserve">anteilsmäßig </w:t>
      </w:r>
      <w:r w:rsidRPr="00025CBB">
        <w:rPr>
          <w:rFonts w:ascii="Corbel" w:hAnsi="Corbel"/>
          <w:bCs/>
          <w:szCs w:val="24"/>
          <w14:numForm w14:val="lining"/>
        </w:rPr>
        <w:t xml:space="preserve">berücksichtigt werden: </w:t>
      </w:r>
      <w:r w:rsidRPr="00025CBB">
        <w:rPr>
          <w:rFonts w:ascii="Corbel" w:hAnsi="Corbel" w:cs="Arial"/>
          <w:szCs w:val="24"/>
          <w:lang w:val="de-DE"/>
          <w14:numForm w14:val="lining"/>
        </w:rPr>
        <w:t>Geschäftsführung,</w:t>
      </w:r>
      <w:r w:rsidR="00131D88" w:rsidRPr="00025CBB">
        <w:rPr>
          <w:rFonts w:ascii="Corbel" w:hAnsi="Corbel" w:cs="Symbol"/>
          <w:szCs w:val="24"/>
          <w:lang w:val="de-DE"/>
          <w14:numForm w14:val="lining"/>
        </w:rPr>
        <w:t xml:space="preserve"> </w:t>
      </w:r>
      <w:r w:rsidRPr="00025CBB">
        <w:rPr>
          <w:rFonts w:ascii="Corbel" w:hAnsi="Corbel" w:cs="Arial"/>
          <w:szCs w:val="24"/>
          <w:lang w:val="de-DE"/>
          <w14:numForm w14:val="lining"/>
        </w:rPr>
        <w:t>Lohnverrechnung,</w:t>
      </w:r>
      <w:r w:rsidR="00131D88" w:rsidRPr="00025CBB">
        <w:rPr>
          <w:rFonts w:ascii="Corbel" w:hAnsi="Corbel" w:cs="Symbol"/>
          <w:szCs w:val="24"/>
          <w:lang w:val="de-DE"/>
          <w14:numForm w14:val="lining"/>
        </w:rPr>
        <w:t xml:space="preserve"> </w:t>
      </w:r>
      <w:r w:rsidRPr="00025CBB">
        <w:rPr>
          <w:rFonts w:ascii="Corbel" w:hAnsi="Corbel" w:cs="Arial"/>
          <w:szCs w:val="24"/>
          <w:lang w:val="de-DE"/>
          <w14:numForm w14:val="lining"/>
        </w:rPr>
        <w:t>Controlling, Buchhaltung, zentrale Verwaltung,</w:t>
      </w:r>
      <w:r w:rsidR="00131D88" w:rsidRPr="00025CBB">
        <w:rPr>
          <w:rFonts w:ascii="Corbel" w:hAnsi="Corbel" w:cs="Symbol"/>
          <w:szCs w:val="24"/>
          <w:lang w:val="de-DE"/>
          <w14:numForm w14:val="lining"/>
        </w:rPr>
        <w:t xml:space="preserve"> </w:t>
      </w:r>
      <w:r w:rsidRPr="00025CBB">
        <w:rPr>
          <w:rFonts w:ascii="Corbel" w:hAnsi="Corbel" w:cs="Arial"/>
          <w:szCs w:val="24"/>
          <w:lang w:val="de-DE"/>
          <w14:numForm w14:val="lining"/>
        </w:rPr>
        <w:t>antei</w:t>
      </w:r>
      <w:r w:rsidR="000E6FD9" w:rsidRPr="00025CBB">
        <w:rPr>
          <w:rFonts w:ascii="Corbel" w:hAnsi="Corbel" w:cs="Arial"/>
          <w:szCs w:val="24"/>
          <w:lang w:val="de-DE"/>
          <w14:numForm w14:val="lining"/>
        </w:rPr>
        <w:t>lsmäßige Kosten für Betriebsrätinnen/Betriebsräte</w:t>
      </w:r>
      <w:r w:rsidR="00F3077C" w:rsidRPr="00025CBB">
        <w:rPr>
          <w:rFonts w:ascii="Corbel" w:hAnsi="Corbel" w:cs="Arial"/>
          <w:szCs w:val="24"/>
          <w:lang w:val="de-DE"/>
          <w14:numForm w14:val="lining"/>
        </w:rPr>
        <w:t>, Arbeitsmediziner</w:t>
      </w:r>
      <w:r w:rsidRPr="00025CBB">
        <w:rPr>
          <w:rFonts w:ascii="Corbel" w:hAnsi="Corbel" w:cs="Arial"/>
          <w:szCs w:val="24"/>
          <w:lang w:val="de-DE"/>
          <w14:numForm w14:val="lining"/>
        </w:rPr>
        <w:t>innen</w:t>
      </w:r>
      <w:r w:rsidR="00F3077C" w:rsidRPr="00025CBB">
        <w:rPr>
          <w:rFonts w:ascii="Corbel" w:hAnsi="Corbel" w:cs="Arial"/>
          <w:szCs w:val="24"/>
          <w:lang w:val="de-DE"/>
          <w14:numForm w14:val="lining"/>
        </w:rPr>
        <w:t xml:space="preserve">/ </w:t>
      </w:r>
      <w:r w:rsidR="00F3077C" w:rsidRPr="00025CBB">
        <w:rPr>
          <w:rFonts w:ascii="Corbel" w:hAnsi="Corbel" w:cs="Arial"/>
          <w:szCs w:val="24"/>
          <w:lang w:val="de-DE"/>
          <w14:numForm w14:val="lining"/>
        </w:rPr>
        <w:lastRenderedPageBreak/>
        <w:t>Arbeitsmediziner</w:t>
      </w:r>
      <w:r w:rsidRPr="00025CBB">
        <w:rPr>
          <w:rFonts w:ascii="Corbel" w:hAnsi="Corbel" w:cs="Arial"/>
          <w:szCs w:val="24"/>
          <w:lang w:val="de-DE"/>
          <w14:numForm w14:val="lining"/>
        </w:rPr>
        <w:t xml:space="preserve"> und Sicherheitsvertrauenspersonen, IT-Kosten (Zentrale EDV-Abteilung, z.B. Instandhaltungskosten, Wartungen)</w:t>
      </w:r>
      <w:r w:rsidR="00131D88" w:rsidRPr="00025CBB">
        <w:rPr>
          <w:rFonts w:ascii="Corbel" w:hAnsi="Corbel" w:cs="Symbol"/>
          <w:szCs w:val="24"/>
          <w:lang w:val="de-DE"/>
          <w14:numForm w14:val="lining"/>
        </w:rPr>
        <w:t xml:space="preserve"> </w:t>
      </w:r>
      <w:r w:rsidR="009F2115" w:rsidRPr="00025CBB">
        <w:rPr>
          <w:rFonts w:ascii="Corbel" w:hAnsi="Corbel" w:cs="Arial"/>
          <w:szCs w:val="24"/>
          <w:lang w:val="de-DE"/>
          <w14:numForm w14:val="lining"/>
        </w:rPr>
        <w:t>und Kosten für Leistungen, die der jeweiligen Maßnahme nicht direkt zugeordnet werden können</w:t>
      </w:r>
      <w:r w:rsidR="003324AB" w:rsidRPr="00025CBB">
        <w:rPr>
          <w:rFonts w:ascii="Corbel" w:hAnsi="Corbel" w:cs="Arial"/>
          <w:szCs w:val="24"/>
          <w:lang w:val="de-DE"/>
          <w14:numForm w14:val="lining"/>
        </w:rPr>
        <w:t>.</w:t>
      </w:r>
    </w:p>
    <w:p w:rsidR="00E14AF0" w:rsidRPr="00025CBB" w:rsidRDefault="00C618F0" w:rsidP="00632FF4">
      <w:pPr>
        <w:overflowPunct/>
        <w:spacing w:before="120" w:line="320" w:lineRule="exact"/>
        <w:ind w:left="425"/>
        <w:jc w:val="both"/>
        <w:textAlignment w:val="auto"/>
        <w:rPr>
          <w:rFonts w:ascii="Corbel" w:hAnsi="Corbel" w:cs="Arial"/>
          <w:szCs w:val="24"/>
          <w:lang w:val="de-DE"/>
          <w14:numForm w14:val="lining"/>
        </w:rPr>
      </w:pPr>
      <w:r w:rsidRPr="00025CBB">
        <w:rPr>
          <w:rFonts w:ascii="Corbel" w:hAnsi="Corbel" w:cs="Arial"/>
          <w:szCs w:val="24"/>
          <w:lang w:val="de-DE"/>
          <w14:numForm w14:val="lining"/>
        </w:rPr>
        <w:t xml:space="preserve">Für diese Ausgabenpositionen </w:t>
      </w:r>
      <w:proofErr w:type="gramStart"/>
      <w:r w:rsidRPr="00025CBB">
        <w:rPr>
          <w:rFonts w:ascii="Corbel" w:hAnsi="Corbel" w:cs="Arial"/>
          <w:szCs w:val="24"/>
          <w:lang w:val="de-DE"/>
          <w14:numForm w14:val="lining"/>
        </w:rPr>
        <w:t>sind</w:t>
      </w:r>
      <w:proofErr w:type="gramEnd"/>
      <w:r w:rsidRPr="00025CBB">
        <w:rPr>
          <w:rFonts w:ascii="Corbel" w:hAnsi="Corbel" w:cs="Arial"/>
          <w:szCs w:val="24"/>
          <w:lang w:val="de-DE"/>
          <w14:numForm w14:val="lining"/>
        </w:rPr>
        <w:t xml:space="preserve"> </w:t>
      </w:r>
      <w:r w:rsidR="00E14AF0" w:rsidRPr="00025CBB">
        <w:rPr>
          <w:rFonts w:ascii="Corbel" w:hAnsi="Corbel" w:cs="Arial"/>
          <w:szCs w:val="24"/>
          <w:lang w:val="de-DE"/>
          <w14:numForm w14:val="lining"/>
        </w:rPr>
        <w:t>eine Aufstellung der einzelnen Rechnungen sowie der anteilige Pr</w:t>
      </w:r>
      <w:r w:rsidR="007332B4" w:rsidRPr="00025CBB">
        <w:rPr>
          <w:rFonts w:ascii="Corbel" w:hAnsi="Corbel" w:cs="Arial"/>
          <w:szCs w:val="24"/>
          <w:lang w:val="de-DE"/>
          <w14:numForm w14:val="lining"/>
        </w:rPr>
        <w:t>ozentsatz mit dem sie das gegenständliche</w:t>
      </w:r>
      <w:r w:rsidR="00E14AF0" w:rsidRPr="00025CBB">
        <w:rPr>
          <w:rFonts w:ascii="Corbel" w:hAnsi="Corbel" w:cs="Arial"/>
          <w:szCs w:val="24"/>
          <w:lang w:val="de-DE"/>
          <w14:numForm w14:val="lining"/>
        </w:rPr>
        <w:t xml:space="preserve"> Projekt/Vorhaben belasten anzuschließen. </w:t>
      </w:r>
    </w:p>
    <w:p w:rsidR="002D4740" w:rsidRPr="00025CBB" w:rsidRDefault="00320278" w:rsidP="00343C4D">
      <w:pPr>
        <w:overflowPunct/>
        <w:spacing w:before="120" w:line="300" w:lineRule="exact"/>
        <w:ind w:left="425"/>
        <w:jc w:val="both"/>
        <w:textAlignment w:val="auto"/>
        <w:rPr>
          <w:rFonts w:ascii="Corbel" w:hAnsi="Corbel" w:cs="Arial"/>
          <w:szCs w:val="24"/>
          <w14:numForm w14:val="lining"/>
        </w:rPr>
      </w:pPr>
      <w:r w:rsidRPr="00025CBB">
        <w:rPr>
          <w:rFonts w:ascii="Corbel" w:hAnsi="Corbel" w:cs="Arial"/>
          <w:szCs w:val="24"/>
          <w14:numForm w14:val="lining"/>
        </w:rPr>
        <w:t xml:space="preserve">Das </w:t>
      </w:r>
      <w:r w:rsidRPr="00025CBB">
        <w:rPr>
          <w:rFonts w:ascii="Corbel" w:hAnsi="Corbel"/>
          <w:szCs w:val="24"/>
          <w14:numForm w14:val="lining"/>
        </w:rPr>
        <w:t>Sozialministerium</w:t>
      </w:r>
      <w:r w:rsidRPr="00025CBB">
        <w:rPr>
          <w:rFonts w:ascii="Corbel" w:hAnsi="Corbel" w:cs="Arial"/>
          <w:szCs w:val="24"/>
          <w14:numForm w14:val="lining"/>
        </w:rPr>
        <w:t xml:space="preserve"> </w:t>
      </w:r>
      <w:r w:rsidR="002D4740" w:rsidRPr="00025CBB">
        <w:rPr>
          <w:rFonts w:ascii="Corbel" w:hAnsi="Corbel" w:cs="Arial"/>
          <w:szCs w:val="24"/>
          <w14:numForm w14:val="lining"/>
        </w:rPr>
        <w:t>behält sich die Einsichtnahme in die Originalbelege oder die nachträgliche Vorlage der Originalbelege zur Prüfung der durch eine Kostenaufstellung</w:t>
      </w:r>
      <w:r w:rsidR="00492350" w:rsidRPr="00025CBB">
        <w:rPr>
          <w:rFonts w:ascii="Corbel" w:hAnsi="Corbel" w:cs="Arial"/>
          <w:szCs w:val="24"/>
          <w14:numForm w14:val="lining"/>
        </w:rPr>
        <w:t xml:space="preserve"> </w:t>
      </w:r>
      <w:r w:rsidR="002D4740" w:rsidRPr="00025CBB">
        <w:rPr>
          <w:rFonts w:ascii="Corbel" w:hAnsi="Corbel" w:cs="Arial"/>
          <w:szCs w:val="24"/>
          <w14:numForm w14:val="lining"/>
        </w:rPr>
        <w:t xml:space="preserve">nachzuweisenden </w:t>
      </w:r>
      <w:r w:rsidR="00176DAD" w:rsidRPr="00025CBB">
        <w:rPr>
          <w:rFonts w:ascii="Corbel" w:hAnsi="Corbel" w:cs="Arial"/>
          <w:szCs w:val="24"/>
          <w14:numForm w14:val="lining"/>
        </w:rPr>
        <w:t>Overhead/</w:t>
      </w:r>
      <w:r w:rsidR="001439DE" w:rsidRPr="00025CBB">
        <w:rPr>
          <w:rFonts w:ascii="Corbel" w:hAnsi="Corbel" w:cs="Arial"/>
          <w:szCs w:val="24"/>
          <w14:numForm w14:val="lining"/>
        </w:rPr>
        <w:t>Verwaltungsg</w:t>
      </w:r>
      <w:r w:rsidR="00176DAD" w:rsidRPr="00025CBB">
        <w:rPr>
          <w:rFonts w:ascii="Corbel" w:hAnsi="Corbel" w:cs="Arial"/>
          <w:szCs w:val="24"/>
          <w14:numForm w14:val="lining"/>
        </w:rPr>
        <w:t>emeinkosten</w:t>
      </w:r>
      <w:r w:rsidR="002D4740" w:rsidRPr="00025CBB">
        <w:rPr>
          <w:rFonts w:ascii="Corbel" w:hAnsi="Corbel" w:cs="Arial"/>
          <w:szCs w:val="24"/>
          <w14:numForm w14:val="lining"/>
        </w:rPr>
        <w:t xml:space="preserve"> vor.</w:t>
      </w:r>
    </w:p>
    <w:p w:rsidR="005A0731" w:rsidRPr="00025CBB" w:rsidRDefault="005A0731" w:rsidP="00A328F6">
      <w:pPr>
        <w:pStyle w:val="Textkrper-Einzug2"/>
        <w:numPr>
          <w:ilvl w:val="0"/>
          <w:numId w:val="25"/>
        </w:numPr>
        <w:tabs>
          <w:tab w:val="clear" w:pos="432"/>
        </w:tabs>
        <w:spacing w:before="120" w:line="320" w:lineRule="exact"/>
        <w:ind w:left="425" w:hanging="425"/>
        <w:jc w:val="both"/>
        <w:rPr>
          <w:rFonts w:ascii="Corbel" w:hAnsi="Corbel"/>
          <w:b/>
          <w:szCs w:val="24"/>
          <w14:numForm w14:val="lining"/>
        </w:rPr>
      </w:pPr>
      <w:r w:rsidRPr="00025CBB">
        <w:rPr>
          <w:rFonts w:ascii="Corbel" w:hAnsi="Corbel"/>
          <w:b/>
          <w:szCs w:val="24"/>
          <w14:numForm w14:val="lining"/>
        </w:rPr>
        <w:t>Umsatzsteuer</w:t>
      </w:r>
    </w:p>
    <w:p w:rsidR="005A0731" w:rsidRPr="00025CBB" w:rsidRDefault="005A0731" w:rsidP="00632FF4">
      <w:pPr>
        <w:overflowPunct/>
        <w:spacing w:before="120" w:line="320" w:lineRule="exact"/>
        <w:ind w:left="425"/>
        <w:jc w:val="both"/>
        <w:textAlignment w:val="auto"/>
        <w:rPr>
          <w:rFonts w:ascii="Corbel" w:hAnsi="Corbel" w:cs="Arial"/>
          <w:szCs w:val="24"/>
          <w14:numForm w14:val="lining"/>
        </w:rPr>
      </w:pPr>
      <w:r w:rsidRPr="00025CBB">
        <w:rPr>
          <w:rFonts w:ascii="Corbel" w:hAnsi="Corbel"/>
          <w:szCs w:val="24"/>
          <w14:numForm w14:val="lining"/>
        </w:rPr>
        <w:t xml:space="preserve">Die auf die Kosten der förderbaren Leistung entfallende </w:t>
      </w:r>
      <w:r w:rsidRPr="00025CBB">
        <w:rPr>
          <w:rFonts w:ascii="Corbel" w:hAnsi="Corbel"/>
          <w:bCs/>
          <w:szCs w:val="24"/>
          <w14:numForm w14:val="lining"/>
        </w:rPr>
        <w:t>Umsatzsteuer</w:t>
      </w:r>
      <w:r w:rsidRPr="00025CBB">
        <w:rPr>
          <w:rFonts w:ascii="Corbel" w:hAnsi="Corbel"/>
          <w:szCs w:val="24"/>
          <w14:numForm w14:val="lining"/>
        </w:rPr>
        <w:t xml:space="preserve"> ist </w:t>
      </w:r>
      <w:r w:rsidR="0020322B" w:rsidRPr="00025CBB">
        <w:rPr>
          <w:rFonts w:ascii="Corbel" w:hAnsi="Corbel"/>
          <w:szCs w:val="24"/>
          <w14:numForm w14:val="lining"/>
        </w:rPr>
        <w:t xml:space="preserve">grundsätzlich </w:t>
      </w:r>
      <w:r w:rsidRPr="00025CBB">
        <w:rPr>
          <w:rFonts w:ascii="Corbel" w:hAnsi="Corbel"/>
          <w:szCs w:val="24"/>
          <w14:numForm w14:val="lining"/>
        </w:rPr>
        <w:t xml:space="preserve">keine förderbare Ausgabe; sofern diese Umsatzsteuer aber nachweislich tatsächlich und endgültig von der Förderungsnehmerin/vom Förderungsnehmer zu tragen ist, </w:t>
      </w:r>
      <w:r w:rsidR="00C9291F" w:rsidRPr="00025CBB">
        <w:rPr>
          <w:rFonts w:ascii="Corbel" w:hAnsi="Corbel"/>
          <w:szCs w:val="24"/>
          <w14:numForm w14:val="lining"/>
        </w:rPr>
        <w:t>da</w:t>
      </w:r>
      <w:r w:rsidRPr="00025CBB">
        <w:rPr>
          <w:rFonts w:ascii="Corbel" w:hAnsi="Corbel"/>
          <w:szCs w:val="24"/>
          <w14:numForm w14:val="lining"/>
        </w:rPr>
        <w:t xml:space="preserve"> für sie/ihn keine Vorsteuerabzugsberechtigung besteht, kann sie als förderbarer Kostenbestandteil berücksichtigt werden.</w:t>
      </w:r>
    </w:p>
    <w:p w:rsidR="005A0731" w:rsidRPr="00025CBB" w:rsidRDefault="005A0731" w:rsidP="00632FF4">
      <w:pPr>
        <w:pStyle w:val="Textkrper-Einzug2"/>
        <w:tabs>
          <w:tab w:val="clear" w:pos="432"/>
        </w:tabs>
        <w:spacing w:before="120" w:line="320" w:lineRule="exact"/>
        <w:ind w:left="425" w:firstLine="0"/>
        <w:jc w:val="both"/>
        <w:rPr>
          <w:rFonts w:ascii="Corbel" w:hAnsi="Corbel" w:cs="Times New Roman"/>
          <w:szCs w:val="24"/>
          <w:lang w:val="de-AT"/>
          <w14:numForm w14:val="lining"/>
        </w:rPr>
      </w:pPr>
      <w:r w:rsidRPr="00025CBB">
        <w:rPr>
          <w:rFonts w:ascii="Corbel" w:hAnsi="Corbel" w:cs="Times New Roman"/>
          <w:szCs w:val="24"/>
          <w:lang w:val="de-AT"/>
          <w14:numForm w14:val="lining"/>
        </w:rPr>
        <w:t xml:space="preserve">Die - auf welche Weise auch immer - </w:t>
      </w:r>
      <w:proofErr w:type="spellStart"/>
      <w:r w:rsidRPr="00025CBB">
        <w:rPr>
          <w:rFonts w:ascii="Corbel" w:hAnsi="Corbel" w:cs="Times New Roman"/>
          <w:szCs w:val="24"/>
          <w:lang w:val="de-AT"/>
          <w14:numForm w14:val="lining"/>
        </w:rPr>
        <w:t>rückforderbare</w:t>
      </w:r>
      <w:proofErr w:type="spellEnd"/>
      <w:r w:rsidRPr="00025CBB">
        <w:rPr>
          <w:rFonts w:ascii="Corbel" w:hAnsi="Corbel" w:cs="Times New Roman"/>
          <w:szCs w:val="24"/>
          <w:lang w:val="de-AT"/>
          <w14:numForm w14:val="lining"/>
        </w:rPr>
        <w:t xml:space="preserve"> Umsatzsteuer ist auch dann nicht förderbar, wenn sie die Förderungsnehmerin/der Förderungsnehmer tatsächlich </w:t>
      </w:r>
      <w:r w:rsidR="00C9291F" w:rsidRPr="00025CBB">
        <w:rPr>
          <w:rFonts w:ascii="Corbel" w:hAnsi="Corbel" w:cs="Times New Roman"/>
          <w:szCs w:val="24"/>
          <w:lang w:val="de-AT"/>
          <w14:numForm w14:val="lining"/>
        </w:rPr>
        <w:t xml:space="preserve">nicht </w:t>
      </w:r>
      <w:r w:rsidRPr="00025CBB">
        <w:rPr>
          <w:rFonts w:ascii="Corbel" w:hAnsi="Corbel" w:cs="Times New Roman"/>
          <w:szCs w:val="24"/>
          <w:lang w:val="de-AT"/>
          <w14:numForm w14:val="lining"/>
        </w:rPr>
        <w:t>zurückerhält.</w:t>
      </w:r>
    </w:p>
    <w:p w:rsidR="005A0731" w:rsidRPr="00025CBB" w:rsidRDefault="005A0731" w:rsidP="00632FF4">
      <w:pPr>
        <w:pStyle w:val="Textkrper-Einzug2"/>
        <w:tabs>
          <w:tab w:val="clear" w:pos="432"/>
        </w:tabs>
        <w:spacing w:before="120" w:line="320" w:lineRule="exact"/>
        <w:ind w:left="425" w:firstLine="0"/>
        <w:jc w:val="both"/>
        <w:rPr>
          <w:rFonts w:ascii="Corbel" w:hAnsi="Corbel" w:cs="Times New Roman"/>
          <w:szCs w:val="24"/>
          <w:lang w:val="de-AT"/>
          <w14:numForm w14:val="lining"/>
        </w:rPr>
      </w:pPr>
      <w:r w:rsidRPr="00025CBB">
        <w:rPr>
          <w:rFonts w:ascii="Corbel" w:hAnsi="Corbel"/>
          <w:szCs w:val="24"/>
          <w14:numForm w14:val="lining"/>
        </w:rPr>
        <w:t>Sollte eine Förderung seitens des Finanzamtes wegen des Vorliegens einer nach dem Umsatzsteuergesetz 1994, BGB</w:t>
      </w:r>
      <w:r w:rsidR="003E78A5" w:rsidRPr="00025CBB">
        <w:rPr>
          <w:rFonts w:ascii="Corbel" w:hAnsi="Corbel"/>
          <w:szCs w:val="24"/>
          <w14:numForm w14:val="lining"/>
        </w:rPr>
        <w:t>I</w:t>
      </w:r>
      <w:r w:rsidRPr="00025CBB">
        <w:rPr>
          <w:rFonts w:ascii="Corbel" w:hAnsi="Corbel"/>
          <w:szCs w:val="24"/>
          <w14:numForm w14:val="lining"/>
        </w:rPr>
        <w:t xml:space="preserve">. Nr. 663/1994, in der jeweils geltenden Fassung, steuerbaren und steuerpflichtigen Leistung der Förderungsnehmerin/des Förderungsnehmers an </w:t>
      </w:r>
      <w:r w:rsidR="00323B2E" w:rsidRPr="00025CBB">
        <w:rPr>
          <w:rFonts w:ascii="Corbel" w:hAnsi="Corbel"/>
          <w:szCs w:val="24"/>
          <w14:numForm w14:val="lining"/>
        </w:rPr>
        <w:t xml:space="preserve">das Sozialministerium </w:t>
      </w:r>
      <w:r w:rsidRPr="00025CBB">
        <w:rPr>
          <w:rFonts w:ascii="Corbel" w:hAnsi="Corbel"/>
          <w:szCs w:val="24"/>
          <w14:numForm w14:val="lining"/>
        </w:rPr>
        <w:t>nicht als Förderung, sondern als Auftragsentgelt angesehen werden und dafür von der Förderungsnehmerin/vom Förderungsnehmer eine Umsatzsteuer an das Finanzamt abzuführen sein, ist das Auftragsentgelt als Bruttoentgelt anzusehen. Eine zusätzliche, gesonderte Abgeltung der Umsatzsteuer - aus welchem Rechtsgrund immer - ist somit ausgeschlossen.</w:t>
      </w:r>
    </w:p>
    <w:p w:rsidR="005A0731" w:rsidRPr="00025CBB" w:rsidRDefault="005A0731" w:rsidP="00632FF4">
      <w:pPr>
        <w:pStyle w:val="Textkrper-Einzug2"/>
        <w:numPr>
          <w:ilvl w:val="0"/>
          <w:numId w:val="25"/>
        </w:numPr>
        <w:tabs>
          <w:tab w:val="clear" w:pos="432"/>
        </w:tabs>
        <w:spacing w:before="120" w:line="320" w:lineRule="exact"/>
        <w:ind w:left="425" w:hanging="425"/>
        <w:jc w:val="both"/>
        <w:rPr>
          <w:rFonts w:ascii="Corbel" w:hAnsi="Corbel"/>
          <w:b/>
          <w:szCs w:val="24"/>
          <w14:numForm w14:val="lining"/>
        </w:rPr>
      </w:pPr>
      <w:r w:rsidRPr="00025CBB">
        <w:rPr>
          <w:rFonts w:ascii="Corbel" w:hAnsi="Corbel"/>
          <w:b/>
          <w:szCs w:val="24"/>
          <w14:numForm w14:val="lining"/>
        </w:rPr>
        <w:t>Amortisation</w:t>
      </w:r>
    </w:p>
    <w:p w:rsidR="005A0731" w:rsidRPr="00025CBB" w:rsidRDefault="005A0731" w:rsidP="00D35633">
      <w:pPr>
        <w:spacing w:line="320" w:lineRule="exact"/>
        <w:ind w:left="567"/>
        <w:jc w:val="both"/>
        <w:rPr>
          <w:rFonts w:ascii="Corbel" w:hAnsi="Corbel"/>
          <w:szCs w:val="24"/>
          <w14:numForm w14:val="lining"/>
        </w:rPr>
      </w:pPr>
      <w:r w:rsidRPr="00025CBB">
        <w:rPr>
          <w:rFonts w:ascii="Corbel" w:hAnsi="Corbel" w:cs="Arial"/>
          <w:szCs w:val="24"/>
          <w14:numForm w14:val="lining"/>
        </w:rPr>
        <w:t xml:space="preserve">Überschreitet die Amortisationsdauer einer Sache (§ 285 ABGB), die zur Durchführung </w:t>
      </w:r>
      <w:r w:rsidR="004F36DC" w:rsidRPr="00025CBB">
        <w:rPr>
          <w:rFonts w:ascii="Corbel" w:hAnsi="Corbel" w:cs="Arial"/>
          <w:szCs w:val="24"/>
          <w14:numForm w14:val="lining"/>
        </w:rPr>
        <w:t xml:space="preserve">des </w:t>
      </w:r>
      <w:r w:rsidR="004F36DC" w:rsidRPr="00025CBB">
        <w:rPr>
          <w:rFonts w:ascii="Corbel" w:hAnsi="Corbel"/>
          <w:szCs w:val="24"/>
          <w14:numForm w14:val="lining"/>
        </w:rPr>
        <w:t xml:space="preserve">geförderten Projekts/Vorhabens </w:t>
      </w:r>
      <w:r w:rsidRPr="00025CBB">
        <w:rPr>
          <w:rFonts w:ascii="Corbel" w:hAnsi="Corbel" w:cs="Arial"/>
          <w:szCs w:val="24"/>
          <w14:numForm w14:val="lining"/>
        </w:rPr>
        <w:t xml:space="preserve">angeschafft wird, den Zeitraum </w:t>
      </w:r>
      <w:r w:rsidR="00177D6D" w:rsidRPr="00025CBB">
        <w:rPr>
          <w:rFonts w:ascii="Corbel" w:hAnsi="Corbel" w:cs="Arial"/>
          <w:szCs w:val="24"/>
          <w14:numForm w14:val="lining"/>
        </w:rPr>
        <w:t>des Projekts/Vorhabens</w:t>
      </w:r>
      <w:r w:rsidRPr="00025CBB">
        <w:rPr>
          <w:rFonts w:ascii="Corbel" w:hAnsi="Corbel" w:cs="Arial"/>
          <w:szCs w:val="24"/>
          <w14:numForm w14:val="lining"/>
        </w:rPr>
        <w:t xml:space="preserve">, wird maximal jener Kostenanteil gefördert, der der </w:t>
      </w:r>
      <w:r w:rsidRPr="00025CBB">
        <w:rPr>
          <w:rFonts w:ascii="Corbel" w:hAnsi="Corbel" w:cs="Arial"/>
          <w:b/>
          <w:szCs w:val="24"/>
          <w14:numForm w14:val="lining"/>
        </w:rPr>
        <w:t>Abschreibung</w:t>
      </w:r>
      <w:r w:rsidRPr="00025CBB">
        <w:rPr>
          <w:rFonts w:ascii="Corbel" w:hAnsi="Corbel" w:cs="Arial"/>
          <w:szCs w:val="24"/>
          <w14:numForm w14:val="lining"/>
        </w:rPr>
        <w:t xml:space="preserve"> nach dem Einkommensteuergesetz 1988, BGBl. Nr. 400/1988, in der jeweils geltenden Fassung, für den </w:t>
      </w:r>
      <w:r w:rsidR="00177D6D" w:rsidRPr="00025CBB">
        <w:rPr>
          <w:rFonts w:ascii="Corbel" w:hAnsi="Corbel" w:cs="Arial"/>
          <w:szCs w:val="24"/>
          <w14:numForm w14:val="lining"/>
        </w:rPr>
        <w:t>Projekt-/</w:t>
      </w:r>
      <w:proofErr w:type="spellStart"/>
      <w:r w:rsidR="00177D6D" w:rsidRPr="00025CBB">
        <w:rPr>
          <w:rFonts w:ascii="Corbel" w:hAnsi="Corbel" w:cs="Arial"/>
          <w:szCs w:val="24"/>
          <w14:numForm w14:val="lining"/>
        </w:rPr>
        <w:t>Vorhabenszeitraum</w:t>
      </w:r>
      <w:proofErr w:type="spellEnd"/>
      <w:r w:rsidR="00177D6D" w:rsidRPr="00025CBB">
        <w:rPr>
          <w:rFonts w:ascii="Corbel" w:hAnsi="Corbel" w:cs="Arial"/>
          <w:szCs w:val="24"/>
          <w14:numForm w14:val="lining"/>
        </w:rPr>
        <w:t xml:space="preserve"> </w:t>
      </w:r>
      <w:r w:rsidRPr="00025CBB">
        <w:rPr>
          <w:rFonts w:ascii="Corbel" w:hAnsi="Corbel" w:cs="Arial"/>
          <w:szCs w:val="24"/>
          <w14:numForm w14:val="lining"/>
        </w:rPr>
        <w:t>ent</w:t>
      </w:r>
      <w:r w:rsidR="00C66975" w:rsidRPr="00025CBB">
        <w:rPr>
          <w:rFonts w:ascii="Corbel" w:hAnsi="Corbel" w:cs="Arial"/>
          <w:szCs w:val="24"/>
          <w14:numForm w14:val="lining"/>
        </w:rPr>
        <w:t>spricht.</w:t>
      </w:r>
    </w:p>
    <w:p w:rsidR="005A0731" w:rsidRPr="00025CBB" w:rsidRDefault="005A0731" w:rsidP="00D35633">
      <w:pPr>
        <w:spacing w:before="480" w:line="320" w:lineRule="exact"/>
        <w:jc w:val="center"/>
        <w:rPr>
          <w:rFonts w:ascii="Corbel" w:hAnsi="Corbel" w:cs="Arial"/>
          <w:b/>
          <w:bCs/>
          <w:szCs w:val="24"/>
          <w14:numForm w14:val="lining"/>
        </w:rPr>
      </w:pPr>
      <w:r w:rsidRPr="00025CBB">
        <w:rPr>
          <w:rFonts w:ascii="Corbel" w:hAnsi="Corbel" w:cs="Arial"/>
          <w:b/>
          <w:bCs/>
          <w:szCs w:val="24"/>
          <w14:numForm w14:val="lining"/>
        </w:rPr>
        <w:t xml:space="preserve">§ </w:t>
      </w:r>
      <w:r w:rsidR="001D0EEB" w:rsidRPr="00025CBB">
        <w:rPr>
          <w:rFonts w:ascii="Corbel" w:hAnsi="Corbel" w:cs="Arial"/>
          <w:b/>
          <w:bCs/>
          <w:szCs w:val="24"/>
          <w14:numForm w14:val="lining"/>
        </w:rPr>
        <w:t>20</w:t>
      </w:r>
    </w:p>
    <w:p w:rsidR="005A0731" w:rsidRPr="00025CBB" w:rsidRDefault="005A0731" w:rsidP="00A328F6">
      <w:pPr>
        <w:pStyle w:val="berschrift6"/>
        <w:pBdr>
          <w:left w:val="none" w:sz="0" w:space="0" w:color="auto"/>
        </w:pBdr>
        <w:spacing w:before="120" w:after="240" w:line="320" w:lineRule="exact"/>
        <w:rPr>
          <w:rFonts w:ascii="Corbel" w:hAnsi="Corbel"/>
          <w:sz w:val="24"/>
          <w:szCs w:val="24"/>
          <w14:numForm w14:val="lining"/>
        </w:rPr>
      </w:pPr>
      <w:r w:rsidRPr="00025CBB">
        <w:rPr>
          <w:rFonts w:ascii="Corbel" w:hAnsi="Corbel"/>
          <w:sz w:val="24"/>
          <w:szCs w:val="24"/>
          <w14:numForm w14:val="lining"/>
        </w:rPr>
        <w:t>Erläuterungen zu den förderbaren Kosten</w:t>
      </w:r>
    </w:p>
    <w:p w:rsidR="007A0204" w:rsidRDefault="007A0204" w:rsidP="00A328F6">
      <w:pPr>
        <w:overflowPunct/>
        <w:spacing w:before="240" w:line="320" w:lineRule="exact"/>
        <w:jc w:val="both"/>
        <w:textAlignment w:val="auto"/>
        <w:rPr>
          <w:rFonts w:ascii="Corbel" w:hAnsi="Corbel" w:cs="Arial"/>
          <w:szCs w:val="24"/>
          <w:lang w:val="de-DE"/>
          <w14:numForm w14:val="lining"/>
        </w:rPr>
      </w:pPr>
      <w:r w:rsidRPr="00025CBB">
        <w:rPr>
          <w:rFonts w:ascii="Corbel" w:hAnsi="Corbel" w:cs="Arial"/>
          <w:szCs w:val="24"/>
          <w:lang w:val="de-DE"/>
          <w14:numForm w14:val="lining"/>
        </w:rPr>
        <w:t xml:space="preserve">Förderbar sind nur jene Kosten, die unmittelbar mit </w:t>
      </w:r>
      <w:r w:rsidR="00177D6D" w:rsidRPr="00025CBB">
        <w:rPr>
          <w:rFonts w:ascii="Corbel" w:hAnsi="Corbel" w:cs="Arial"/>
          <w:szCs w:val="24"/>
          <w:lang w:val="de-DE"/>
          <w14:numForm w14:val="lining"/>
        </w:rPr>
        <w:t>dem</w:t>
      </w:r>
      <w:r w:rsidR="00F04D39" w:rsidRPr="00025CBB">
        <w:rPr>
          <w:rFonts w:ascii="Corbel" w:hAnsi="Corbel" w:cs="Arial"/>
          <w:szCs w:val="24"/>
          <w:lang w:val="de-DE"/>
          <w14:numForm w14:val="lining"/>
        </w:rPr>
        <w:t xml:space="preserve"> </w:t>
      </w:r>
      <w:r w:rsidRPr="00025CBB">
        <w:rPr>
          <w:rFonts w:ascii="Corbel" w:hAnsi="Corbel" w:cs="Arial"/>
          <w:szCs w:val="24"/>
          <w:lang w:val="de-DE"/>
          <w14:numForm w14:val="lining"/>
        </w:rPr>
        <w:t xml:space="preserve">geförderten </w:t>
      </w:r>
      <w:r w:rsidR="00177D6D" w:rsidRPr="00025CBB">
        <w:rPr>
          <w:rFonts w:ascii="Corbel" w:hAnsi="Corbel" w:cs="Arial"/>
          <w:szCs w:val="24"/>
          <w:lang w:val="de-DE"/>
          <w14:numForm w14:val="lining"/>
        </w:rPr>
        <w:t xml:space="preserve">Projekt/Vorhaben </w:t>
      </w:r>
      <w:r w:rsidRPr="00025CBB">
        <w:rPr>
          <w:rFonts w:ascii="Corbel" w:hAnsi="Corbel" w:cs="Arial"/>
          <w:szCs w:val="24"/>
          <w:lang w:val="de-DE"/>
          <w14:numForm w14:val="lining"/>
        </w:rPr>
        <w:t>in Zusammenhang stehen, im Rahmen der Abrechnung anerkannt werden und in jenem Ausmaß, als sie zur Erreichung des Förderungszieles unbedingt erforderlich sind.</w:t>
      </w:r>
    </w:p>
    <w:p w:rsidR="00E64555" w:rsidRPr="00025CBB" w:rsidRDefault="00E64555" w:rsidP="00A328F6">
      <w:pPr>
        <w:overflowPunct/>
        <w:spacing w:before="240" w:line="320" w:lineRule="exact"/>
        <w:jc w:val="both"/>
        <w:textAlignment w:val="auto"/>
        <w:rPr>
          <w:rFonts w:ascii="Corbel" w:hAnsi="Corbel" w:cs="Arial"/>
          <w:szCs w:val="24"/>
          <w:lang w:val="de-DE"/>
          <w14:numForm w14:val="lining"/>
        </w:rPr>
      </w:pPr>
    </w:p>
    <w:p w:rsidR="005A0731" w:rsidRPr="00025CBB" w:rsidRDefault="005A0731" w:rsidP="000C45BE">
      <w:pPr>
        <w:tabs>
          <w:tab w:val="left" w:pos="360"/>
        </w:tabs>
        <w:spacing w:before="120" w:line="300" w:lineRule="exact"/>
        <w:jc w:val="both"/>
        <w:rPr>
          <w:rFonts w:ascii="Corbel" w:hAnsi="Corbel"/>
          <w:b/>
          <w:szCs w:val="24"/>
          <w14:numForm w14:val="lining"/>
        </w:rPr>
      </w:pPr>
      <w:r w:rsidRPr="00025CBB">
        <w:rPr>
          <w:rFonts w:ascii="Corbel" w:hAnsi="Corbel"/>
          <w:b/>
          <w:szCs w:val="24"/>
          <w14:numForm w14:val="lining"/>
        </w:rPr>
        <w:lastRenderedPageBreak/>
        <w:t>(1)</w:t>
      </w:r>
      <w:r w:rsidR="00484801" w:rsidRPr="00025CBB">
        <w:rPr>
          <w:rFonts w:ascii="Corbel" w:hAnsi="Corbel"/>
          <w:b/>
          <w:szCs w:val="24"/>
          <w14:numForm w14:val="lining"/>
        </w:rPr>
        <w:t xml:space="preserve"> </w:t>
      </w:r>
      <w:r w:rsidRPr="00025CBB">
        <w:rPr>
          <w:rFonts w:ascii="Corbel" w:hAnsi="Corbel"/>
          <w:b/>
          <w:szCs w:val="24"/>
          <w14:numForm w14:val="lining"/>
        </w:rPr>
        <w:t>Personalkosten</w:t>
      </w:r>
    </w:p>
    <w:p w:rsidR="005A0731" w:rsidRPr="00025CBB" w:rsidRDefault="005A0731" w:rsidP="00A328F6">
      <w:pPr>
        <w:overflowPunct/>
        <w:spacing w:before="120" w:line="320" w:lineRule="exact"/>
        <w:jc w:val="both"/>
        <w:textAlignment w:val="auto"/>
        <w:rPr>
          <w:rFonts w:ascii="Corbel" w:hAnsi="Corbel" w:cs="Arial"/>
          <w:szCs w:val="24"/>
          <w:lang w:val="de-DE"/>
          <w14:numForm w14:val="lining"/>
        </w:rPr>
      </w:pPr>
      <w:r w:rsidRPr="00025CBB">
        <w:rPr>
          <w:rFonts w:ascii="Corbel" w:hAnsi="Corbel"/>
          <w:szCs w:val="24"/>
          <w14:numForm w14:val="lining"/>
        </w:rPr>
        <w:t>Die Personalkosten für Projekt</w:t>
      </w:r>
      <w:r w:rsidR="0043115E" w:rsidRPr="00025CBB">
        <w:rPr>
          <w:rFonts w:ascii="Corbel" w:hAnsi="Corbel"/>
          <w:szCs w:val="24"/>
          <w14:numForm w14:val="lining"/>
        </w:rPr>
        <w:t>-/</w:t>
      </w:r>
      <w:proofErr w:type="spellStart"/>
      <w:r w:rsidR="0043115E" w:rsidRPr="00025CBB">
        <w:rPr>
          <w:rFonts w:ascii="Corbel" w:hAnsi="Corbel"/>
          <w:szCs w:val="24"/>
          <w14:numForm w14:val="lining"/>
        </w:rPr>
        <w:t>Vorhaben</w:t>
      </w:r>
      <w:r w:rsidR="00FF1A6A" w:rsidRPr="00025CBB">
        <w:rPr>
          <w:rFonts w:ascii="Corbel" w:hAnsi="Corbel"/>
          <w:szCs w:val="24"/>
          <w14:numForm w14:val="lining"/>
        </w:rPr>
        <w:t>s</w:t>
      </w:r>
      <w:r w:rsidRPr="00025CBB">
        <w:rPr>
          <w:rFonts w:ascii="Corbel" w:hAnsi="Corbel"/>
          <w:szCs w:val="24"/>
          <w14:numForm w14:val="lining"/>
        </w:rPr>
        <w:t>mitarbeiter</w:t>
      </w:r>
      <w:r w:rsidR="000E6FD9" w:rsidRPr="00025CBB">
        <w:rPr>
          <w:rFonts w:ascii="Corbel" w:hAnsi="Corbel"/>
          <w:szCs w:val="24"/>
          <w14:numForm w14:val="lining"/>
        </w:rPr>
        <w:t>innen</w:t>
      </w:r>
      <w:proofErr w:type="spellEnd"/>
      <w:r w:rsidR="000E6FD9" w:rsidRPr="00025CBB">
        <w:rPr>
          <w:rFonts w:ascii="Corbel" w:hAnsi="Corbel"/>
          <w:szCs w:val="24"/>
          <w14:numForm w14:val="lining"/>
        </w:rPr>
        <w:t>/Projekt-/</w:t>
      </w:r>
      <w:proofErr w:type="spellStart"/>
      <w:r w:rsidR="000E6FD9" w:rsidRPr="00025CBB">
        <w:rPr>
          <w:rFonts w:ascii="Corbel" w:hAnsi="Corbel"/>
          <w:szCs w:val="24"/>
          <w14:numForm w14:val="lining"/>
        </w:rPr>
        <w:t>Vorhaben</w:t>
      </w:r>
      <w:r w:rsidR="00FF1A6A" w:rsidRPr="00025CBB">
        <w:rPr>
          <w:rFonts w:ascii="Corbel" w:hAnsi="Corbel"/>
          <w:szCs w:val="24"/>
          <w14:numForm w14:val="lining"/>
        </w:rPr>
        <w:t>s</w:t>
      </w:r>
      <w:r w:rsidR="000E6FD9" w:rsidRPr="00025CBB">
        <w:rPr>
          <w:rFonts w:ascii="Corbel" w:hAnsi="Corbel"/>
          <w:szCs w:val="24"/>
          <w14:numForm w14:val="lining"/>
        </w:rPr>
        <w:t>mitarbeiter</w:t>
      </w:r>
      <w:proofErr w:type="spellEnd"/>
      <w:r w:rsidRPr="00025CBB">
        <w:rPr>
          <w:rFonts w:ascii="Corbel" w:hAnsi="Corbel"/>
          <w:szCs w:val="24"/>
          <w14:numForm w14:val="lining"/>
        </w:rPr>
        <w:t xml:space="preserve"> </w:t>
      </w:r>
      <w:r w:rsidRPr="00025CBB">
        <w:rPr>
          <w:rFonts w:ascii="Corbel" w:hAnsi="Corbel" w:cs="Arial"/>
          <w:szCs w:val="24"/>
          <w14:numForm w14:val="lining"/>
        </w:rPr>
        <w:t>sind nur insoweit förde</w:t>
      </w:r>
      <w:r w:rsidR="00C155DC" w:rsidRPr="00025CBB">
        <w:rPr>
          <w:rFonts w:ascii="Corbel" w:hAnsi="Corbel" w:cs="Arial"/>
          <w:szCs w:val="24"/>
          <w14:numForm w14:val="lining"/>
        </w:rPr>
        <w:t xml:space="preserve">rbar, als sie </w:t>
      </w:r>
      <w:r w:rsidR="00C52C7C" w:rsidRPr="00025CBB">
        <w:rPr>
          <w:rFonts w:ascii="Corbel" w:hAnsi="Corbel" w:cs="Arial"/>
          <w:szCs w:val="24"/>
          <w14:numForm w14:val="lining"/>
        </w:rPr>
        <w:t xml:space="preserve">das </w:t>
      </w:r>
      <w:r w:rsidR="00C155DC" w:rsidRPr="00025CBB">
        <w:rPr>
          <w:rFonts w:ascii="Corbel" w:hAnsi="Corbel" w:cs="Arial"/>
          <w:szCs w:val="24"/>
          <w14:numForm w14:val="lining"/>
        </w:rPr>
        <w:t>Gehaltsschema</w:t>
      </w:r>
      <w:r w:rsidR="00C155DC" w:rsidRPr="00025CBB">
        <w:rPr>
          <w:rFonts w:ascii="Corbel" w:hAnsi="Corbel" w:cs="Arial"/>
          <w:szCs w:val="24"/>
          <w:lang w:val="de-DE"/>
          <w14:numForm w14:val="lining"/>
        </w:rPr>
        <w:t xml:space="preserve"> des Bundes für </w:t>
      </w:r>
      <w:r w:rsidR="006C642F" w:rsidRPr="00025CBB">
        <w:rPr>
          <w:rFonts w:ascii="Corbel" w:hAnsi="Corbel" w:cs="Arial"/>
          <w:szCs w:val="24"/>
          <w:lang w:val="de-DE"/>
          <w14:numForm w14:val="lining"/>
        </w:rPr>
        <w:t>vergleichbare Bundesbedienstete</w:t>
      </w:r>
      <w:r w:rsidR="00C155DC" w:rsidRPr="00025CBB">
        <w:rPr>
          <w:rFonts w:ascii="Corbel" w:hAnsi="Corbel" w:cs="Arial"/>
          <w:szCs w:val="24"/>
          <w:lang w:val="de-DE"/>
          <w14:numForm w14:val="lining"/>
        </w:rPr>
        <w:t xml:space="preserve"> </w:t>
      </w:r>
      <w:r w:rsidRPr="00025CBB">
        <w:rPr>
          <w:rFonts w:ascii="Corbel" w:hAnsi="Corbel" w:cs="Arial"/>
          <w:szCs w:val="24"/>
          <w14:numForm w14:val="lining"/>
        </w:rPr>
        <w:t>nicht übersteigen</w:t>
      </w:r>
      <w:r w:rsidR="00C26027" w:rsidRPr="00025CBB">
        <w:rPr>
          <w:rFonts w:ascii="Corbel" w:hAnsi="Corbel" w:cs="Arial"/>
          <w:szCs w:val="24"/>
          <w14:numForm w14:val="lining"/>
        </w:rPr>
        <w:t xml:space="preserve"> (</w:t>
      </w:r>
      <w:r w:rsidR="003956A8" w:rsidRPr="00025CBB">
        <w:rPr>
          <w:rFonts w:ascii="Corbel" w:hAnsi="Corbel" w:cs="Arial"/>
          <w:szCs w:val="24"/>
          <w14:numForm w14:val="lining"/>
        </w:rPr>
        <w:t xml:space="preserve">hinsichtlich </w:t>
      </w:r>
      <w:r w:rsidR="006C642F" w:rsidRPr="00025CBB">
        <w:rPr>
          <w:rFonts w:ascii="Corbel" w:hAnsi="Corbel" w:cs="Arial"/>
          <w:szCs w:val="24"/>
          <w14:numForm w14:val="lining"/>
        </w:rPr>
        <w:t>Reisekosten</w:t>
      </w:r>
      <w:r w:rsidR="003956A8" w:rsidRPr="00025CBB">
        <w:rPr>
          <w:rFonts w:ascii="Corbel" w:hAnsi="Corbel" w:cs="Arial"/>
          <w:szCs w:val="24"/>
          <w14:numForm w14:val="lining"/>
        </w:rPr>
        <w:t xml:space="preserve"> siehe auch Absatz 5</w:t>
      </w:r>
      <w:r w:rsidR="00C26027" w:rsidRPr="00025CBB">
        <w:rPr>
          <w:rFonts w:ascii="Corbel" w:hAnsi="Corbel" w:cs="Arial"/>
          <w:szCs w:val="24"/>
          <w14:numForm w14:val="lining"/>
        </w:rPr>
        <w:t>)</w:t>
      </w:r>
      <w:r w:rsidRPr="00025CBB">
        <w:rPr>
          <w:rFonts w:ascii="Corbel" w:hAnsi="Corbel" w:cs="Arial"/>
          <w:szCs w:val="24"/>
          <w14:numForm w14:val="lining"/>
        </w:rPr>
        <w:t>.</w:t>
      </w:r>
    </w:p>
    <w:p w:rsidR="008C0D62" w:rsidRPr="00025CBB" w:rsidRDefault="008C0D62" w:rsidP="00A328F6">
      <w:pPr>
        <w:numPr>
          <w:ilvl w:val="12"/>
          <w:numId w:val="0"/>
        </w:numPr>
        <w:tabs>
          <w:tab w:val="left" w:pos="720"/>
          <w:tab w:val="left" w:pos="1152"/>
          <w:tab w:val="right" w:pos="9360"/>
        </w:tabs>
        <w:spacing w:before="120" w:line="320" w:lineRule="exact"/>
        <w:jc w:val="both"/>
        <w:rPr>
          <w:rFonts w:ascii="Corbel" w:hAnsi="Corbel" w:cs="Arial"/>
          <w:szCs w:val="24"/>
          <w14:numForm w14:val="lining"/>
        </w:rPr>
      </w:pPr>
      <w:r w:rsidRPr="00025CBB">
        <w:rPr>
          <w:rFonts w:ascii="Corbel" w:hAnsi="Corbel" w:cs="Arial"/>
          <w:b/>
          <w:szCs w:val="24"/>
          <w14:numForm w14:val="lining"/>
        </w:rPr>
        <w:t>Grundsätzlich sind nur die tatsächlich ausbezahlten Personalkosten förderfähig</w:t>
      </w:r>
      <w:r w:rsidRPr="00025CBB">
        <w:rPr>
          <w:rFonts w:ascii="Corbel" w:hAnsi="Corbel" w:cs="Arial"/>
          <w:szCs w:val="24"/>
          <w14:numForm w14:val="lining"/>
        </w:rPr>
        <w:t>. Zulagen, freiwillige Sozialleistungen, Prämien und äh</w:t>
      </w:r>
      <w:r w:rsidR="00BC63CB" w:rsidRPr="00025CBB">
        <w:rPr>
          <w:rFonts w:ascii="Corbel" w:hAnsi="Corbel" w:cs="Arial"/>
          <w:szCs w:val="24"/>
          <w14:numForm w14:val="lining"/>
        </w:rPr>
        <w:t>nliche Leistungen</w:t>
      </w:r>
      <w:r w:rsidR="006C361B" w:rsidRPr="00025CBB">
        <w:rPr>
          <w:rFonts w:ascii="Corbel" w:hAnsi="Corbel" w:cs="Arial"/>
          <w:szCs w:val="24"/>
          <w14:numForm w14:val="lining"/>
        </w:rPr>
        <w:t xml:space="preserve"> </w:t>
      </w:r>
      <w:r w:rsidRPr="00025CBB">
        <w:rPr>
          <w:rFonts w:ascii="Corbel" w:hAnsi="Corbel" w:cs="Arial"/>
          <w:szCs w:val="24"/>
          <w14:numForm w14:val="lining"/>
        </w:rPr>
        <w:t xml:space="preserve">werden nicht gefördert. Mehrdienstleistungen sind grundsätzlich nur dann förderbar, wenn </w:t>
      </w:r>
      <w:r w:rsidR="00C9291F" w:rsidRPr="00025CBB">
        <w:rPr>
          <w:rFonts w:ascii="Corbel" w:hAnsi="Corbel" w:cs="Arial"/>
          <w:szCs w:val="24"/>
          <w14:numForm w14:val="lining"/>
        </w:rPr>
        <w:t xml:space="preserve">sie </w:t>
      </w:r>
      <w:r w:rsidRPr="00025CBB">
        <w:rPr>
          <w:rFonts w:ascii="Corbel" w:hAnsi="Corbel" w:cs="Arial"/>
          <w:szCs w:val="24"/>
          <w14:numForm w14:val="lining"/>
        </w:rPr>
        <w:t>im Rahmen der Förderungsgewährung (§ 2</w:t>
      </w:r>
      <w:r w:rsidR="006D140A" w:rsidRPr="00025CBB">
        <w:rPr>
          <w:rFonts w:ascii="Corbel" w:hAnsi="Corbel" w:cs="Arial"/>
          <w:szCs w:val="24"/>
          <w14:numForm w14:val="lining"/>
        </w:rPr>
        <w:t xml:space="preserve"> des</w:t>
      </w:r>
      <w:r w:rsidRPr="00025CBB">
        <w:rPr>
          <w:rFonts w:ascii="Corbel" w:hAnsi="Corbel" w:cs="Arial"/>
          <w:szCs w:val="24"/>
          <w14:numForm w14:val="lining"/>
        </w:rPr>
        <w:t xml:space="preserve"> Teil</w:t>
      </w:r>
      <w:r w:rsidR="006D140A" w:rsidRPr="00025CBB">
        <w:rPr>
          <w:rFonts w:ascii="Corbel" w:hAnsi="Corbel" w:cs="Arial"/>
          <w:szCs w:val="24"/>
          <w14:numForm w14:val="lining"/>
        </w:rPr>
        <w:t>es</w:t>
      </w:r>
      <w:r w:rsidRPr="00025CBB">
        <w:rPr>
          <w:rFonts w:ascii="Corbel" w:hAnsi="Corbel" w:cs="Arial"/>
          <w:szCs w:val="24"/>
          <w14:numForm w14:val="lining"/>
        </w:rPr>
        <w:t xml:space="preserve"> I</w:t>
      </w:r>
      <w:r w:rsidR="006D140A" w:rsidRPr="00025CBB">
        <w:rPr>
          <w:rFonts w:ascii="Corbel" w:hAnsi="Corbel" w:cs="Arial"/>
          <w:szCs w:val="24"/>
          <w14:numForm w14:val="lining"/>
        </w:rPr>
        <w:t xml:space="preserve"> bzw. der Beilage 1</w:t>
      </w:r>
      <w:r w:rsidR="00533A15" w:rsidRPr="00025CBB">
        <w:rPr>
          <w:rFonts w:ascii="Corbel" w:hAnsi="Corbel" w:cs="Arial"/>
          <w:szCs w:val="24"/>
          <w14:numForm w14:val="lining"/>
        </w:rPr>
        <w:t xml:space="preserve"> des gegenständlichen</w:t>
      </w:r>
      <w:r w:rsidRPr="00025CBB">
        <w:rPr>
          <w:rFonts w:ascii="Corbel" w:hAnsi="Corbel" w:cs="Arial"/>
          <w:szCs w:val="24"/>
          <w14:numForm w14:val="lining"/>
        </w:rPr>
        <w:t xml:space="preserve"> Vertrages) </w:t>
      </w:r>
      <w:r w:rsidR="00C9291F" w:rsidRPr="00025CBB">
        <w:rPr>
          <w:rFonts w:ascii="Corbel" w:hAnsi="Corbel" w:cs="Arial"/>
          <w:szCs w:val="24"/>
          <w14:numForm w14:val="lining"/>
        </w:rPr>
        <w:t>bewilligt wurden</w:t>
      </w:r>
      <w:r w:rsidRPr="00025CBB">
        <w:rPr>
          <w:rFonts w:ascii="Corbel" w:hAnsi="Corbel" w:cs="Arial"/>
          <w:szCs w:val="24"/>
          <w14:numForm w14:val="lining"/>
        </w:rPr>
        <w:t>.</w:t>
      </w:r>
    </w:p>
    <w:p w:rsidR="005A0731" w:rsidRPr="00025CBB" w:rsidRDefault="005A0731" w:rsidP="00A328F6">
      <w:pPr>
        <w:numPr>
          <w:ilvl w:val="12"/>
          <w:numId w:val="0"/>
        </w:numPr>
        <w:tabs>
          <w:tab w:val="left" w:pos="720"/>
          <w:tab w:val="left" w:pos="1152"/>
          <w:tab w:val="right" w:pos="9360"/>
        </w:tabs>
        <w:spacing w:before="120" w:line="320" w:lineRule="exact"/>
        <w:jc w:val="both"/>
        <w:rPr>
          <w:rFonts w:ascii="Corbel" w:hAnsi="Corbel" w:cs="Arial"/>
          <w:szCs w:val="24"/>
          <w14:numForm w14:val="lining"/>
        </w:rPr>
      </w:pPr>
      <w:r w:rsidRPr="00025CBB">
        <w:rPr>
          <w:rFonts w:ascii="Corbel" w:hAnsi="Corbel" w:cs="Arial"/>
          <w:szCs w:val="24"/>
          <w14:numForm w14:val="lining"/>
        </w:rPr>
        <w:t xml:space="preserve">Die </w:t>
      </w:r>
      <w:r w:rsidR="00006297" w:rsidRPr="00025CBB">
        <w:rPr>
          <w:rFonts w:ascii="Corbel" w:hAnsi="Corbel" w:cs="Arial"/>
          <w:szCs w:val="24"/>
          <w14:numForm w14:val="lining"/>
        </w:rPr>
        <w:t xml:space="preserve">maximal </w:t>
      </w:r>
      <w:r w:rsidR="00006297" w:rsidRPr="00025CBB">
        <w:rPr>
          <w:rFonts w:ascii="Corbel" w:hAnsi="Corbel" w:cs="Arial"/>
          <w:b/>
          <w:szCs w:val="24"/>
          <w14:numForm w14:val="lining"/>
        </w:rPr>
        <w:t>förderbaren Jahreslohnkosten</w:t>
      </w:r>
      <w:r w:rsidR="002A2F09" w:rsidRPr="00025CBB">
        <w:rPr>
          <w:rFonts w:ascii="Corbel" w:hAnsi="Corbel" w:cs="Arial"/>
          <w:b/>
          <w:szCs w:val="24"/>
          <w14:numForm w14:val="lining"/>
        </w:rPr>
        <w:t xml:space="preserve"> (</w:t>
      </w:r>
      <w:r w:rsidR="0022482B" w:rsidRPr="00025CBB">
        <w:rPr>
          <w:rFonts w:ascii="Corbel" w:hAnsi="Corbel" w:cs="Arial"/>
          <w:b/>
          <w:szCs w:val="24"/>
          <w14:numForm w14:val="lining"/>
        </w:rPr>
        <w:t>inkl. sämtlicher Dienstgeberabgaben</w:t>
      </w:r>
      <w:r w:rsidR="002A2F09" w:rsidRPr="00025CBB">
        <w:rPr>
          <w:rFonts w:ascii="Corbel" w:hAnsi="Corbel" w:cs="Arial"/>
          <w:b/>
          <w:szCs w:val="24"/>
          <w14:numForm w14:val="lining"/>
        </w:rPr>
        <w:t>)</w:t>
      </w:r>
      <w:r w:rsidR="002A2F09" w:rsidRPr="00025CBB">
        <w:rPr>
          <w:rFonts w:ascii="Corbel" w:hAnsi="Corbel" w:cs="Arial"/>
          <w:szCs w:val="24"/>
          <w14:numForm w14:val="lining"/>
        </w:rPr>
        <w:t xml:space="preserve"> </w:t>
      </w:r>
      <w:r w:rsidRPr="00025CBB">
        <w:rPr>
          <w:rFonts w:ascii="Corbel" w:hAnsi="Corbel" w:cs="Arial"/>
          <w:szCs w:val="24"/>
          <w14:numForm w14:val="lining"/>
        </w:rPr>
        <w:t xml:space="preserve">basieren auf einer </w:t>
      </w:r>
      <w:r w:rsidRPr="00025CBB">
        <w:rPr>
          <w:rFonts w:ascii="Corbel" w:hAnsi="Corbel" w:cs="Arial"/>
          <w:b/>
          <w:szCs w:val="24"/>
          <w14:numForm w14:val="lining"/>
        </w:rPr>
        <w:t xml:space="preserve">Arbeitszeit </w:t>
      </w:r>
      <w:r w:rsidRPr="00025CBB">
        <w:rPr>
          <w:rFonts w:ascii="Corbel" w:hAnsi="Corbel" w:cs="Arial"/>
          <w:bCs/>
          <w:szCs w:val="24"/>
          <w14:numForm w14:val="lining"/>
        </w:rPr>
        <w:t>von</w:t>
      </w:r>
      <w:r w:rsidR="00915D00" w:rsidRPr="00025CBB">
        <w:rPr>
          <w:rFonts w:ascii="Corbel" w:hAnsi="Corbel" w:cs="Arial"/>
          <w:b/>
          <w:szCs w:val="24"/>
          <w14:numForm w14:val="lining"/>
        </w:rPr>
        <w:t xml:space="preserve"> 40 Stunden pro Woche.</w:t>
      </w:r>
      <w:r w:rsidRPr="00025CBB">
        <w:rPr>
          <w:rFonts w:ascii="Corbel" w:hAnsi="Corbel" w:cs="Arial"/>
          <w:b/>
          <w:szCs w:val="24"/>
          <w14:numForm w14:val="lining"/>
        </w:rPr>
        <w:t xml:space="preserve"> </w:t>
      </w:r>
      <w:r w:rsidRPr="00025CBB">
        <w:rPr>
          <w:rFonts w:ascii="Corbel" w:hAnsi="Corbel" w:cs="Arial"/>
          <w:bCs/>
          <w:szCs w:val="24"/>
          <w14:numForm w14:val="lining"/>
        </w:rPr>
        <w:t xml:space="preserve">Die nachgewiesenen tatsächlichen Personalkosten sind </w:t>
      </w:r>
      <w:r w:rsidRPr="00025CBB">
        <w:rPr>
          <w:rFonts w:ascii="Corbel" w:hAnsi="Corbel" w:cs="Arial"/>
          <w:b/>
          <w:bCs/>
          <w:szCs w:val="24"/>
          <w14:numForm w14:val="lining"/>
        </w:rPr>
        <w:t>pro Jahresarbeitsplatz</w:t>
      </w:r>
      <w:r w:rsidRPr="00025CBB">
        <w:rPr>
          <w:rFonts w:ascii="Corbel" w:hAnsi="Corbel" w:cs="Arial"/>
          <w:bCs/>
          <w:szCs w:val="24"/>
          <w14:numForm w14:val="lining"/>
        </w:rPr>
        <w:t xml:space="preserve"> auf Basis einer Vollbeschäftigung bis zu den folgenden </w:t>
      </w:r>
      <w:r w:rsidRPr="00025CBB">
        <w:rPr>
          <w:rFonts w:ascii="Corbel" w:hAnsi="Corbel" w:cs="Arial"/>
          <w:b/>
          <w:bCs/>
          <w:szCs w:val="24"/>
          <w14:numForm w14:val="lining"/>
        </w:rPr>
        <w:t>Höchstbeträgen</w:t>
      </w:r>
      <w:r w:rsidRPr="00025CBB">
        <w:rPr>
          <w:rFonts w:ascii="Corbel" w:hAnsi="Corbel" w:cs="Arial"/>
          <w:bCs/>
          <w:szCs w:val="24"/>
          <w14:numForm w14:val="lining"/>
        </w:rPr>
        <w:t xml:space="preserve"> förderbar:</w:t>
      </w:r>
    </w:p>
    <w:p w:rsidR="005A0731" w:rsidRPr="00025CBB" w:rsidRDefault="005A0731" w:rsidP="00A328F6">
      <w:pPr>
        <w:numPr>
          <w:ilvl w:val="12"/>
          <w:numId w:val="0"/>
        </w:numPr>
        <w:tabs>
          <w:tab w:val="right" w:pos="8789"/>
          <w:tab w:val="right" w:pos="9360"/>
        </w:tabs>
        <w:spacing w:before="240" w:line="320" w:lineRule="exact"/>
        <w:ind w:left="2160" w:hanging="34"/>
        <w:rPr>
          <w:rFonts w:ascii="Corbel" w:hAnsi="Corbel"/>
          <w:szCs w:val="24"/>
          <w14:numForm w14:val="lining"/>
        </w:rPr>
      </w:pPr>
      <w:r w:rsidRPr="00025CBB">
        <w:rPr>
          <w:rFonts w:ascii="Corbel" w:hAnsi="Corbel"/>
          <w:szCs w:val="24"/>
          <w14:numForm w14:val="lining"/>
        </w:rPr>
        <w:t xml:space="preserve">Verwendungsgruppe </w:t>
      </w:r>
      <w:r w:rsidR="0056507B" w:rsidRPr="00025CBB">
        <w:rPr>
          <w:rFonts w:ascii="Corbel" w:hAnsi="Corbel"/>
          <w:szCs w:val="24"/>
          <w14:numForm w14:val="lining"/>
        </w:rPr>
        <w:t>v1</w:t>
      </w:r>
      <w:r w:rsidRPr="00025CBB">
        <w:rPr>
          <w:rFonts w:ascii="Corbel" w:hAnsi="Corbel"/>
          <w:szCs w:val="24"/>
          <w14:numForm w14:val="lining"/>
        </w:rPr>
        <w:t>/A</w:t>
      </w:r>
    </w:p>
    <w:p w:rsidR="005A0731" w:rsidRPr="00025CBB" w:rsidRDefault="005A0731" w:rsidP="00A328F6">
      <w:pPr>
        <w:numPr>
          <w:ilvl w:val="12"/>
          <w:numId w:val="0"/>
        </w:numPr>
        <w:tabs>
          <w:tab w:val="decimal" w:pos="7230"/>
        </w:tabs>
        <w:spacing w:line="320" w:lineRule="exact"/>
        <w:rPr>
          <w:rFonts w:ascii="Corbel" w:hAnsi="Corbel" w:cs="Arial"/>
          <w:b/>
          <w:iCs/>
          <w:szCs w:val="24"/>
          <w14:numForm w14:val="lining"/>
        </w:rPr>
      </w:pPr>
      <w:r w:rsidRPr="00025CBB">
        <w:rPr>
          <w:rFonts w:ascii="Corbel" w:hAnsi="Corbel" w:cs="Arial"/>
          <w:szCs w:val="24"/>
          <w14:numForm w14:val="lining"/>
        </w:rPr>
        <w:t>Projekt</w:t>
      </w:r>
      <w:r w:rsidR="00503D05" w:rsidRPr="00025CBB">
        <w:rPr>
          <w:rFonts w:ascii="Corbel" w:hAnsi="Corbel" w:cs="Arial"/>
          <w:szCs w:val="24"/>
          <w14:numForm w14:val="lining"/>
        </w:rPr>
        <w:t>-/</w:t>
      </w:r>
      <w:proofErr w:type="spellStart"/>
      <w:r w:rsidR="00503D05" w:rsidRPr="00025CBB">
        <w:rPr>
          <w:rFonts w:ascii="Corbel" w:hAnsi="Corbel" w:cs="Arial"/>
          <w:szCs w:val="24"/>
          <w14:numForm w14:val="lining"/>
        </w:rPr>
        <w:t>Vorhabens</w:t>
      </w:r>
      <w:r w:rsidR="000E6FD9" w:rsidRPr="00025CBB">
        <w:rPr>
          <w:rFonts w:ascii="Corbel" w:hAnsi="Corbel" w:cs="Arial"/>
          <w:szCs w:val="24"/>
          <w14:numForm w14:val="lining"/>
        </w:rPr>
        <w:t>leiterin</w:t>
      </w:r>
      <w:proofErr w:type="spellEnd"/>
      <w:r w:rsidR="000E6FD9" w:rsidRPr="00025CBB">
        <w:rPr>
          <w:rFonts w:ascii="Corbel" w:hAnsi="Corbel" w:cs="Arial"/>
          <w:szCs w:val="24"/>
          <w14:numForm w14:val="lining"/>
        </w:rPr>
        <w:t>/Projekt-/</w:t>
      </w:r>
      <w:proofErr w:type="spellStart"/>
      <w:r w:rsidR="000E6FD9" w:rsidRPr="00025CBB">
        <w:rPr>
          <w:rFonts w:ascii="Corbel" w:hAnsi="Corbel" w:cs="Arial"/>
          <w:szCs w:val="24"/>
          <w14:numForm w14:val="lining"/>
        </w:rPr>
        <w:t>Vorhabensleiter</w:t>
      </w:r>
      <w:proofErr w:type="spellEnd"/>
      <w:r w:rsidRPr="00025CBB">
        <w:rPr>
          <w:rFonts w:ascii="Corbel" w:hAnsi="Corbel" w:cs="Arial"/>
          <w:szCs w:val="24"/>
          <w14:numForm w14:val="lining"/>
        </w:rPr>
        <w:t xml:space="preserve">, </w:t>
      </w:r>
      <w:r w:rsidRPr="00025CBB">
        <w:rPr>
          <w:rFonts w:ascii="Corbel" w:hAnsi="Corbel" w:cs="Arial"/>
          <w:szCs w:val="24"/>
          <w14:numForm w14:val="lining"/>
        </w:rPr>
        <w:tab/>
      </w:r>
      <w:r w:rsidR="00AB521E" w:rsidRPr="00025CBB">
        <w:rPr>
          <w:rFonts w:ascii="Corbel" w:hAnsi="Corbel" w:cs="Arial"/>
          <w:iCs/>
          <w:szCs w:val="24"/>
          <w14:numForm w14:val="lining"/>
        </w:rPr>
        <w:t>EUR</w:t>
      </w:r>
      <w:r w:rsidRPr="00025CBB">
        <w:rPr>
          <w:rFonts w:ascii="Corbel" w:hAnsi="Corbel" w:cs="Arial"/>
          <w:iCs/>
          <w:szCs w:val="24"/>
          <w14:numForm w14:val="lining"/>
        </w:rPr>
        <w:t xml:space="preserve"> </w:t>
      </w:r>
      <w:r w:rsidR="00454357" w:rsidRPr="00025CBB">
        <w:rPr>
          <w:rFonts w:ascii="Corbel" w:hAnsi="Corbel" w:cs="Arial"/>
          <w:iCs/>
          <w:szCs w:val="24"/>
          <w14:numForm w14:val="lining"/>
        </w:rPr>
        <w:t>100.097,-</w:t>
      </w:r>
    </w:p>
    <w:p w:rsidR="00BF22DD" w:rsidRPr="00025CBB" w:rsidRDefault="00BF22DD" w:rsidP="00A328F6">
      <w:pPr>
        <w:numPr>
          <w:ilvl w:val="12"/>
          <w:numId w:val="0"/>
        </w:numPr>
        <w:tabs>
          <w:tab w:val="right" w:pos="8789"/>
          <w:tab w:val="right" w:pos="9360"/>
        </w:tabs>
        <w:spacing w:line="320" w:lineRule="exact"/>
        <w:ind w:left="2160" w:hanging="34"/>
        <w:rPr>
          <w:rFonts w:ascii="Corbel" w:hAnsi="Corbel"/>
          <w:szCs w:val="24"/>
          <w14:numForm w14:val="lining"/>
        </w:rPr>
      </w:pPr>
      <w:r w:rsidRPr="00025CBB">
        <w:rPr>
          <w:rFonts w:ascii="Corbel" w:hAnsi="Corbel" w:cs="Arial"/>
          <w:iCs/>
          <w:szCs w:val="24"/>
          <w14:numForm w14:val="lining"/>
        </w:rPr>
        <w:t xml:space="preserve">Verwendungsgruppe </w:t>
      </w:r>
      <w:r w:rsidR="0056507B" w:rsidRPr="00025CBB">
        <w:rPr>
          <w:rFonts w:ascii="Corbel" w:hAnsi="Corbel" w:cs="Arial"/>
          <w:iCs/>
          <w:szCs w:val="24"/>
          <w14:numForm w14:val="lining"/>
        </w:rPr>
        <w:t>v1</w:t>
      </w:r>
      <w:r w:rsidRPr="00025CBB">
        <w:rPr>
          <w:rFonts w:ascii="Corbel" w:hAnsi="Corbel" w:cs="Arial"/>
          <w:iCs/>
          <w:szCs w:val="24"/>
          <w14:numForm w14:val="lining"/>
        </w:rPr>
        <w:t>/A</w:t>
      </w:r>
    </w:p>
    <w:p w:rsidR="005A0731" w:rsidRPr="00025CBB" w:rsidRDefault="00400D98" w:rsidP="00414002">
      <w:pPr>
        <w:numPr>
          <w:ilvl w:val="12"/>
          <w:numId w:val="0"/>
        </w:numPr>
        <w:tabs>
          <w:tab w:val="decimal" w:pos="5954"/>
          <w:tab w:val="decimal" w:pos="7230"/>
        </w:tabs>
        <w:spacing w:line="320" w:lineRule="exact"/>
        <w:jc w:val="both"/>
        <w:rPr>
          <w:rFonts w:ascii="Corbel" w:hAnsi="Corbel" w:cs="Arial"/>
          <w:iCs/>
          <w:szCs w:val="24"/>
          <w14:numForm w14:val="lining"/>
        </w:rPr>
      </w:pPr>
      <w:r w:rsidRPr="00025CBB">
        <w:rPr>
          <w:rFonts w:ascii="Corbel" w:hAnsi="Corbel" w:cs="Arial"/>
          <w:iCs/>
          <w:szCs w:val="24"/>
          <w14:numForm w14:val="lining"/>
        </w:rPr>
        <w:t>qualifizierte Sachbearbeiterin/qualifizierter Sachbearbeiter</w:t>
      </w:r>
      <w:r w:rsidR="006D140A" w:rsidRPr="00025CBB">
        <w:rPr>
          <w:rFonts w:ascii="Corbel" w:hAnsi="Corbel" w:cs="Arial"/>
          <w:iCs/>
          <w:szCs w:val="24"/>
          <w14:numForm w14:val="lining"/>
        </w:rPr>
        <w:tab/>
      </w:r>
      <w:r w:rsidR="00BF22DD" w:rsidRPr="00025CBB">
        <w:rPr>
          <w:rFonts w:ascii="Corbel" w:hAnsi="Corbel" w:cs="Arial"/>
          <w:iCs/>
          <w:szCs w:val="24"/>
          <w14:numForm w14:val="lining"/>
        </w:rPr>
        <w:tab/>
      </w:r>
      <w:r w:rsidR="00AB521E" w:rsidRPr="00025CBB">
        <w:rPr>
          <w:rFonts w:ascii="Corbel" w:hAnsi="Corbel" w:cs="Arial"/>
          <w:iCs/>
          <w:szCs w:val="24"/>
          <w14:numForm w14:val="lining"/>
        </w:rPr>
        <w:t>EUR</w:t>
      </w:r>
      <w:r w:rsidR="004C6C77" w:rsidRPr="00025CBB">
        <w:rPr>
          <w:rFonts w:ascii="Corbel" w:hAnsi="Corbel" w:cs="Arial"/>
          <w:iCs/>
          <w:szCs w:val="24"/>
          <w14:numForm w14:val="lining"/>
        </w:rPr>
        <w:t xml:space="preserve"> </w:t>
      </w:r>
      <w:r w:rsidR="00454357" w:rsidRPr="00025CBB">
        <w:rPr>
          <w:rFonts w:ascii="Corbel" w:hAnsi="Corbel" w:cs="Arial"/>
          <w:iCs/>
          <w:szCs w:val="24"/>
          <w14:numForm w14:val="lining"/>
        </w:rPr>
        <w:t>73.020,-</w:t>
      </w:r>
    </w:p>
    <w:p w:rsidR="005A0731" w:rsidRPr="00025CBB" w:rsidRDefault="005A0731" w:rsidP="00414002">
      <w:pPr>
        <w:numPr>
          <w:ilvl w:val="12"/>
          <w:numId w:val="0"/>
        </w:numPr>
        <w:tabs>
          <w:tab w:val="decimal" w:pos="5954"/>
          <w:tab w:val="decimal" w:pos="7230"/>
        </w:tabs>
        <w:spacing w:line="320" w:lineRule="exact"/>
        <w:ind w:left="2268" w:hanging="141"/>
        <w:jc w:val="both"/>
        <w:rPr>
          <w:rFonts w:ascii="Corbel" w:hAnsi="Corbel"/>
          <w:szCs w:val="24"/>
          <w14:numForm w14:val="lining"/>
        </w:rPr>
      </w:pPr>
      <w:r w:rsidRPr="00025CBB">
        <w:rPr>
          <w:rFonts w:ascii="Corbel" w:hAnsi="Corbel" w:cs="Arial"/>
          <w:iCs/>
          <w:szCs w:val="24"/>
          <w14:numForm w14:val="lining"/>
        </w:rPr>
        <w:t xml:space="preserve">Verwendungsgruppe </w:t>
      </w:r>
      <w:r w:rsidR="0056507B" w:rsidRPr="00025CBB">
        <w:rPr>
          <w:rFonts w:ascii="Corbel" w:hAnsi="Corbel" w:cs="Arial"/>
          <w:iCs/>
          <w:szCs w:val="24"/>
          <w14:numForm w14:val="lining"/>
        </w:rPr>
        <w:t>v2</w:t>
      </w:r>
      <w:r w:rsidRPr="00025CBB">
        <w:rPr>
          <w:rFonts w:ascii="Corbel" w:hAnsi="Corbel" w:cs="Arial"/>
          <w:iCs/>
          <w:szCs w:val="24"/>
          <w14:numForm w14:val="lining"/>
        </w:rPr>
        <w:t>/</w:t>
      </w:r>
      <w:r w:rsidRPr="00025CBB">
        <w:rPr>
          <w:rFonts w:ascii="Corbel" w:hAnsi="Corbel"/>
          <w:szCs w:val="24"/>
          <w14:numForm w14:val="lining"/>
        </w:rPr>
        <w:t xml:space="preserve">B </w:t>
      </w:r>
    </w:p>
    <w:p w:rsidR="00503D05" w:rsidRPr="00025CBB" w:rsidRDefault="00400D98" w:rsidP="00414002">
      <w:pPr>
        <w:numPr>
          <w:ilvl w:val="12"/>
          <w:numId w:val="0"/>
        </w:numPr>
        <w:tabs>
          <w:tab w:val="decimal" w:pos="5954"/>
          <w:tab w:val="decimal" w:pos="7230"/>
        </w:tabs>
        <w:spacing w:line="320" w:lineRule="exact"/>
        <w:jc w:val="both"/>
        <w:rPr>
          <w:rFonts w:ascii="Corbel" w:hAnsi="Corbel" w:cs="Arial"/>
          <w:iCs/>
          <w:szCs w:val="24"/>
          <w14:numForm w14:val="lining"/>
        </w:rPr>
      </w:pPr>
      <w:r w:rsidRPr="00025CBB">
        <w:rPr>
          <w:rFonts w:ascii="Corbel" w:hAnsi="Corbel" w:cs="Arial"/>
          <w:iCs/>
          <w:szCs w:val="24"/>
          <w14:numForm w14:val="lining"/>
        </w:rPr>
        <w:t>qualifizierte Sachbearbeiterin/qualifizierter Sachbearbeiter</w:t>
      </w:r>
      <w:r w:rsidR="005A0731" w:rsidRPr="00025CBB">
        <w:rPr>
          <w:rFonts w:ascii="Corbel" w:hAnsi="Corbel" w:cs="Arial"/>
          <w:iCs/>
          <w:szCs w:val="24"/>
          <w14:numForm w14:val="lining"/>
        </w:rPr>
        <w:tab/>
      </w:r>
      <w:r w:rsidR="006D140A" w:rsidRPr="00025CBB">
        <w:rPr>
          <w:rFonts w:ascii="Corbel" w:hAnsi="Corbel" w:cs="Arial"/>
          <w:iCs/>
          <w:szCs w:val="24"/>
          <w14:numForm w14:val="lining"/>
        </w:rPr>
        <w:tab/>
      </w:r>
      <w:r w:rsidR="00AB521E" w:rsidRPr="00025CBB">
        <w:rPr>
          <w:rFonts w:ascii="Corbel" w:hAnsi="Corbel" w:cs="Arial"/>
          <w:iCs/>
          <w:szCs w:val="24"/>
          <w14:numForm w14:val="lining"/>
        </w:rPr>
        <w:t>EUR</w:t>
      </w:r>
      <w:r w:rsidR="005A0731" w:rsidRPr="00025CBB">
        <w:rPr>
          <w:rFonts w:ascii="Corbel" w:hAnsi="Corbel" w:cs="Arial"/>
          <w:iCs/>
          <w:szCs w:val="24"/>
          <w14:numForm w14:val="lining"/>
        </w:rPr>
        <w:t xml:space="preserve"> </w:t>
      </w:r>
      <w:r w:rsidR="00454357" w:rsidRPr="00025CBB">
        <w:rPr>
          <w:rFonts w:ascii="Corbel" w:hAnsi="Corbel" w:cs="Arial"/>
          <w:iCs/>
          <w:szCs w:val="24"/>
          <w14:numForm w14:val="lining"/>
        </w:rPr>
        <w:t>59.579,-</w:t>
      </w:r>
    </w:p>
    <w:p w:rsidR="00503D05" w:rsidRPr="00025CBB" w:rsidRDefault="00503D05" w:rsidP="00414002">
      <w:pPr>
        <w:pStyle w:val="Formatvorlage1"/>
        <w:numPr>
          <w:ilvl w:val="12"/>
          <w:numId w:val="0"/>
        </w:numPr>
        <w:tabs>
          <w:tab w:val="clear" w:pos="1152"/>
          <w:tab w:val="decimal" w:pos="5954"/>
          <w:tab w:val="decimal" w:pos="7230"/>
        </w:tabs>
        <w:spacing w:line="320" w:lineRule="exact"/>
        <w:ind w:left="2127"/>
        <w:rPr>
          <w:rFonts w:ascii="Corbel" w:hAnsi="Corbel" w:cs="Arial"/>
          <w:iCs/>
          <w:szCs w:val="24"/>
          <w:lang w:val="de-AT"/>
          <w14:numForm w14:val="lining"/>
        </w:rPr>
      </w:pPr>
      <w:r w:rsidRPr="00025CBB">
        <w:rPr>
          <w:rFonts w:ascii="Corbel" w:hAnsi="Corbel" w:cs="Arial"/>
          <w:iCs/>
          <w:szCs w:val="24"/>
          <w:lang w:val="de-AT"/>
          <w14:numForm w14:val="lining"/>
        </w:rPr>
        <w:t xml:space="preserve">Verwendungsgruppe </w:t>
      </w:r>
      <w:r w:rsidR="0056507B" w:rsidRPr="00025CBB">
        <w:rPr>
          <w:rFonts w:ascii="Corbel" w:hAnsi="Corbel" w:cs="Arial"/>
          <w:iCs/>
          <w:szCs w:val="24"/>
          <w:lang w:val="de-AT"/>
          <w14:numForm w14:val="lining"/>
        </w:rPr>
        <w:t>v2</w:t>
      </w:r>
      <w:r w:rsidRPr="00025CBB">
        <w:rPr>
          <w:rFonts w:ascii="Corbel" w:hAnsi="Corbel" w:cs="Arial"/>
          <w:iCs/>
          <w:szCs w:val="24"/>
          <w:lang w:val="de-AT"/>
          <w14:numForm w14:val="lining"/>
        </w:rPr>
        <w:t xml:space="preserve">/B </w:t>
      </w:r>
    </w:p>
    <w:p w:rsidR="005A0731" w:rsidRPr="00025CBB" w:rsidRDefault="00400D98" w:rsidP="00A328F6">
      <w:pPr>
        <w:numPr>
          <w:ilvl w:val="12"/>
          <w:numId w:val="0"/>
        </w:numPr>
        <w:tabs>
          <w:tab w:val="decimal" w:pos="5954"/>
          <w:tab w:val="decimal" w:pos="7230"/>
        </w:tabs>
        <w:spacing w:line="320" w:lineRule="exact"/>
        <w:jc w:val="both"/>
        <w:rPr>
          <w:rFonts w:ascii="Corbel" w:hAnsi="Corbel" w:cs="Arial"/>
          <w:iCs/>
          <w:szCs w:val="24"/>
          <w14:numForm w14:val="lining"/>
        </w:rPr>
      </w:pPr>
      <w:r w:rsidRPr="00025CBB">
        <w:rPr>
          <w:rFonts w:ascii="Corbel" w:hAnsi="Corbel" w:cs="Arial"/>
          <w:iCs/>
          <w:szCs w:val="24"/>
          <w14:numForm w14:val="lining"/>
        </w:rPr>
        <w:t>Sachbearbeiterin/Sachbearbeiter</w:t>
      </w:r>
      <w:r w:rsidR="004C6C77" w:rsidRPr="00025CBB">
        <w:rPr>
          <w:rFonts w:ascii="Corbel" w:hAnsi="Corbel" w:cs="Arial"/>
          <w:iCs/>
          <w:szCs w:val="24"/>
          <w14:numForm w14:val="lining"/>
        </w:rPr>
        <w:tab/>
      </w:r>
      <w:r w:rsidR="004C6C77" w:rsidRPr="00025CBB">
        <w:rPr>
          <w:rFonts w:ascii="Corbel" w:hAnsi="Corbel" w:cs="Arial"/>
          <w:iCs/>
          <w:szCs w:val="24"/>
          <w14:numForm w14:val="lining"/>
        </w:rPr>
        <w:tab/>
      </w:r>
      <w:r w:rsidR="00AB521E" w:rsidRPr="00025CBB">
        <w:rPr>
          <w:rFonts w:ascii="Corbel" w:hAnsi="Corbel" w:cs="Arial"/>
          <w:iCs/>
          <w:szCs w:val="24"/>
          <w14:numForm w14:val="lining"/>
        </w:rPr>
        <w:t>EUR</w:t>
      </w:r>
      <w:r w:rsidR="004C6C77" w:rsidRPr="00025CBB">
        <w:rPr>
          <w:rFonts w:ascii="Corbel" w:hAnsi="Corbel" w:cs="Arial"/>
          <w:iCs/>
          <w:szCs w:val="24"/>
          <w14:numForm w14:val="lining"/>
        </w:rPr>
        <w:t xml:space="preserve"> </w:t>
      </w:r>
      <w:r w:rsidR="00454357" w:rsidRPr="00025CBB">
        <w:rPr>
          <w:rFonts w:ascii="Corbel" w:hAnsi="Corbel" w:cs="Arial"/>
          <w:iCs/>
          <w:szCs w:val="24"/>
          <w14:numForm w14:val="lining"/>
        </w:rPr>
        <w:t>51.581,-</w:t>
      </w:r>
    </w:p>
    <w:p w:rsidR="005A0731" w:rsidRPr="00025CBB" w:rsidRDefault="005A0731" w:rsidP="00414002">
      <w:pPr>
        <w:pStyle w:val="Formatvorlage1"/>
        <w:numPr>
          <w:ilvl w:val="12"/>
          <w:numId w:val="0"/>
        </w:numPr>
        <w:tabs>
          <w:tab w:val="clear" w:pos="1152"/>
          <w:tab w:val="decimal" w:pos="5954"/>
          <w:tab w:val="decimal" w:pos="7230"/>
        </w:tabs>
        <w:spacing w:line="320" w:lineRule="exact"/>
        <w:ind w:left="2127"/>
        <w:rPr>
          <w:rFonts w:ascii="Corbel" w:hAnsi="Corbel"/>
          <w:szCs w:val="24"/>
          <w:lang w:val="de-AT"/>
          <w14:numForm w14:val="lining"/>
        </w:rPr>
      </w:pPr>
      <w:r w:rsidRPr="00025CBB">
        <w:rPr>
          <w:rFonts w:ascii="Corbel" w:hAnsi="Corbel" w:cs="Arial"/>
          <w:iCs/>
          <w:szCs w:val="24"/>
          <w14:numForm w14:val="lining"/>
        </w:rPr>
        <w:t xml:space="preserve">Verwendungsgruppe </w:t>
      </w:r>
      <w:r w:rsidR="0056507B" w:rsidRPr="00025CBB">
        <w:rPr>
          <w:rFonts w:ascii="Corbel" w:hAnsi="Corbel" w:cs="Arial"/>
          <w:iCs/>
          <w:szCs w:val="24"/>
          <w14:numForm w14:val="lining"/>
        </w:rPr>
        <w:t>v3</w:t>
      </w:r>
      <w:r w:rsidRPr="00025CBB">
        <w:rPr>
          <w:rFonts w:ascii="Corbel" w:hAnsi="Corbel" w:cs="Arial"/>
          <w:iCs/>
          <w:szCs w:val="24"/>
          <w14:numForm w14:val="lining"/>
        </w:rPr>
        <w:t xml:space="preserve">/C </w:t>
      </w:r>
    </w:p>
    <w:p w:rsidR="005A0731" w:rsidRPr="00025CBB" w:rsidRDefault="00400D98" w:rsidP="00A328F6">
      <w:pPr>
        <w:numPr>
          <w:ilvl w:val="12"/>
          <w:numId w:val="0"/>
        </w:numPr>
        <w:tabs>
          <w:tab w:val="decimal" w:pos="5954"/>
          <w:tab w:val="decimal" w:pos="7230"/>
        </w:tabs>
        <w:spacing w:line="320" w:lineRule="exact"/>
        <w:jc w:val="both"/>
        <w:rPr>
          <w:rFonts w:ascii="Corbel" w:hAnsi="Corbel" w:cs="Arial"/>
          <w:iCs/>
          <w:szCs w:val="24"/>
          <w14:numForm w14:val="lining"/>
        </w:rPr>
      </w:pPr>
      <w:r w:rsidRPr="00025CBB">
        <w:rPr>
          <w:rFonts w:ascii="Corbel" w:hAnsi="Corbel" w:cs="Arial"/>
          <w:iCs/>
          <w:szCs w:val="24"/>
          <w14:numForm w14:val="lining"/>
        </w:rPr>
        <w:t>Sachbearbeiterin/Sachbearbeiter</w:t>
      </w:r>
      <w:r w:rsidR="005A0731" w:rsidRPr="00025CBB">
        <w:rPr>
          <w:rFonts w:ascii="Corbel" w:hAnsi="Corbel" w:cs="Arial"/>
          <w:iCs/>
          <w:szCs w:val="24"/>
          <w14:numForm w14:val="lining"/>
        </w:rPr>
        <w:tab/>
      </w:r>
      <w:r w:rsidR="000C45BE" w:rsidRPr="00025CBB">
        <w:rPr>
          <w:rFonts w:ascii="Corbel" w:hAnsi="Corbel" w:cs="Arial"/>
          <w:iCs/>
          <w:szCs w:val="24"/>
          <w14:numForm w14:val="lining"/>
        </w:rPr>
        <w:tab/>
      </w:r>
      <w:r w:rsidR="00AB521E" w:rsidRPr="00025CBB">
        <w:rPr>
          <w:rFonts w:ascii="Corbel" w:hAnsi="Corbel" w:cs="Arial"/>
          <w:iCs/>
          <w:szCs w:val="24"/>
          <w14:numForm w14:val="lining"/>
        </w:rPr>
        <w:t>EUR</w:t>
      </w:r>
      <w:r w:rsidR="005A0731" w:rsidRPr="00025CBB">
        <w:rPr>
          <w:rFonts w:ascii="Corbel" w:hAnsi="Corbel" w:cs="Arial"/>
          <w:iCs/>
          <w:szCs w:val="24"/>
          <w14:numForm w14:val="lining"/>
        </w:rPr>
        <w:t xml:space="preserve"> </w:t>
      </w:r>
      <w:r w:rsidR="00454357" w:rsidRPr="00025CBB">
        <w:rPr>
          <w:rFonts w:ascii="Corbel" w:hAnsi="Corbel" w:cs="Arial"/>
          <w:iCs/>
          <w:szCs w:val="24"/>
          <w14:numForm w14:val="lining"/>
        </w:rPr>
        <w:t>43.570,-</w:t>
      </w:r>
    </w:p>
    <w:p w:rsidR="005A0731" w:rsidRPr="00025CBB" w:rsidRDefault="005A0731" w:rsidP="00A328F6">
      <w:pPr>
        <w:pStyle w:val="Formatvorlage1"/>
        <w:numPr>
          <w:ilvl w:val="12"/>
          <w:numId w:val="0"/>
        </w:numPr>
        <w:tabs>
          <w:tab w:val="clear" w:pos="1152"/>
          <w:tab w:val="decimal" w:pos="5954"/>
          <w:tab w:val="decimal" w:pos="7230"/>
        </w:tabs>
        <w:spacing w:line="320" w:lineRule="exact"/>
        <w:ind w:left="2126"/>
        <w:rPr>
          <w:rFonts w:ascii="Corbel" w:hAnsi="Corbel"/>
          <w:szCs w:val="24"/>
          <w:lang w:val="de-AT"/>
          <w14:numForm w14:val="lining"/>
        </w:rPr>
      </w:pPr>
      <w:r w:rsidRPr="00025CBB">
        <w:rPr>
          <w:rFonts w:ascii="Corbel" w:hAnsi="Corbel" w:cs="Arial"/>
          <w:iCs/>
          <w:szCs w:val="24"/>
          <w14:numForm w14:val="lining"/>
        </w:rPr>
        <w:t xml:space="preserve">Verwendungsgruppe </w:t>
      </w:r>
      <w:r w:rsidR="0056507B" w:rsidRPr="00025CBB">
        <w:rPr>
          <w:rFonts w:ascii="Corbel" w:hAnsi="Corbel" w:cs="Arial"/>
          <w:iCs/>
          <w:szCs w:val="24"/>
          <w14:numForm w14:val="lining"/>
        </w:rPr>
        <w:t>v4</w:t>
      </w:r>
      <w:r w:rsidRPr="00025CBB">
        <w:rPr>
          <w:rFonts w:ascii="Corbel" w:hAnsi="Corbel" w:cs="Arial"/>
          <w:iCs/>
          <w:szCs w:val="24"/>
          <w14:numForm w14:val="lining"/>
        </w:rPr>
        <w:t>/D</w:t>
      </w:r>
    </w:p>
    <w:p w:rsidR="005A0731" w:rsidRPr="00025CBB" w:rsidRDefault="005A0731" w:rsidP="00A328F6">
      <w:pPr>
        <w:numPr>
          <w:ilvl w:val="12"/>
          <w:numId w:val="0"/>
        </w:numPr>
        <w:tabs>
          <w:tab w:val="decimal" w:pos="5954"/>
          <w:tab w:val="decimal" w:pos="7230"/>
        </w:tabs>
        <w:spacing w:line="320" w:lineRule="exact"/>
        <w:jc w:val="both"/>
        <w:rPr>
          <w:rFonts w:ascii="Corbel" w:hAnsi="Corbel" w:cs="Arial"/>
          <w:iCs/>
          <w:szCs w:val="24"/>
          <w14:numForm w14:val="lining"/>
        </w:rPr>
      </w:pPr>
      <w:r w:rsidRPr="00025CBB">
        <w:rPr>
          <w:rFonts w:ascii="Corbel" w:hAnsi="Corbel" w:cs="Arial"/>
          <w:iCs/>
          <w:szCs w:val="24"/>
          <w14:numForm w14:val="lining"/>
        </w:rPr>
        <w:t>Schreibkraft</w:t>
      </w:r>
      <w:r w:rsidRPr="00025CBB">
        <w:rPr>
          <w:rFonts w:ascii="Corbel" w:hAnsi="Corbel" w:cs="Arial"/>
          <w:iCs/>
          <w:szCs w:val="24"/>
          <w14:numForm w14:val="lining"/>
        </w:rPr>
        <w:tab/>
      </w:r>
      <w:r w:rsidR="000C45BE" w:rsidRPr="00025CBB">
        <w:rPr>
          <w:rFonts w:ascii="Corbel" w:hAnsi="Corbel" w:cs="Arial"/>
          <w:iCs/>
          <w:szCs w:val="24"/>
          <w14:numForm w14:val="lining"/>
        </w:rPr>
        <w:tab/>
      </w:r>
      <w:r w:rsidR="00AB521E" w:rsidRPr="00025CBB">
        <w:rPr>
          <w:rFonts w:ascii="Corbel" w:hAnsi="Corbel" w:cs="Arial"/>
          <w:iCs/>
          <w:szCs w:val="24"/>
          <w14:numForm w14:val="lining"/>
        </w:rPr>
        <w:t>EUR</w:t>
      </w:r>
      <w:r w:rsidRPr="00025CBB">
        <w:rPr>
          <w:rFonts w:ascii="Corbel" w:hAnsi="Corbel" w:cs="Arial"/>
          <w:iCs/>
          <w:szCs w:val="24"/>
          <w14:numForm w14:val="lining"/>
        </w:rPr>
        <w:t xml:space="preserve"> </w:t>
      </w:r>
      <w:r w:rsidR="00454357" w:rsidRPr="00025CBB">
        <w:rPr>
          <w:rFonts w:ascii="Corbel" w:hAnsi="Corbel" w:cs="Arial"/>
          <w:iCs/>
          <w:szCs w:val="24"/>
          <w14:numForm w14:val="lining"/>
        </w:rPr>
        <w:t>35.578,-</w:t>
      </w:r>
    </w:p>
    <w:p w:rsidR="005A0731" w:rsidRPr="00025CBB" w:rsidRDefault="005A0731" w:rsidP="00A328F6">
      <w:pPr>
        <w:numPr>
          <w:ilvl w:val="12"/>
          <w:numId w:val="0"/>
        </w:numPr>
        <w:tabs>
          <w:tab w:val="decimal" w:pos="7230"/>
        </w:tabs>
        <w:spacing w:before="240" w:line="300" w:lineRule="exact"/>
        <w:jc w:val="both"/>
        <w:rPr>
          <w:rFonts w:ascii="Corbel" w:hAnsi="Corbel" w:cs="Arial"/>
          <w:iCs/>
          <w:szCs w:val="24"/>
          <w14:numForm w14:val="lining"/>
        </w:rPr>
      </w:pPr>
      <w:r w:rsidRPr="00025CBB">
        <w:rPr>
          <w:rFonts w:ascii="Corbel" w:hAnsi="Corbel" w:cs="Arial"/>
          <w:iCs/>
          <w:szCs w:val="24"/>
          <w14:numForm w14:val="lining"/>
        </w:rPr>
        <w:t>Bei Förderungen über einen mehrjährigen Zeitraum werden die nachgewiesenen tatsächlichen Kosten bis zu den jeweils für das konkrete Jahr geltenden Höchstbeträgen abgegolten.</w:t>
      </w:r>
    </w:p>
    <w:p w:rsidR="005A0731" w:rsidRPr="00025CBB" w:rsidRDefault="005A0731" w:rsidP="00484801">
      <w:pPr>
        <w:tabs>
          <w:tab w:val="left" w:pos="357"/>
        </w:tabs>
        <w:spacing w:before="120" w:line="320" w:lineRule="exact"/>
        <w:rPr>
          <w:rFonts w:ascii="Corbel" w:hAnsi="Corbel"/>
          <w:b/>
          <w:szCs w:val="24"/>
          <w14:numForm w14:val="lining"/>
        </w:rPr>
      </w:pPr>
      <w:r w:rsidRPr="00025CBB">
        <w:rPr>
          <w:rFonts w:ascii="Corbel" w:hAnsi="Corbel"/>
          <w:b/>
          <w:szCs w:val="24"/>
          <w14:numForm w14:val="lining"/>
        </w:rPr>
        <w:t>(2)</w:t>
      </w:r>
      <w:r w:rsidR="00484801" w:rsidRPr="00025CBB">
        <w:rPr>
          <w:rFonts w:ascii="Corbel" w:hAnsi="Corbel"/>
          <w:b/>
          <w:szCs w:val="24"/>
          <w14:numForm w14:val="lining"/>
        </w:rPr>
        <w:t xml:space="preserve"> </w:t>
      </w:r>
      <w:r w:rsidRPr="00025CBB">
        <w:rPr>
          <w:rFonts w:ascii="Corbel" w:hAnsi="Corbel"/>
          <w:b/>
          <w:szCs w:val="24"/>
          <w14:numForm w14:val="lining"/>
        </w:rPr>
        <w:t>Zeitaufwand</w:t>
      </w:r>
    </w:p>
    <w:p w:rsidR="00637834" w:rsidRPr="00025CBB" w:rsidRDefault="005A0731" w:rsidP="00A328F6">
      <w:pPr>
        <w:tabs>
          <w:tab w:val="left" w:pos="360"/>
        </w:tabs>
        <w:spacing w:before="120" w:line="320" w:lineRule="exact"/>
        <w:jc w:val="both"/>
        <w:rPr>
          <w:rFonts w:ascii="Corbel" w:hAnsi="Corbel"/>
          <w:szCs w:val="24"/>
          <w14:numForm w14:val="lining"/>
        </w:rPr>
      </w:pPr>
      <w:r w:rsidRPr="00025CBB">
        <w:rPr>
          <w:rFonts w:ascii="Corbel" w:hAnsi="Corbel" w:cs="Arial"/>
          <w:szCs w:val="24"/>
          <w14:numForm w14:val="lining"/>
        </w:rPr>
        <w:t>Der dem Projekt</w:t>
      </w:r>
      <w:r w:rsidR="00503D05" w:rsidRPr="00025CBB">
        <w:rPr>
          <w:rFonts w:ascii="Corbel" w:hAnsi="Corbel" w:cs="Arial"/>
          <w:szCs w:val="24"/>
          <w14:numForm w14:val="lining"/>
        </w:rPr>
        <w:t>/Vorhaben</w:t>
      </w:r>
      <w:r w:rsidRPr="00025CBB">
        <w:rPr>
          <w:rFonts w:ascii="Corbel" w:hAnsi="Corbel" w:cs="Arial"/>
          <w:szCs w:val="24"/>
          <w14:numForm w14:val="lining"/>
        </w:rPr>
        <w:t xml:space="preserve"> zuzuordnende Zeitaufwand der betroffenen Projekt</w:t>
      </w:r>
      <w:r w:rsidR="0043115E" w:rsidRPr="00025CBB">
        <w:rPr>
          <w:rFonts w:ascii="Corbel" w:hAnsi="Corbel" w:cs="Arial"/>
          <w:szCs w:val="24"/>
          <w14:numForm w14:val="lining"/>
        </w:rPr>
        <w:t>-/</w:t>
      </w:r>
      <w:proofErr w:type="spellStart"/>
      <w:r w:rsidR="0043115E" w:rsidRPr="00025CBB">
        <w:rPr>
          <w:rFonts w:ascii="Corbel" w:hAnsi="Corbel" w:cs="Arial"/>
          <w:szCs w:val="24"/>
          <w14:numForm w14:val="lining"/>
        </w:rPr>
        <w:t>Vorhaben</w:t>
      </w:r>
      <w:r w:rsidR="00FF1A6A" w:rsidRPr="00025CBB">
        <w:rPr>
          <w:rFonts w:ascii="Corbel" w:hAnsi="Corbel" w:cs="Arial"/>
          <w:szCs w:val="24"/>
          <w14:numForm w14:val="lining"/>
        </w:rPr>
        <w:t>s</w:t>
      </w:r>
      <w:r w:rsidR="00400D98" w:rsidRPr="00025CBB">
        <w:rPr>
          <w:rFonts w:ascii="Corbel" w:hAnsi="Corbel" w:cs="Arial"/>
          <w:szCs w:val="24"/>
          <w14:numForm w14:val="lining"/>
        </w:rPr>
        <w:t>mitarbeiteri</w:t>
      </w:r>
      <w:r w:rsidRPr="00025CBB">
        <w:rPr>
          <w:rFonts w:ascii="Corbel" w:hAnsi="Corbel" w:cs="Arial"/>
          <w:szCs w:val="24"/>
          <w14:numForm w14:val="lining"/>
        </w:rPr>
        <w:t>nnen</w:t>
      </w:r>
      <w:proofErr w:type="spellEnd"/>
      <w:r w:rsidR="003922B0" w:rsidRPr="00025CBB">
        <w:rPr>
          <w:rFonts w:ascii="Corbel" w:hAnsi="Corbel" w:cs="Arial"/>
          <w:szCs w:val="24"/>
          <w14:numForm w14:val="lining"/>
        </w:rPr>
        <w:t>/</w:t>
      </w:r>
      <w:r w:rsidR="00400D98" w:rsidRPr="00025CBB">
        <w:rPr>
          <w:rFonts w:ascii="Corbel" w:hAnsi="Corbel" w:cs="Arial"/>
          <w:szCs w:val="24"/>
          <w14:numForm w14:val="lining"/>
        </w:rPr>
        <w:t>Projekt-/</w:t>
      </w:r>
      <w:proofErr w:type="spellStart"/>
      <w:r w:rsidR="00400D98" w:rsidRPr="00025CBB">
        <w:rPr>
          <w:rFonts w:ascii="Corbel" w:hAnsi="Corbel" w:cs="Arial"/>
          <w:szCs w:val="24"/>
          <w14:numForm w14:val="lining"/>
        </w:rPr>
        <w:t>Vorhaben</w:t>
      </w:r>
      <w:r w:rsidR="00FF1A6A" w:rsidRPr="00025CBB">
        <w:rPr>
          <w:rFonts w:ascii="Corbel" w:hAnsi="Corbel" w:cs="Arial"/>
          <w:szCs w:val="24"/>
          <w14:numForm w14:val="lining"/>
        </w:rPr>
        <w:t>s</w:t>
      </w:r>
      <w:r w:rsidR="00400D98" w:rsidRPr="00025CBB">
        <w:rPr>
          <w:rFonts w:ascii="Corbel" w:hAnsi="Corbel" w:cs="Arial"/>
          <w:szCs w:val="24"/>
          <w14:numForm w14:val="lining"/>
        </w:rPr>
        <w:t>mitarbeiter</w:t>
      </w:r>
      <w:proofErr w:type="spellEnd"/>
      <w:r w:rsidRPr="00025CBB">
        <w:rPr>
          <w:rFonts w:ascii="Corbel" w:hAnsi="Corbel" w:cs="Arial"/>
          <w:szCs w:val="24"/>
          <w14:numForm w14:val="lining"/>
        </w:rPr>
        <w:t xml:space="preserve"> (auch der </w:t>
      </w:r>
      <w:r w:rsidR="00A1052F" w:rsidRPr="00025CBB">
        <w:rPr>
          <w:rFonts w:ascii="Corbel" w:hAnsi="Corbel" w:cs="Arial"/>
          <w:szCs w:val="24"/>
          <w14:numForm w14:val="lining"/>
        </w:rPr>
        <w:t xml:space="preserve">leitenden </w:t>
      </w:r>
      <w:r w:rsidRPr="00025CBB">
        <w:rPr>
          <w:rFonts w:ascii="Corbel" w:hAnsi="Corbel" w:cs="Arial"/>
          <w:szCs w:val="24"/>
          <w14:numForm w14:val="lining"/>
        </w:rPr>
        <w:t>Angestellten des Vereines) ist zu erfassen</w:t>
      </w:r>
      <w:r w:rsidRPr="00025CBB">
        <w:rPr>
          <w:rFonts w:ascii="Corbel" w:hAnsi="Corbel"/>
          <w:szCs w:val="24"/>
          <w14:numForm w14:val="lining"/>
        </w:rPr>
        <w:t>.</w:t>
      </w:r>
      <w:r w:rsidR="00492350" w:rsidRPr="00025CBB">
        <w:rPr>
          <w:rFonts w:ascii="Corbel" w:hAnsi="Corbel"/>
          <w:szCs w:val="24"/>
          <w14:numForm w14:val="lining"/>
        </w:rPr>
        <w:t xml:space="preserve"> </w:t>
      </w:r>
      <w:r w:rsidR="00B56C53" w:rsidRPr="00025CBB">
        <w:rPr>
          <w:rFonts w:ascii="Corbel" w:hAnsi="Corbel"/>
          <w:szCs w:val="24"/>
          <w14:numForm w14:val="lining"/>
        </w:rPr>
        <w:t xml:space="preserve">Das Sozialministerium </w:t>
      </w:r>
      <w:r w:rsidR="007F1992" w:rsidRPr="00025CBB">
        <w:rPr>
          <w:rFonts w:ascii="Corbel" w:hAnsi="Corbel"/>
          <w:szCs w:val="24"/>
          <w14:numForm w14:val="lining"/>
        </w:rPr>
        <w:t>ist im Rahmen der Abrechnu</w:t>
      </w:r>
      <w:r w:rsidR="00577F03" w:rsidRPr="00025CBB">
        <w:rPr>
          <w:rFonts w:ascii="Corbel" w:hAnsi="Corbel"/>
          <w:szCs w:val="24"/>
          <w14:numForm w14:val="lining"/>
        </w:rPr>
        <w:t>ng berechtigt, stichprobenartig</w:t>
      </w:r>
      <w:r w:rsidR="007F1992" w:rsidRPr="00025CBB">
        <w:rPr>
          <w:rFonts w:ascii="Corbel" w:hAnsi="Corbel"/>
          <w:szCs w:val="24"/>
          <w14:numForm w14:val="lining"/>
        </w:rPr>
        <w:t xml:space="preserve"> diese </w:t>
      </w:r>
      <w:r w:rsidR="00E464E1" w:rsidRPr="00025CBB">
        <w:rPr>
          <w:rFonts w:ascii="Corbel" w:hAnsi="Corbel"/>
          <w:szCs w:val="24"/>
          <w14:numForm w14:val="lining"/>
        </w:rPr>
        <w:t xml:space="preserve">Aufzeichnungen </w:t>
      </w:r>
      <w:r w:rsidR="007F1992" w:rsidRPr="00025CBB">
        <w:rPr>
          <w:rFonts w:ascii="Corbel" w:hAnsi="Corbel"/>
          <w:szCs w:val="24"/>
          <w14:numForm w14:val="lining"/>
        </w:rPr>
        <w:t>anzufordern.</w:t>
      </w:r>
    </w:p>
    <w:p w:rsidR="00564094" w:rsidRPr="00025CBB" w:rsidRDefault="00564094" w:rsidP="00A328F6">
      <w:pPr>
        <w:tabs>
          <w:tab w:val="left" w:pos="360"/>
        </w:tabs>
        <w:spacing w:before="120" w:line="320" w:lineRule="exact"/>
        <w:jc w:val="both"/>
        <w:rPr>
          <w:rFonts w:ascii="Corbel" w:hAnsi="Corbel"/>
          <w:szCs w:val="24"/>
          <w14:numForm w14:val="lining"/>
        </w:rPr>
      </w:pPr>
      <w:r w:rsidRPr="00025CBB">
        <w:rPr>
          <w:rFonts w:ascii="Corbel" w:hAnsi="Corbel" w:cs="Arial"/>
          <w:szCs w:val="24"/>
          <w:lang w:val="de-DE"/>
          <w14:numForm w14:val="lining"/>
        </w:rPr>
        <w:t>In jenen Fällen, in denen Personal nur teilweise im Projekt/Vorhaben verwendet wird und daneben entweder in anderen geförderten Projekten</w:t>
      </w:r>
      <w:r w:rsidR="0043115E" w:rsidRPr="00025CBB">
        <w:rPr>
          <w:rFonts w:ascii="Corbel" w:hAnsi="Corbel" w:cs="Arial"/>
          <w:szCs w:val="24"/>
          <w:lang w:val="de-DE"/>
          <w14:numForm w14:val="lining"/>
        </w:rPr>
        <w:t>/Vorhaben</w:t>
      </w:r>
      <w:r w:rsidRPr="00025CBB">
        <w:rPr>
          <w:rFonts w:ascii="Corbel" w:hAnsi="Corbel" w:cs="Arial"/>
          <w:szCs w:val="24"/>
          <w:lang w:val="de-DE"/>
          <w14:numForm w14:val="lining"/>
        </w:rPr>
        <w:t xml:space="preserve"> oder in nicht geförderten Bereichen </w:t>
      </w:r>
      <w:r w:rsidR="003D3289" w:rsidRPr="00025CBB">
        <w:rPr>
          <w:rFonts w:ascii="Corbel" w:hAnsi="Corbel" w:cs="Arial"/>
          <w:szCs w:val="24"/>
          <w:lang w:val="de-DE"/>
          <w14:numForm w14:val="lining"/>
        </w:rPr>
        <w:t>der Förder</w:t>
      </w:r>
      <w:r w:rsidR="00CE05BF" w:rsidRPr="00025CBB">
        <w:rPr>
          <w:rFonts w:ascii="Corbel" w:hAnsi="Corbel" w:cs="Arial"/>
          <w:szCs w:val="24"/>
          <w:lang w:val="de-DE"/>
          <w14:numForm w14:val="lining"/>
        </w:rPr>
        <w:t>ungs</w:t>
      </w:r>
      <w:r w:rsidR="003D3289" w:rsidRPr="00025CBB">
        <w:rPr>
          <w:rFonts w:ascii="Corbel" w:hAnsi="Corbel" w:cs="Arial"/>
          <w:szCs w:val="24"/>
          <w:lang w:val="de-DE"/>
          <w14:numForm w14:val="lining"/>
        </w:rPr>
        <w:t>nehmerin/</w:t>
      </w:r>
      <w:r w:rsidRPr="00025CBB">
        <w:rPr>
          <w:rFonts w:ascii="Corbel" w:hAnsi="Corbel" w:cs="Arial"/>
          <w:szCs w:val="24"/>
          <w:lang w:val="de-DE"/>
          <w14:numForm w14:val="lining"/>
        </w:rPr>
        <w:t>des Förder</w:t>
      </w:r>
      <w:r w:rsidR="00CE05BF" w:rsidRPr="00025CBB">
        <w:rPr>
          <w:rFonts w:ascii="Corbel" w:hAnsi="Corbel" w:cs="Arial"/>
          <w:szCs w:val="24"/>
          <w:lang w:val="de-DE"/>
          <w14:numForm w14:val="lining"/>
        </w:rPr>
        <w:t>ungs</w:t>
      </w:r>
      <w:r w:rsidRPr="00025CBB">
        <w:rPr>
          <w:rFonts w:ascii="Corbel" w:hAnsi="Corbel" w:cs="Arial"/>
          <w:szCs w:val="24"/>
          <w:lang w:val="de-DE"/>
          <w14:numForm w14:val="lining"/>
        </w:rPr>
        <w:t xml:space="preserve">nehmers arbeitet, müssen zuschussfähige Personalkosten </w:t>
      </w:r>
      <w:r w:rsidR="00177D6D" w:rsidRPr="00025CBB">
        <w:rPr>
          <w:rFonts w:ascii="Corbel" w:hAnsi="Corbel" w:cs="Arial"/>
          <w:szCs w:val="24"/>
          <w:lang w:val="de-DE"/>
          <w14:numForm w14:val="lining"/>
        </w:rPr>
        <w:t>von projekt-/</w:t>
      </w:r>
      <w:proofErr w:type="spellStart"/>
      <w:r w:rsidR="00177D6D" w:rsidRPr="00025CBB">
        <w:rPr>
          <w:rFonts w:ascii="Corbel" w:hAnsi="Corbel" w:cs="Arial"/>
          <w:szCs w:val="24"/>
          <w:lang w:val="de-DE"/>
          <w14:numForm w14:val="lining"/>
        </w:rPr>
        <w:t>vorhabensbeteiligten</w:t>
      </w:r>
      <w:proofErr w:type="spellEnd"/>
      <w:r w:rsidR="00177D6D" w:rsidRPr="00025CBB">
        <w:rPr>
          <w:rFonts w:ascii="Corbel" w:hAnsi="Corbel" w:cs="Arial"/>
          <w:szCs w:val="24"/>
          <w:lang w:val="de-DE"/>
          <w14:numForm w14:val="lining"/>
        </w:rPr>
        <w:t xml:space="preserve"> Personen </w:t>
      </w:r>
      <w:r w:rsidRPr="00025CBB">
        <w:rPr>
          <w:rFonts w:ascii="Corbel" w:hAnsi="Corbel" w:cs="Arial"/>
          <w:szCs w:val="24"/>
          <w:lang w:val="de-DE"/>
          <w14:numForm w14:val="lining"/>
        </w:rPr>
        <w:t>wie folgt nachgewiesen werden:</w:t>
      </w:r>
    </w:p>
    <w:p w:rsidR="00564094" w:rsidRPr="00025CBB" w:rsidRDefault="00B0386B" w:rsidP="00A328F6">
      <w:pPr>
        <w:numPr>
          <w:ilvl w:val="0"/>
          <w:numId w:val="16"/>
        </w:numPr>
        <w:tabs>
          <w:tab w:val="left" w:pos="284"/>
        </w:tabs>
        <w:overflowPunct/>
        <w:spacing w:before="120" w:line="320" w:lineRule="exact"/>
        <w:ind w:left="284" w:hanging="284"/>
        <w:jc w:val="both"/>
        <w:textAlignment w:val="auto"/>
        <w:rPr>
          <w:rFonts w:ascii="Corbel" w:hAnsi="Corbel" w:cs="Arial"/>
          <w:szCs w:val="24"/>
          <w:lang w:val="de-DE"/>
          <w14:numForm w14:val="lining"/>
        </w:rPr>
      </w:pPr>
      <w:r w:rsidRPr="00025CBB">
        <w:rPr>
          <w:rFonts w:ascii="Corbel" w:hAnsi="Corbel" w:cs="Arial"/>
          <w:szCs w:val="24"/>
          <w:lang w:val="de-DE"/>
          <w14:numForm w14:val="lining"/>
        </w:rPr>
        <w:t>Angabe</w:t>
      </w:r>
      <w:r w:rsidR="00A1052F" w:rsidRPr="00025CBB">
        <w:rPr>
          <w:rFonts w:ascii="Corbel" w:hAnsi="Corbel" w:cs="Arial"/>
          <w:szCs w:val="24"/>
          <w:lang w:val="de-DE"/>
          <w14:numForm w14:val="lining"/>
        </w:rPr>
        <w:t xml:space="preserve"> der </w:t>
      </w:r>
      <w:r w:rsidR="00A1052F" w:rsidRPr="00025CBB">
        <w:rPr>
          <w:rFonts w:ascii="Corbel" w:hAnsi="Corbel"/>
          <w:szCs w:val="24"/>
          <w14:numForm w14:val="lining"/>
        </w:rPr>
        <w:t xml:space="preserve">Förderungsnehmerin/des Förderungsnehmers über das Ausmaß </w:t>
      </w:r>
      <w:r w:rsidR="00535FF7" w:rsidRPr="00025CBB">
        <w:rPr>
          <w:rFonts w:ascii="Corbel" w:hAnsi="Corbel"/>
          <w:szCs w:val="24"/>
          <w14:numForm w14:val="lining"/>
        </w:rPr>
        <w:t xml:space="preserve">des </w:t>
      </w:r>
      <w:r w:rsidR="00A1052F" w:rsidRPr="00025CBB">
        <w:rPr>
          <w:rFonts w:ascii="Corbel" w:hAnsi="Corbel"/>
          <w:szCs w:val="24"/>
          <w14:numForm w14:val="lining"/>
        </w:rPr>
        <w:t>im Rahmen des</w:t>
      </w:r>
      <w:r w:rsidR="0043115E" w:rsidRPr="00025CBB">
        <w:rPr>
          <w:rFonts w:ascii="Corbel" w:hAnsi="Corbel" w:cs="Arial"/>
          <w:szCs w:val="24"/>
          <w:lang w:val="de-DE"/>
          <w14:numForm w14:val="lining"/>
        </w:rPr>
        <w:t xml:space="preserve"> P</w:t>
      </w:r>
      <w:r w:rsidR="008C0D62" w:rsidRPr="00025CBB">
        <w:rPr>
          <w:rFonts w:ascii="Corbel" w:hAnsi="Corbel" w:cs="Arial"/>
          <w:szCs w:val="24"/>
          <w:lang w:val="de-DE"/>
          <w14:numForm w14:val="lining"/>
        </w:rPr>
        <w:t>rojekt</w:t>
      </w:r>
      <w:r w:rsidR="00A1052F" w:rsidRPr="00025CBB">
        <w:rPr>
          <w:rFonts w:ascii="Corbel" w:hAnsi="Corbel" w:cs="Arial"/>
          <w:szCs w:val="24"/>
          <w:lang w:val="de-DE"/>
          <w14:numForm w14:val="lining"/>
        </w:rPr>
        <w:t>es</w:t>
      </w:r>
      <w:r w:rsidR="0043115E" w:rsidRPr="00025CBB">
        <w:rPr>
          <w:rFonts w:ascii="Corbel" w:hAnsi="Corbel" w:cs="Arial"/>
          <w:szCs w:val="24"/>
          <w:lang w:val="de-DE"/>
          <w14:numForm w14:val="lining"/>
        </w:rPr>
        <w:t>/Vorhaben</w:t>
      </w:r>
      <w:r w:rsidR="00A1052F" w:rsidRPr="00025CBB">
        <w:rPr>
          <w:rFonts w:ascii="Corbel" w:hAnsi="Corbel" w:cs="Arial"/>
          <w:szCs w:val="24"/>
          <w:lang w:val="de-DE"/>
          <w14:numForm w14:val="lining"/>
        </w:rPr>
        <w:t>s beteiligte</w:t>
      </w:r>
      <w:r w:rsidR="00535FF7" w:rsidRPr="00025CBB">
        <w:rPr>
          <w:rFonts w:ascii="Corbel" w:hAnsi="Corbel" w:cs="Arial"/>
          <w:szCs w:val="24"/>
          <w:lang w:val="de-DE"/>
          <w14:numForm w14:val="lining"/>
        </w:rPr>
        <w:t>n</w:t>
      </w:r>
      <w:r w:rsidR="00564094" w:rsidRPr="00025CBB">
        <w:rPr>
          <w:rFonts w:ascii="Corbel" w:hAnsi="Corbel" w:cs="Arial"/>
          <w:szCs w:val="24"/>
          <w:lang w:val="de-DE"/>
          <w14:numForm w14:val="lining"/>
        </w:rPr>
        <w:t xml:space="preserve"> Person</w:t>
      </w:r>
      <w:r w:rsidR="00A1052F" w:rsidRPr="00025CBB">
        <w:rPr>
          <w:rFonts w:ascii="Corbel" w:hAnsi="Corbel" w:cs="Arial"/>
          <w:szCs w:val="24"/>
          <w:lang w:val="de-DE"/>
          <w14:numForm w14:val="lining"/>
        </w:rPr>
        <w:t>al</w:t>
      </w:r>
      <w:r w:rsidR="00535FF7" w:rsidRPr="00025CBB">
        <w:rPr>
          <w:rFonts w:ascii="Corbel" w:hAnsi="Corbel" w:cs="Arial"/>
          <w:szCs w:val="24"/>
          <w:lang w:val="de-DE"/>
          <w14:numForm w14:val="lining"/>
        </w:rPr>
        <w:t>s</w:t>
      </w:r>
      <w:r w:rsidR="00A1052F" w:rsidRPr="00025CBB">
        <w:rPr>
          <w:rFonts w:ascii="Corbel" w:hAnsi="Corbel" w:cs="Arial"/>
          <w:szCs w:val="24"/>
          <w:lang w:val="de-DE"/>
          <w14:numForm w14:val="lining"/>
        </w:rPr>
        <w:t xml:space="preserve"> in Relation zur Gesamtarbeitszeit</w:t>
      </w:r>
      <w:r w:rsidR="00B51A94" w:rsidRPr="00025CBB">
        <w:rPr>
          <w:rFonts w:ascii="Corbel" w:hAnsi="Corbel" w:cs="Arial"/>
          <w:szCs w:val="24"/>
          <w:lang w:val="de-DE"/>
          <w14:numForm w14:val="lining"/>
        </w:rPr>
        <w:t xml:space="preserve"> </w:t>
      </w:r>
      <w:r w:rsidR="00B51A94" w:rsidRPr="00025CBB">
        <w:rPr>
          <w:rFonts w:ascii="Corbel" w:hAnsi="Corbel" w:cs="Arial"/>
          <w:szCs w:val="24"/>
          <w:lang w:val="de-DE"/>
          <w14:numForm w14:val="lining"/>
        </w:rPr>
        <w:lastRenderedPageBreak/>
        <w:t>im Rahmen der Personalkostenabrechnung (Beilage 3)</w:t>
      </w:r>
      <w:r w:rsidR="00564094" w:rsidRPr="00025CBB">
        <w:rPr>
          <w:rFonts w:ascii="Corbel" w:hAnsi="Corbel" w:cs="Arial"/>
          <w:szCs w:val="24"/>
          <w:lang w:val="de-DE"/>
          <w14:numForm w14:val="lining"/>
        </w:rPr>
        <w:t>; das Gesamtvolumen der Arbeitszeit muss glaubhaft sein und bedarf v.a. dann einer plausiblen Begründung, wenn es deutlich</w:t>
      </w:r>
      <w:r w:rsidR="00E0507A" w:rsidRPr="00025CBB">
        <w:rPr>
          <w:rFonts w:ascii="Corbel" w:hAnsi="Corbel" w:cs="Arial"/>
          <w:szCs w:val="24"/>
          <w:lang w:val="de-DE"/>
          <w14:numForm w14:val="lining"/>
        </w:rPr>
        <w:t xml:space="preserve"> </w:t>
      </w:r>
      <w:r w:rsidR="00564094" w:rsidRPr="00025CBB">
        <w:rPr>
          <w:rFonts w:ascii="Corbel" w:hAnsi="Corbel" w:cs="Arial"/>
          <w:szCs w:val="24"/>
          <w:lang w:val="de-DE"/>
          <w14:numForm w14:val="lining"/>
        </w:rPr>
        <w:t>über</w:t>
      </w:r>
      <w:r w:rsidR="00492350" w:rsidRPr="00025CBB">
        <w:rPr>
          <w:rFonts w:ascii="Corbel" w:hAnsi="Corbel" w:cs="Arial"/>
          <w:szCs w:val="24"/>
          <w:lang w:val="de-DE"/>
          <w14:numForm w14:val="lining"/>
        </w:rPr>
        <w:t xml:space="preserve"> oder unter</w:t>
      </w:r>
      <w:r w:rsidR="00564094" w:rsidRPr="00025CBB">
        <w:rPr>
          <w:rFonts w:ascii="Corbel" w:hAnsi="Corbel" w:cs="Arial"/>
          <w:szCs w:val="24"/>
          <w:lang w:val="de-DE"/>
          <w14:numForm w14:val="lining"/>
        </w:rPr>
        <w:t xml:space="preserve"> der Normalarbeitszeit </w:t>
      </w:r>
      <w:r w:rsidR="00A67147" w:rsidRPr="00025CBB">
        <w:rPr>
          <w:rFonts w:ascii="Corbel" w:hAnsi="Corbel" w:cs="Arial"/>
          <w:szCs w:val="24"/>
          <w:lang w:val="de-DE"/>
          <w14:numForm w14:val="lining"/>
        </w:rPr>
        <w:t xml:space="preserve">liegt. </w:t>
      </w:r>
    </w:p>
    <w:p w:rsidR="00564094" w:rsidRPr="00025CBB" w:rsidRDefault="00564094" w:rsidP="00A328F6">
      <w:pPr>
        <w:numPr>
          <w:ilvl w:val="0"/>
          <w:numId w:val="16"/>
        </w:numPr>
        <w:tabs>
          <w:tab w:val="left" w:pos="284"/>
        </w:tabs>
        <w:overflowPunct/>
        <w:spacing w:before="120" w:line="320" w:lineRule="exact"/>
        <w:ind w:left="284" w:hanging="284"/>
        <w:jc w:val="both"/>
        <w:textAlignment w:val="auto"/>
        <w:rPr>
          <w:rFonts w:ascii="Corbel" w:hAnsi="Corbel" w:cs="Arial"/>
          <w:szCs w:val="24"/>
          <w:lang w:val="de-DE"/>
          <w14:numForm w14:val="lining"/>
        </w:rPr>
      </w:pPr>
      <w:r w:rsidRPr="00025CBB">
        <w:rPr>
          <w:rFonts w:ascii="Corbel" w:hAnsi="Corbel" w:cs="Arial"/>
          <w:szCs w:val="24"/>
          <w:lang w:val="de-DE"/>
          <w14:numForm w14:val="lining"/>
        </w:rPr>
        <w:t>Ermittlung eines durchschnittlichen Stundensatzes für jede der projekt</w:t>
      </w:r>
      <w:r w:rsidR="005C03D8" w:rsidRPr="00025CBB">
        <w:rPr>
          <w:rFonts w:ascii="Corbel" w:hAnsi="Corbel" w:cs="Arial"/>
          <w:szCs w:val="24"/>
          <w:lang w:val="de-DE"/>
          <w14:numForm w14:val="lining"/>
        </w:rPr>
        <w:t>-/</w:t>
      </w:r>
      <w:proofErr w:type="spellStart"/>
      <w:r w:rsidR="005C03D8" w:rsidRPr="00025CBB">
        <w:rPr>
          <w:rFonts w:ascii="Corbel" w:hAnsi="Corbel" w:cs="Arial"/>
          <w:szCs w:val="24"/>
          <w:lang w:val="de-DE"/>
          <w14:numForm w14:val="lining"/>
        </w:rPr>
        <w:t>v</w:t>
      </w:r>
      <w:r w:rsidR="0043115E" w:rsidRPr="00025CBB">
        <w:rPr>
          <w:rFonts w:ascii="Corbel" w:hAnsi="Corbel" w:cs="Arial"/>
          <w:szCs w:val="24"/>
          <w:lang w:val="de-DE"/>
          <w14:numForm w14:val="lining"/>
        </w:rPr>
        <w:t>orhaben</w:t>
      </w:r>
      <w:r w:rsidR="00FF1A6A" w:rsidRPr="00025CBB">
        <w:rPr>
          <w:rFonts w:ascii="Corbel" w:hAnsi="Corbel" w:cs="Arial"/>
          <w:szCs w:val="24"/>
          <w:lang w:val="de-DE"/>
          <w14:numForm w14:val="lining"/>
        </w:rPr>
        <w:t>s</w:t>
      </w:r>
      <w:r w:rsidRPr="00025CBB">
        <w:rPr>
          <w:rFonts w:ascii="Corbel" w:hAnsi="Corbel" w:cs="Arial"/>
          <w:szCs w:val="24"/>
          <w:lang w:val="de-DE"/>
          <w14:numForm w14:val="lining"/>
        </w:rPr>
        <w:t>beteiligten</w:t>
      </w:r>
      <w:proofErr w:type="spellEnd"/>
      <w:r w:rsidRPr="00025CBB">
        <w:rPr>
          <w:rFonts w:ascii="Corbel" w:hAnsi="Corbel" w:cs="Arial"/>
          <w:szCs w:val="24"/>
          <w:lang w:val="de-DE"/>
          <w14:numForm w14:val="lining"/>
        </w:rPr>
        <w:t xml:space="preserve"> Personen durch Teilung der gesamten Personalkosten (Gehalt inkl. allfälliger Überstundenentgelte und Sozialabgaben) durch die gesamten Jahresleistungsstunden </w:t>
      </w:r>
      <w:r w:rsidR="00536A2F" w:rsidRPr="00025CBB">
        <w:rPr>
          <w:rFonts w:ascii="Corbel" w:hAnsi="Corbel" w:cs="Arial"/>
          <w:szCs w:val="24"/>
          <w:lang w:val="de-DE"/>
          <w14:numForm w14:val="lining"/>
        </w:rPr>
        <w:t>(inkl. allfälliger Überstunden); das heißt,</w:t>
      </w:r>
      <w:r w:rsidRPr="00025CBB">
        <w:rPr>
          <w:rFonts w:ascii="Corbel" w:hAnsi="Corbel" w:cs="Arial"/>
          <w:szCs w:val="24"/>
          <w:lang w:val="de-DE"/>
          <w14:numForm w14:val="lining"/>
        </w:rPr>
        <w:t xml:space="preserve"> allfällige Überstundenentgelte dürfen einem </w:t>
      </w:r>
      <w:r w:rsidR="005C03D8" w:rsidRPr="00025CBB">
        <w:rPr>
          <w:rFonts w:ascii="Corbel" w:hAnsi="Corbel" w:cs="Arial"/>
          <w:szCs w:val="24"/>
          <w:lang w:val="de-DE"/>
          <w14:numForm w14:val="lining"/>
        </w:rPr>
        <w:t>Projekt/</w:t>
      </w:r>
      <w:r w:rsidRPr="00025CBB">
        <w:rPr>
          <w:rFonts w:ascii="Corbel" w:hAnsi="Corbel" w:cs="Arial"/>
          <w:szCs w:val="24"/>
          <w:lang w:val="de-DE"/>
          <w14:numForm w14:val="lining"/>
        </w:rPr>
        <w:t>Vorhaben nur aliquot und nicht zur Gänze oder überproportional zugerechnet werden.</w:t>
      </w:r>
    </w:p>
    <w:p w:rsidR="005A0731" w:rsidRPr="00025CBB" w:rsidRDefault="005A0731" w:rsidP="00A328F6">
      <w:pPr>
        <w:spacing w:before="240" w:line="320" w:lineRule="exact"/>
        <w:rPr>
          <w:rFonts w:ascii="Corbel" w:hAnsi="Corbel"/>
          <w:b/>
          <w:bCs/>
          <w:szCs w:val="24"/>
          <w14:numForm w14:val="lining"/>
        </w:rPr>
      </w:pPr>
      <w:r w:rsidRPr="00025CBB">
        <w:rPr>
          <w:rFonts w:ascii="Corbel" w:hAnsi="Corbel"/>
          <w:b/>
          <w:bCs/>
          <w:szCs w:val="24"/>
          <w14:numForm w14:val="lining"/>
        </w:rPr>
        <w:t>(3) Projekt</w:t>
      </w:r>
      <w:r w:rsidR="00503D05" w:rsidRPr="00025CBB">
        <w:rPr>
          <w:rFonts w:ascii="Corbel" w:hAnsi="Corbel"/>
          <w:b/>
          <w:bCs/>
          <w:szCs w:val="24"/>
          <w14:numForm w14:val="lining"/>
        </w:rPr>
        <w:t>-/</w:t>
      </w:r>
      <w:proofErr w:type="spellStart"/>
      <w:r w:rsidR="00503D05" w:rsidRPr="00025CBB">
        <w:rPr>
          <w:rFonts w:ascii="Corbel" w:hAnsi="Corbel"/>
          <w:b/>
          <w:bCs/>
          <w:szCs w:val="24"/>
          <w14:numForm w14:val="lining"/>
        </w:rPr>
        <w:t>Vorhaben</w:t>
      </w:r>
      <w:r w:rsidR="00FF1A6A" w:rsidRPr="00025CBB">
        <w:rPr>
          <w:rFonts w:ascii="Corbel" w:hAnsi="Corbel"/>
          <w:b/>
          <w:bCs/>
          <w:szCs w:val="24"/>
          <w14:numForm w14:val="lining"/>
        </w:rPr>
        <w:t>s</w:t>
      </w:r>
      <w:r w:rsidR="00400D98" w:rsidRPr="00025CBB">
        <w:rPr>
          <w:rFonts w:ascii="Corbel" w:hAnsi="Corbel"/>
          <w:b/>
          <w:bCs/>
          <w:szCs w:val="24"/>
          <w14:numForm w14:val="lining"/>
        </w:rPr>
        <w:t>mitarbeiteri</w:t>
      </w:r>
      <w:r w:rsidRPr="00025CBB">
        <w:rPr>
          <w:rFonts w:ascii="Corbel" w:hAnsi="Corbel"/>
          <w:b/>
          <w:bCs/>
          <w:szCs w:val="24"/>
          <w14:numForm w14:val="lining"/>
        </w:rPr>
        <w:t>nnen</w:t>
      </w:r>
      <w:proofErr w:type="spellEnd"/>
      <w:r w:rsidR="00400D98" w:rsidRPr="00025CBB">
        <w:rPr>
          <w:rFonts w:ascii="Corbel" w:hAnsi="Corbel"/>
          <w:b/>
          <w:bCs/>
          <w:szCs w:val="24"/>
          <w14:numForm w14:val="lining"/>
        </w:rPr>
        <w:t>/Projekt-/</w:t>
      </w:r>
      <w:proofErr w:type="spellStart"/>
      <w:r w:rsidR="00400D98" w:rsidRPr="00025CBB">
        <w:rPr>
          <w:rFonts w:ascii="Corbel" w:hAnsi="Corbel"/>
          <w:b/>
          <w:bCs/>
          <w:szCs w:val="24"/>
          <w14:numForm w14:val="lining"/>
        </w:rPr>
        <w:t>Vorhaben</w:t>
      </w:r>
      <w:r w:rsidR="00FF1A6A" w:rsidRPr="00025CBB">
        <w:rPr>
          <w:rFonts w:ascii="Corbel" w:hAnsi="Corbel"/>
          <w:b/>
          <w:bCs/>
          <w:szCs w:val="24"/>
          <w14:numForm w14:val="lining"/>
        </w:rPr>
        <w:t>s</w:t>
      </w:r>
      <w:r w:rsidR="00400D98" w:rsidRPr="00025CBB">
        <w:rPr>
          <w:rFonts w:ascii="Corbel" w:hAnsi="Corbel"/>
          <w:b/>
          <w:bCs/>
          <w:szCs w:val="24"/>
          <w14:numForm w14:val="lining"/>
        </w:rPr>
        <w:t>mitarbeiter</w:t>
      </w:r>
      <w:proofErr w:type="spellEnd"/>
      <w:r w:rsidR="00400D98" w:rsidRPr="00025CBB">
        <w:rPr>
          <w:rFonts w:ascii="Corbel" w:hAnsi="Corbel"/>
          <w:b/>
          <w:bCs/>
          <w:szCs w:val="24"/>
          <w14:numForm w14:val="lining"/>
        </w:rPr>
        <w:t xml:space="preserve"> </w:t>
      </w:r>
      <w:r w:rsidRPr="00025CBB">
        <w:rPr>
          <w:rFonts w:ascii="Corbel" w:hAnsi="Corbel"/>
          <w:b/>
          <w:bCs/>
          <w:szCs w:val="24"/>
          <w14:numForm w14:val="lining"/>
        </w:rPr>
        <w:t xml:space="preserve">mit </w:t>
      </w:r>
      <w:r w:rsidR="008C0D62" w:rsidRPr="00025CBB">
        <w:rPr>
          <w:rFonts w:ascii="Corbel" w:hAnsi="Corbel"/>
          <w:b/>
          <w:bCs/>
          <w:szCs w:val="24"/>
          <w14:numForm w14:val="lining"/>
        </w:rPr>
        <w:t>personenbezogenen Förderungen</w:t>
      </w:r>
    </w:p>
    <w:p w:rsidR="005A0731" w:rsidRPr="00025CBB" w:rsidRDefault="005A0731" w:rsidP="00A328F6">
      <w:pPr>
        <w:numPr>
          <w:ilvl w:val="12"/>
          <w:numId w:val="0"/>
        </w:numPr>
        <w:tabs>
          <w:tab w:val="left" w:pos="1188"/>
        </w:tabs>
        <w:spacing w:before="120" w:line="320" w:lineRule="exact"/>
        <w:jc w:val="both"/>
        <w:rPr>
          <w:rFonts w:ascii="Corbel" w:hAnsi="Corbel"/>
          <w:szCs w:val="24"/>
          <w14:numForm w14:val="lining"/>
        </w:rPr>
      </w:pPr>
      <w:r w:rsidRPr="00025CBB">
        <w:rPr>
          <w:rFonts w:ascii="Corbel" w:hAnsi="Corbel"/>
          <w:szCs w:val="24"/>
          <w14:numForm w14:val="lining"/>
        </w:rPr>
        <w:t>Falls mit der Projekt</w:t>
      </w:r>
      <w:r w:rsidR="00503D05" w:rsidRPr="00025CBB">
        <w:rPr>
          <w:rFonts w:ascii="Corbel" w:hAnsi="Corbel"/>
          <w:szCs w:val="24"/>
          <w14:numForm w14:val="lining"/>
        </w:rPr>
        <w:t>-/</w:t>
      </w:r>
      <w:proofErr w:type="spellStart"/>
      <w:r w:rsidR="00503D05" w:rsidRPr="00025CBB">
        <w:rPr>
          <w:rFonts w:ascii="Corbel" w:hAnsi="Corbel"/>
          <w:szCs w:val="24"/>
          <w14:numForm w14:val="lining"/>
        </w:rPr>
        <w:t>Vorhaben</w:t>
      </w:r>
      <w:r w:rsidR="00FF1A6A" w:rsidRPr="00025CBB">
        <w:rPr>
          <w:rFonts w:ascii="Corbel" w:hAnsi="Corbel"/>
          <w:szCs w:val="24"/>
          <w14:numForm w14:val="lining"/>
        </w:rPr>
        <w:t>s</w:t>
      </w:r>
      <w:r w:rsidR="00400D98" w:rsidRPr="00025CBB">
        <w:rPr>
          <w:rFonts w:ascii="Corbel" w:hAnsi="Corbel"/>
          <w:szCs w:val="24"/>
          <w14:numForm w14:val="lining"/>
        </w:rPr>
        <w:t>durchführung</w:t>
      </w:r>
      <w:proofErr w:type="spellEnd"/>
      <w:r w:rsidR="00400D98" w:rsidRPr="00025CBB">
        <w:rPr>
          <w:rFonts w:ascii="Corbel" w:hAnsi="Corbel"/>
          <w:szCs w:val="24"/>
          <w14:numForm w14:val="lining"/>
        </w:rPr>
        <w:t xml:space="preserve"> auch Dienstnehmeri</w:t>
      </w:r>
      <w:r w:rsidRPr="00025CBB">
        <w:rPr>
          <w:rFonts w:ascii="Corbel" w:hAnsi="Corbel"/>
          <w:szCs w:val="24"/>
          <w14:numForm w14:val="lining"/>
        </w:rPr>
        <w:t>nnen</w:t>
      </w:r>
      <w:r w:rsidR="00400D98" w:rsidRPr="00025CBB">
        <w:rPr>
          <w:rFonts w:ascii="Corbel" w:hAnsi="Corbel"/>
          <w:szCs w:val="24"/>
          <w14:numForm w14:val="lining"/>
        </w:rPr>
        <w:t>/Dienstnehmer</w:t>
      </w:r>
      <w:r w:rsidRPr="00025CBB">
        <w:rPr>
          <w:rFonts w:ascii="Corbel" w:hAnsi="Corbel"/>
          <w:szCs w:val="24"/>
          <w14:numForm w14:val="lining"/>
        </w:rPr>
        <w:t xml:space="preserve"> mit Behinderungen </w:t>
      </w:r>
      <w:r w:rsidR="00DF29A4" w:rsidRPr="00025CBB">
        <w:rPr>
          <w:rFonts w:ascii="Corbel" w:hAnsi="Corbel"/>
          <w:szCs w:val="24"/>
          <w14:numForm w14:val="lining"/>
        </w:rPr>
        <w:t xml:space="preserve">oder z.B. ältere </w:t>
      </w:r>
      <w:r w:rsidR="00400D98" w:rsidRPr="00025CBB">
        <w:rPr>
          <w:rFonts w:ascii="Corbel" w:hAnsi="Corbel"/>
          <w:szCs w:val="24"/>
          <w14:numForm w14:val="lining"/>
        </w:rPr>
        <w:t xml:space="preserve">Dienstnehmerinnen/Dienstnehmer </w:t>
      </w:r>
      <w:r w:rsidRPr="00025CBB">
        <w:rPr>
          <w:rFonts w:ascii="Corbel" w:hAnsi="Corbel"/>
          <w:szCs w:val="24"/>
          <w14:numForm w14:val="lining"/>
        </w:rPr>
        <w:t xml:space="preserve">betraut werden, verpflichtet sich </w:t>
      </w:r>
      <w:r w:rsidR="009723C4" w:rsidRPr="00025CBB">
        <w:rPr>
          <w:rFonts w:ascii="Corbel" w:hAnsi="Corbel"/>
          <w:szCs w:val="24"/>
          <w14:numForm w14:val="lining"/>
        </w:rPr>
        <w:t>die Förderungsnehmerin/</w:t>
      </w:r>
      <w:r w:rsidRPr="00025CBB">
        <w:rPr>
          <w:rFonts w:ascii="Corbel" w:hAnsi="Corbel"/>
          <w:szCs w:val="24"/>
          <w14:numForm w14:val="lining"/>
        </w:rPr>
        <w:t xml:space="preserve">der Förderungsnehmer bei den zuständigen Stellen (Arbeitsmarktservice, </w:t>
      </w:r>
      <w:r w:rsidR="00B0386B" w:rsidRPr="00025CBB">
        <w:rPr>
          <w:rFonts w:ascii="Corbel" w:hAnsi="Corbel"/>
          <w:szCs w:val="24"/>
          <w14:numForm w14:val="lining"/>
        </w:rPr>
        <w:t>Sozialministeriumser</w:t>
      </w:r>
      <w:r w:rsidR="00A328F6" w:rsidRPr="00025CBB">
        <w:rPr>
          <w:rFonts w:ascii="Corbel" w:hAnsi="Corbel"/>
          <w:szCs w:val="24"/>
          <w14:numForm w14:val="lining"/>
        </w:rPr>
        <w:t>vice</w:t>
      </w:r>
      <w:r w:rsidRPr="00025CBB">
        <w:rPr>
          <w:rFonts w:ascii="Corbel" w:hAnsi="Corbel"/>
          <w:szCs w:val="24"/>
          <w14:numForm w14:val="lining"/>
        </w:rPr>
        <w:t xml:space="preserve">, Gemeinde, Sozialversicherungsträger etc.) entsprechende Förderungsanträge einzubringen und die erhaltenen </w:t>
      </w:r>
      <w:r w:rsidR="00C9291F" w:rsidRPr="00025CBB">
        <w:rPr>
          <w:rFonts w:ascii="Corbel" w:hAnsi="Corbel"/>
          <w:szCs w:val="24"/>
          <w14:numForm w14:val="lining"/>
        </w:rPr>
        <w:t>und</w:t>
      </w:r>
      <w:r w:rsidRPr="00025CBB">
        <w:rPr>
          <w:rFonts w:ascii="Corbel" w:hAnsi="Corbel"/>
          <w:szCs w:val="24"/>
          <w14:numForm w14:val="lining"/>
        </w:rPr>
        <w:t xml:space="preserve"> zugesagten Förderungen anlässlich der Abrechnung (zahlenmäßige Nachweisung) bekannt zu geben.</w:t>
      </w:r>
      <w:r w:rsidR="008C0D62" w:rsidRPr="00025CBB">
        <w:rPr>
          <w:rFonts w:ascii="Corbel" w:hAnsi="Corbel"/>
          <w:szCs w:val="24"/>
          <w14:numForm w14:val="lining"/>
        </w:rPr>
        <w:t xml:space="preserve"> Die erhaltenen Förderungen reduzieren die gewährte Förderung de</w:t>
      </w:r>
      <w:r w:rsidR="00323B2E" w:rsidRPr="00025CBB">
        <w:rPr>
          <w:rFonts w:ascii="Corbel" w:hAnsi="Corbel"/>
          <w:szCs w:val="24"/>
          <w14:numForm w14:val="lining"/>
        </w:rPr>
        <w:t>s Sozialministerium</w:t>
      </w:r>
      <w:r w:rsidR="00C64E5D" w:rsidRPr="00025CBB">
        <w:rPr>
          <w:rFonts w:ascii="Corbel" w:hAnsi="Corbel"/>
          <w:szCs w:val="24"/>
          <w14:numForm w14:val="lining"/>
        </w:rPr>
        <w:t>s</w:t>
      </w:r>
      <w:r w:rsidR="00323B2E" w:rsidRPr="00025CBB">
        <w:rPr>
          <w:rFonts w:ascii="Corbel" w:hAnsi="Corbel"/>
          <w:szCs w:val="24"/>
          <w14:numForm w14:val="lining"/>
        </w:rPr>
        <w:t>, sofern</w:t>
      </w:r>
      <w:r w:rsidR="00DF29A4" w:rsidRPr="00025CBB">
        <w:rPr>
          <w:rFonts w:ascii="Corbel" w:hAnsi="Corbel"/>
          <w:szCs w:val="24"/>
          <w14:numForm w14:val="lining"/>
        </w:rPr>
        <w:t xml:space="preserve"> diese Ei</w:t>
      </w:r>
      <w:r w:rsidR="0043115E" w:rsidRPr="00025CBB">
        <w:rPr>
          <w:rFonts w:ascii="Corbel" w:hAnsi="Corbel"/>
          <w:szCs w:val="24"/>
          <w14:numForm w14:val="lining"/>
        </w:rPr>
        <w:t>nnahmen nicht bereits im A</w:t>
      </w:r>
      <w:r w:rsidR="00DF29A4" w:rsidRPr="00025CBB">
        <w:rPr>
          <w:rFonts w:ascii="Corbel" w:hAnsi="Corbel"/>
          <w:szCs w:val="24"/>
          <w14:numForm w14:val="lining"/>
        </w:rPr>
        <w:t>ntrag entsprechend berücksichtigt wurden</w:t>
      </w:r>
      <w:r w:rsidR="008C0D62" w:rsidRPr="00025CBB">
        <w:rPr>
          <w:rFonts w:ascii="Corbel" w:hAnsi="Corbel"/>
          <w:szCs w:val="24"/>
          <w14:numForm w14:val="lining"/>
        </w:rPr>
        <w:t>.</w:t>
      </w:r>
    </w:p>
    <w:p w:rsidR="005A0731" w:rsidRPr="00025CBB" w:rsidRDefault="005A0731" w:rsidP="00A328F6">
      <w:pPr>
        <w:pStyle w:val="Textkrper2"/>
        <w:tabs>
          <w:tab w:val="left" w:pos="360"/>
          <w:tab w:val="right" w:pos="9360"/>
        </w:tabs>
        <w:overflowPunct w:val="0"/>
        <w:autoSpaceDE w:val="0"/>
        <w:autoSpaceDN w:val="0"/>
        <w:adjustRightInd w:val="0"/>
        <w:spacing w:before="120" w:line="320" w:lineRule="exact"/>
        <w:textAlignment w:val="baseline"/>
        <w:rPr>
          <w:rFonts w:ascii="Corbel" w:hAnsi="Corbel"/>
          <w:b/>
          <w:bCs/>
          <w:szCs w:val="24"/>
          <w:lang w:val="de-AT"/>
          <w14:numForm w14:val="lining"/>
        </w:rPr>
      </w:pPr>
      <w:r w:rsidRPr="00025CBB">
        <w:rPr>
          <w:rFonts w:ascii="Corbel" w:hAnsi="Corbel"/>
          <w:b/>
          <w:bCs/>
          <w:szCs w:val="24"/>
          <w:lang w:val="de-AT"/>
          <w14:numForm w14:val="lining"/>
        </w:rPr>
        <w:t>(4) Ersatzeinstellungen</w:t>
      </w:r>
    </w:p>
    <w:p w:rsidR="005A0731" w:rsidRPr="00025CBB" w:rsidRDefault="005A0731" w:rsidP="00A328F6">
      <w:pPr>
        <w:pStyle w:val="Textkrper2"/>
        <w:numPr>
          <w:ilvl w:val="12"/>
          <w:numId w:val="0"/>
        </w:numPr>
        <w:tabs>
          <w:tab w:val="left" w:pos="1152"/>
          <w:tab w:val="right" w:pos="9360"/>
        </w:tabs>
        <w:overflowPunct w:val="0"/>
        <w:autoSpaceDE w:val="0"/>
        <w:autoSpaceDN w:val="0"/>
        <w:adjustRightInd w:val="0"/>
        <w:spacing w:before="120" w:line="320" w:lineRule="exact"/>
        <w:textAlignment w:val="baseline"/>
        <w:rPr>
          <w:rFonts w:ascii="Corbel" w:hAnsi="Corbel" w:cs="Arial"/>
          <w:szCs w:val="24"/>
          <w:lang w:val="de-AT"/>
          <w14:numForm w14:val="lining"/>
        </w:rPr>
      </w:pPr>
      <w:r w:rsidRPr="00025CBB">
        <w:rPr>
          <w:rFonts w:ascii="Corbel" w:hAnsi="Corbel" w:cs="Arial"/>
          <w:szCs w:val="24"/>
          <w:lang w:val="de-AT"/>
          <w14:numForm w14:val="lining"/>
        </w:rPr>
        <w:t>Gegen die Ersatzeinstellung neuer Mitarbeiter</w:t>
      </w:r>
      <w:r w:rsidR="00F3077C" w:rsidRPr="00025CBB">
        <w:rPr>
          <w:rFonts w:ascii="Corbel" w:hAnsi="Corbel" w:cs="Arial"/>
          <w:szCs w:val="24"/>
          <w:lang w:val="de-AT"/>
          <w14:numForm w14:val="lining"/>
        </w:rPr>
        <w:t>i</w:t>
      </w:r>
      <w:r w:rsidRPr="00025CBB">
        <w:rPr>
          <w:rFonts w:ascii="Corbel" w:hAnsi="Corbel" w:cs="Arial"/>
          <w:szCs w:val="24"/>
          <w:lang w:val="de-AT"/>
          <w14:numForm w14:val="lining"/>
        </w:rPr>
        <w:t>nnen</w:t>
      </w:r>
      <w:r w:rsidR="00F3077C" w:rsidRPr="00025CBB">
        <w:rPr>
          <w:rFonts w:ascii="Corbel" w:hAnsi="Corbel" w:cs="Arial"/>
          <w:szCs w:val="24"/>
          <w:lang w:val="de-AT"/>
          <w14:numForm w14:val="lining"/>
        </w:rPr>
        <w:t>/Mitarbeiter</w:t>
      </w:r>
      <w:r w:rsidRPr="00025CBB">
        <w:rPr>
          <w:rFonts w:ascii="Corbel" w:hAnsi="Corbel" w:cs="Arial"/>
          <w:szCs w:val="24"/>
          <w:lang w:val="de-AT"/>
          <w14:numForm w14:val="lining"/>
        </w:rPr>
        <w:t xml:space="preserve"> für ausscheidende Projekt</w:t>
      </w:r>
      <w:r w:rsidRPr="00025CBB">
        <w:rPr>
          <w:rFonts w:ascii="Corbel" w:hAnsi="Corbel" w:cs="Arial"/>
          <w:szCs w:val="24"/>
          <w:lang w:val="de-AT"/>
          <w14:numForm w14:val="lining"/>
        </w:rPr>
        <w:softHyphen/>
      </w:r>
      <w:r w:rsidR="0043115E" w:rsidRPr="00025CBB">
        <w:rPr>
          <w:rFonts w:ascii="Corbel" w:hAnsi="Corbel" w:cs="Arial"/>
          <w:szCs w:val="24"/>
          <w:lang w:val="de-AT"/>
          <w14:numForm w14:val="lining"/>
        </w:rPr>
        <w:t>/Vorhaben</w:t>
      </w:r>
      <w:r w:rsidR="00FF1A6A" w:rsidRPr="00025CBB">
        <w:rPr>
          <w:rFonts w:ascii="Corbel" w:hAnsi="Corbel" w:cs="Arial"/>
          <w:szCs w:val="24"/>
          <w:lang w:val="de-AT"/>
          <w14:numForm w14:val="lining"/>
        </w:rPr>
        <w:t>s</w:t>
      </w:r>
      <w:r w:rsidRPr="00025CBB">
        <w:rPr>
          <w:rFonts w:ascii="Corbel" w:hAnsi="Corbel" w:cs="Arial"/>
          <w:szCs w:val="24"/>
          <w:lang w:val="de-AT"/>
          <w14:numForm w14:val="lining"/>
        </w:rPr>
        <w:t>mitarbeiter</w:t>
      </w:r>
      <w:r w:rsidR="00F3077C" w:rsidRPr="00025CBB">
        <w:rPr>
          <w:rFonts w:ascii="Corbel" w:hAnsi="Corbel" w:cs="Arial"/>
          <w:szCs w:val="24"/>
          <w:lang w:val="de-AT"/>
          <w14:numForm w14:val="lining"/>
        </w:rPr>
        <w:t>i</w:t>
      </w:r>
      <w:r w:rsidRPr="00025CBB">
        <w:rPr>
          <w:rFonts w:ascii="Corbel" w:hAnsi="Corbel" w:cs="Arial"/>
          <w:szCs w:val="24"/>
          <w:lang w:val="de-AT"/>
          <w14:numForm w14:val="lining"/>
        </w:rPr>
        <w:t>nnen</w:t>
      </w:r>
      <w:r w:rsidR="00F3077C" w:rsidRPr="00025CBB">
        <w:rPr>
          <w:rFonts w:ascii="Corbel" w:hAnsi="Corbel" w:cs="Arial"/>
          <w:szCs w:val="24"/>
          <w:lang w:val="de-AT"/>
          <w14:numForm w14:val="lining"/>
        </w:rPr>
        <w:t>/Projekt</w:t>
      </w:r>
      <w:r w:rsidR="00400D98" w:rsidRPr="00025CBB">
        <w:rPr>
          <w:rFonts w:ascii="Corbel" w:hAnsi="Corbel" w:cs="Arial"/>
          <w:szCs w:val="24"/>
          <w:lang w:val="de-AT"/>
          <w14:numForm w14:val="lining"/>
        </w:rPr>
        <w:t>-</w:t>
      </w:r>
      <w:r w:rsidR="00F3077C" w:rsidRPr="00025CBB">
        <w:rPr>
          <w:rFonts w:ascii="Corbel" w:hAnsi="Corbel" w:cs="Arial"/>
          <w:szCs w:val="24"/>
          <w:lang w:val="de-AT"/>
          <w14:numForm w14:val="lining"/>
        </w:rPr>
        <w:softHyphen/>
        <w:t>/Vorhaben</w:t>
      </w:r>
      <w:r w:rsidR="00FF1A6A" w:rsidRPr="00025CBB">
        <w:rPr>
          <w:rFonts w:ascii="Corbel" w:hAnsi="Corbel" w:cs="Arial"/>
          <w:szCs w:val="24"/>
          <w:lang w:val="de-AT"/>
          <w14:numForm w14:val="lining"/>
        </w:rPr>
        <w:t>s</w:t>
      </w:r>
      <w:r w:rsidR="00F3077C" w:rsidRPr="00025CBB">
        <w:rPr>
          <w:rFonts w:ascii="Corbel" w:hAnsi="Corbel" w:cs="Arial"/>
          <w:szCs w:val="24"/>
          <w:lang w:val="de-AT"/>
          <w14:numForm w14:val="lining"/>
        </w:rPr>
        <w:t>mitarbeiter</w:t>
      </w:r>
      <w:r w:rsidRPr="00025CBB">
        <w:rPr>
          <w:rFonts w:ascii="Corbel" w:hAnsi="Corbel" w:cs="Arial"/>
          <w:szCs w:val="24"/>
          <w:lang w:val="de-AT"/>
          <w14:numForm w14:val="lining"/>
        </w:rPr>
        <w:t xml:space="preserve"> gleicher Qualifikation besteht kein Einwand</w:t>
      </w:r>
      <w:r w:rsidR="00655CCA" w:rsidRPr="00025CBB">
        <w:rPr>
          <w:rFonts w:ascii="Corbel" w:hAnsi="Corbel" w:cs="Arial"/>
          <w:szCs w:val="24"/>
          <w:lang w:val="de-AT"/>
          <w14:numForm w14:val="lining"/>
        </w:rPr>
        <w:t>, sofern mit dem kalkulierten Personalbudget das Auslangen gefunden wird</w:t>
      </w:r>
      <w:r w:rsidRPr="00025CBB">
        <w:rPr>
          <w:rFonts w:ascii="Corbel" w:hAnsi="Corbel" w:cs="Arial"/>
          <w:szCs w:val="24"/>
          <w:lang w:val="de-AT"/>
          <w14:numForm w14:val="lining"/>
        </w:rPr>
        <w:t>.</w:t>
      </w:r>
      <w:r w:rsidR="00C9291F" w:rsidRPr="00025CBB">
        <w:rPr>
          <w:rFonts w:ascii="Corbel" w:hAnsi="Corbel" w:cs="Arial"/>
          <w:szCs w:val="24"/>
          <w:lang w:val="de-AT"/>
          <w14:numForm w14:val="lining"/>
        </w:rPr>
        <w:t xml:space="preserve"> Über die Einstellung neuer Mitarbeiter</w:t>
      </w:r>
      <w:r w:rsidR="00F3077C" w:rsidRPr="00025CBB">
        <w:rPr>
          <w:rFonts w:ascii="Corbel" w:hAnsi="Corbel" w:cs="Arial"/>
          <w:szCs w:val="24"/>
          <w:lang w:val="de-AT"/>
          <w14:numForm w14:val="lining"/>
        </w:rPr>
        <w:t>i</w:t>
      </w:r>
      <w:r w:rsidR="00C9291F" w:rsidRPr="00025CBB">
        <w:rPr>
          <w:rFonts w:ascii="Corbel" w:hAnsi="Corbel" w:cs="Arial"/>
          <w:szCs w:val="24"/>
          <w:lang w:val="de-AT"/>
          <w14:numForm w14:val="lining"/>
        </w:rPr>
        <w:t>nnen</w:t>
      </w:r>
      <w:r w:rsidR="00F3077C" w:rsidRPr="00025CBB">
        <w:rPr>
          <w:rFonts w:ascii="Corbel" w:hAnsi="Corbel" w:cs="Arial"/>
          <w:szCs w:val="24"/>
          <w:lang w:val="de-AT"/>
          <w14:numForm w14:val="lining"/>
        </w:rPr>
        <w:t>/Mitarbeiter</w:t>
      </w:r>
      <w:r w:rsidR="00C9291F" w:rsidRPr="00025CBB">
        <w:rPr>
          <w:rFonts w:ascii="Corbel" w:hAnsi="Corbel" w:cs="Arial"/>
          <w:szCs w:val="24"/>
          <w:lang w:val="de-AT"/>
          <w14:numForm w14:val="lining"/>
        </w:rPr>
        <w:t xml:space="preserve"> und </w:t>
      </w:r>
      <w:r w:rsidR="00323B2E" w:rsidRPr="00025CBB">
        <w:rPr>
          <w:rFonts w:ascii="Corbel" w:hAnsi="Corbel" w:cs="Arial"/>
          <w:szCs w:val="24"/>
          <w:lang w:val="de-AT"/>
          <w14:numForm w14:val="lining"/>
        </w:rPr>
        <w:t xml:space="preserve">über deren Qualifikation ist das </w:t>
      </w:r>
      <w:r w:rsidR="00323B2E" w:rsidRPr="00025CBB">
        <w:rPr>
          <w:rFonts w:ascii="Corbel" w:hAnsi="Corbel"/>
          <w:szCs w:val="24"/>
          <w14:numForm w14:val="lining"/>
        </w:rPr>
        <w:t>Sozialministerium</w:t>
      </w:r>
      <w:r w:rsidR="00C9291F" w:rsidRPr="00025CBB">
        <w:rPr>
          <w:rFonts w:ascii="Corbel" w:hAnsi="Corbel" w:cs="Arial"/>
          <w:szCs w:val="24"/>
          <w:lang w:val="de-AT"/>
          <w14:numForm w14:val="lining"/>
        </w:rPr>
        <w:t xml:space="preserve"> unverzüglich zu informieren.</w:t>
      </w:r>
    </w:p>
    <w:p w:rsidR="005A0731" w:rsidRPr="00025CBB" w:rsidRDefault="005A0731" w:rsidP="00A328F6">
      <w:pPr>
        <w:pStyle w:val="Textkrper2"/>
        <w:numPr>
          <w:ilvl w:val="12"/>
          <w:numId w:val="0"/>
        </w:numPr>
        <w:tabs>
          <w:tab w:val="left" w:pos="1152"/>
          <w:tab w:val="right" w:pos="9360"/>
        </w:tabs>
        <w:overflowPunct w:val="0"/>
        <w:autoSpaceDE w:val="0"/>
        <w:autoSpaceDN w:val="0"/>
        <w:adjustRightInd w:val="0"/>
        <w:spacing w:before="120" w:line="320" w:lineRule="exact"/>
        <w:textAlignment w:val="baseline"/>
        <w:rPr>
          <w:rFonts w:ascii="Corbel" w:hAnsi="Corbel" w:cs="Arial"/>
          <w:szCs w:val="24"/>
          <w:lang w:val="de-AT"/>
          <w14:numForm w14:val="lining"/>
        </w:rPr>
      </w:pPr>
      <w:r w:rsidRPr="00025CBB">
        <w:rPr>
          <w:rFonts w:ascii="Corbel" w:hAnsi="Corbel"/>
          <w:szCs w:val="24"/>
          <w14:numForm w14:val="lining"/>
        </w:rPr>
        <w:t>Von der Förderungsnehmerin/Vom Förderungsnehmer sind anlässlich der Vorlage des Nachweises über die Verwendung</w:t>
      </w:r>
      <w:r w:rsidRPr="00025CBB">
        <w:rPr>
          <w:rFonts w:ascii="Corbel" w:hAnsi="Corbel"/>
          <w:b/>
          <w:szCs w:val="24"/>
          <w14:numForm w14:val="lining"/>
        </w:rPr>
        <w:t xml:space="preserve"> </w:t>
      </w:r>
      <w:r w:rsidRPr="00025CBB">
        <w:rPr>
          <w:rFonts w:ascii="Corbel" w:hAnsi="Corbel"/>
          <w:szCs w:val="24"/>
          <w14:numForm w14:val="lining"/>
        </w:rPr>
        <w:t xml:space="preserve">der gewährten Förderung detaillierte Unterlagen (Beschäftigungszeitraum, -ausmaß, prozentueller Einsatz für das geförderte </w:t>
      </w:r>
      <w:r w:rsidR="005C03D8" w:rsidRPr="00025CBB">
        <w:rPr>
          <w:rFonts w:ascii="Corbel" w:hAnsi="Corbel"/>
          <w:szCs w:val="24"/>
          <w14:numForm w14:val="lining"/>
        </w:rPr>
        <w:t>Projekt/</w:t>
      </w:r>
      <w:r w:rsidRPr="00025CBB">
        <w:rPr>
          <w:rFonts w:ascii="Corbel" w:hAnsi="Corbel"/>
          <w:szCs w:val="24"/>
          <w14:numForm w14:val="lining"/>
        </w:rPr>
        <w:t>Vorhaben etc.) zu übermitteln. Außerdem sollen diese Unterlagen hinsichtlich der Ersatzeinstellungen u. a. Informationen zur Schul- und Berufslaufbahn, zum Tätigkeitsbereich im geförderten Projekt</w:t>
      </w:r>
      <w:r w:rsidR="00503D05" w:rsidRPr="00025CBB">
        <w:rPr>
          <w:rFonts w:ascii="Corbel" w:hAnsi="Corbel"/>
          <w:szCs w:val="24"/>
          <w14:numForm w14:val="lining"/>
        </w:rPr>
        <w:t>/Vorhaben</w:t>
      </w:r>
      <w:r w:rsidRPr="00025CBB">
        <w:rPr>
          <w:rFonts w:ascii="Corbel" w:hAnsi="Corbel"/>
          <w:szCs w:val="24"/>
          <w14:numForm w14:val="lining"/>
        </w:rPr>
        <w:t xml:space="preserve"> der Projekt</w:t>
      </w:r>
      <w:r w:rsidR="00503D05" w:rsidRPr="00025CBB">
        <w:rPr>
          <w:rFonts w:ascii="Corbel" w:hAnsi="Corbel"/>
          <w:szCs w:val="24"/>
          <w14:numForm w14:val="lining"/>
        </w:rPr>
        <w:t>-/</w:t>
      </w:r>
      <w:proofErr w:type="spellStart"/>
      <w:r w:rsidR="00503D05" w:rsidRPr="00025CBB">
        <w:rPr>
          <w:rFonts w:ascii="Corbel" w:hAnsi="Corbel"/>
          <w:szCs w:val="24"/>
          <w14:numForm w14:val="lining"/>
        </w:rPr>
        <w:t>Vorhaben</w:t>
      </w:r>
      <w:r w:rsidR="00FF1A6A" w:rsidRPr="00025CBB">
        <w:rPr>
          <w:rFonts w:ascii="Corbel" w:hAnsi="Corbel"/>
          <w:szCs w:val="24"/>
          <w14:numForm w14:val="lining"/>
        </w:rPr>
        <w:t>s</w:t>
      </w:r>
      <w:r w:rsidRPr="00025CBB">
        <w:rPr>
          <w:rFonts w:ascii="Corbel" w:hAnsi="Corbel"/>
          <w:szCs w:val="24"/>
          <w14:numForm w14:val="lining"/>
        </w:rPr>
        <w:t>mitarbeiterin</w:t>
      </w:r>
      <w:proofErr w:type="spellEnd"/>
      <w:r w:rsidRPr="00025CBB">
        <w:rPr>
          <w:rFonts w:ascii="Corbel" w:hAnsi="Corbel"/>
          <w:szCs w:val="24"/>
          <w14:numForm w14:val="lining"/>
        </w:rPr>
        <w:t>/des Projekt</w:t>
      </w:r>
      <w:r w:rsidR="00503D05" w:rsidRPr="00025CBB">
        <w:rPr>
          <w:rFonts w:ascii="Corbel" w:hAnsi="Corbel"/>
          <w:szCs w:val="24"/>
          <w14:numForm w14:val="lining"/>
        </w:rPr>
        <w:t>-/</w:t>
      </w:r>
      <w:proofErr w:type="spellStart"/>
      <w:r w:rsidR="00503D05" w:rsidRPr="00025CBB">
        <w:rPr>
          <w:rFonts w:ascii="Corbel" w:hAnsi="Corbel"/>
          <w:szCs w:val="24"/>
          <w14:numForm w14:val="lining"/>
        </w:rPr>
        <w:t>Vorhaben</w:t>
      </w:r>
      <w:r w:rsidR="00FF1A6A" w:rsidRPr="00025CBB">
        <w:rPr>
          <w:rFonts w:ascii="Corbel" w:hAnsi="Corbel"/>
          <w:szCs w:val="24"/>
          <w14:numForm w14:val="lining"/>
        </w:rPr>
        <w:t>s</w:t>
      </w:r>
      <w:r w:rsidRPr="00025CBB">
        <w:rPr>
          <w:rFonts w:ascii="Corbel" w:hAnsi="Corbel"/>
          <w:szCs w:val="24"/>
          <w14:numForm w14:val="lining"/>
        </w:rPr>
        <w:t>mitarbeiters</w:t>
      </w:r>
      <w:proofErr w:type="spellEnd"/>
      <w:r w:rsidRPr="00025CBB">
        <w:rPr>
          <w:rFonts w:ascii="Corbel" w:hAnsi="Corbel"/>
          <w:szCs w:val="24"/>
          <w14:numForm w14:val="lining"/>
        </w:rPr>
        <w:t xml:space="preserve"> beinhalten, sodass </w:t>
      </w:r>
      <w:r w:rsidR="00323B2E" w:rsidRPr="00025CBB">
        <w:rPr>
          <w:rFonts w:ascii="Corbel" w:hAnsi="Corbel"/>
          <w:szCs w:val="24"/>
          <w14:numForm w14:val="lining"/>
        </w:rPr>
        <w:t xml:space="preserve">vom Sozialministerium </w:t>
      </w:r>
      <w:r w:rsidRPr="00025CBB">
        <w:rPr>
          <w:rFonts w:ascii="Corbel" w:hAnsi="Corbel"/>
          <w:szCs w:val="24"/>
          <w14:numForm w14:val="lining"/>
        </w:rPr>
        <w:t>eine entsprechende besoldungsrechtliche Einstufung vorgenommen werden kann.</w:t>
      </w:r>
    </w:p>
    <w:p w:rsidR="00764024" w:rsidRDefault="00764024" w:rsidP="00A328F6">
      <w:pPr>
        <w:pStyle w:val="Textkrper2"/>
        <w:numPr>
          <w:ilvl w:val="12"/>
          <w:numId w:val="0"/>
        </w:numPr>
        <w:tabs>
          <w:tab w:val="left" w:pos="1152"/>
          <w:tab w:val="right" w:pos="9360"/>
        </w:tabs>
        <w:overflowPunct w:val="0"/>
        <w:autoSpaceDE w:val="0"/>
        <w:autoSpaceDN w:val="0"/>
        <w:adjustRightInd w:val="0"/>
        <w:spacing w:before="120" w:line="320" w:lineRule="exact"/>
        <w:textAlignment w:val="baseline"/>
        <w:rPr>
          <w:rFonts w:ascii="Corbel" w:hAnsi="Corbel" w:cs="Arial"/>
          <w:szCs w:val="24"/>
          <w:lang w:val="de-AT"/>
          <w14:numForm w14:val="lining"/>
        </w:rPr>
      </w:pPr>
      <w:r w:rsidRPr="00025CBB">
        <w:rPr>
          <w:rFonts w:ascii="Corbel" w:hAnsi="Corbel" w:cs="Arial"/>
          <w:szCs w:val="24"/>
          <w:lang w:val="de-AT"/>
          <w14:numForm w14:val="lining"/>
        </w:rPr>
        <w:t xml:space="preserve">Des Weiteren zieht </w:t>
      </w:r>
      <w:r w:rsidR="00C9291F" w:rsidRPr="00025CBB">
        <w:rPr>
          <w:rFonts w:ascii="Corbel" w:hAnsi="Corbel" w:cs="Arial"/>
          <w:szCs w:val="24"/>
          <w:lang w:val="de-AT"/>
          <w14:numForm w14:val="lining"/>
        </w:rPr>
        <w:t xml:space="preserve">der </w:t>
      </w:r>
      <w:r w:rsidR="00C9291F" w:rsidRPr="00025CBB">
        <w:rPr>
          <w:rFonts w:ascii="Corbel" w:hAnsi="Corbel" w:cs="Arial"/>
          <w:b/>
          <w:szCs w:val="24"/>
          <w:lang w:val="de-AT"/>
          <w14:numForm w14:val="lining"/>
        </w:rPr>
        <w:t xml:space="preserve">Einsatz von </w:t>
      </w:r>
      <w:r w:rsidRPr="00025CBB">
        <w:rPr>
          <w:rFonts w:ascii="Corbel" w:hAnsi="Corbel" w:cs="Arial"/>
          <w:b/>
          <w:szCs w:val="24"/>
          <w:lang w:val="de-AT"/>
          <w14:numForm w14:val="lining"/>
        </w:rPr>
        <w:t>Ausländer</w:t>
      </w:r>
      <w:r w:rsidR="00400D98" w:rsidRPr="00025CBB">
        <w:rPr>
          <w:rFonts w:ascii="Corbel" w:hAnsi="Corbel" w:cs="Arial"/>
          <w:b/>
          <w:szCs w:val="24"/>
          <w:lang w:val="de-AT"/>
          <w14:numForm w14:val="lining"/>
        </w:rPr>
        <w:t>i</w:t>
      </w:r>
      <w:r w:rsidR="00C9291F" w:rsidRPr="00025CBB">
        <w:rPr>
          <w:rFonts w:ascii="Corbel" w:hAnsi="Corbel" w:cs="Arial"/>
          <w:b/>
          <w:szCs w:val="24"/>
          <w:lang w:val="de-AT"/>
          <w14:numForm w14:val="lining"/>
        </w:rPr>
        <w:t>nnen</w:t>
      </w:r>
      <w:r w:rsidR="00400D98" w:rsidRPr="00025CBB">
        <w:rPr>
          <w:rFonts w:ascii="Corbel" w:hAnsi="Corbel" w:cs="Arial"/>
          <w:b/>
          <w:szCs w:val="24"/>
          <w:lang w:val="de-AT"/>
          <w14:numForm w14:val="lining"/>
        </w:rPr>
        <w:t>/Ausländern</w:t>
      </w:r>
      <w:r w:rsidR="00F40EFF" w:rsidRPr="00025CBB">
        <w:rPr>
          <w:rFonts w:ascii="Corbel" w:hAnsi="Corbel" w:cs="Arial"/>
          <w:szCs w:val="24"/>
          <w:lang w:val="de-AT"/>
          <w14:numForm w14:val="lining"/>
        </w:rPr>
        <w:t>,</w:t>
      </w:r>
      <w:r w:rsidR="00C9291F" w:rsidRPr="00025CBB">
        <w:rPr>
          <w:rFonts w:ascii="Corbel" w:hAnsi="Corbel" w:cs="Arial"/>
          <w:szCs w:val="24"/>
          <w:lang w:val="de-AT"/>
          <w14:numForm w14:val="lining"/>
        </w:rPr>
        <w:t xml:space="preserve"> deren Beschäftigung</w:t>
      </w:r>
      <w:r w:rsidRPr="00025CBB">
        <w:rPr>
          <w:rFonts w:ascii="Corbel" w:hAnsi="Corbel" w:cs="Arial"/>
          <w:szCs w:val="24"/>
          <w:lang w:val="de-AT"/>
          <w14:numForm w14:val="lining"/>
        </w:rPr>
        <w:t xml:space="preserve"> </w:t>
      </w:r>
      <w:r w:rsidR="00F40EFF" w:rsidRPr="00025CBB">
        <w:rPr>
          <w:rFonts w:ascii="Corbel" w:hAnsi="Corbel" w:cs="Arial"/>
          <w:szCs w:val="24"/>
          <w:lang w:val="de-AT"/>
          <w14:numForm w14:val="lining"/>
        </w:rPr>
        <w:t>gemäß</w:t>
      </w:r>
      <w:r w:rsidR="00C9291F" w:rsidRPr="00025CBB">
        <w:rPr>
          <w:rFonts w:ascii="Corbel" w:hAnsi="Corbel" w:cs="Arial"/>
          <w:szCs w:val="24"/>
          <w:lang w:val="de-AT"/>
          <w14:numForm w14:val="lining"/>
        </w:rPr>
        <w:t xml:space="preserve"> den Bestimmungen des</w:t>
      </w:r>
      <w:r w:rsidR="00F40EFF" w:rsidRPr="00025CBB">
        <w:rPr>
          <w:rFonts w:ascii="Corbel" w:hAnsi="Corbel" w:cs="Arial"/>
          <w:szCs w:val="24"/>
          <w:lang w:val="de-AT"/>
          <w14:numForm w14:val="lining"/>
        </w:rPr>
        <w:t xml:space="preserve"> </w:t>
      </w:r>
      <w:proofErr w:type="spellStart"/>
      <w:r w:rsidR="00533A15" w:rsidRPr="00025CBB">
        <w:rPr>
          <w:rFonts w:ascii="Corbel" w:hAnsi="Corbel" w:cs="Arial"/>
          <w:b/>
          <w:szCs w:val="24"/>
          <w:lang w:val="de-AT"/>
          <w14:numForm w14:val="lining"/>
        </w:rPr>
        <w:t>AuslBG</w:t>
      </w:r>
      <w:proofErr w:type="spellEnd"/>
      <w:r w:rsidR="00533A15" w:rsidRPr="00025CBB">
        <w:rPr>
          <w:rFonts w:ascii="Corbel" w:hAnsi="Corbel" w:cs="Arial"/>
          <w:b/>
          <w:szCs w:val="24"/>
          <w:lang w:val="de-AT"/>
          <w14:numForm w14:val="lining"/>
        </w:rPr>
        <w:t xml:space="preserve"> </w:t>
      </w:r>
      <w:r w:rsidR="00533A15" w:rsidRPr="00025CBB">
        <w:rPr>
          <w:rFonts w:ascii="Corbel" w:hAnsi="Corbel" w:cs="Arial"/>
          <w:szCs w:val="24"/>
          <w:lang w:val="de-AT"/>
          <w14:numForm w14:val="lining"/>
        </w:rPr>
        <w:t>(</w:t>
      </w:r>
      <w:r w:rsidR="00F40EFF" w:rsidRPr="00025CBB">
        <w:rPr>
          <w:rFonts w:ascii="Corbel" w:hAnsi="Corbel" w:cs="Arial"/>
          <w:szCs w:val="24"/>
          <w:lang w:val="de-AT"/>
          <w14:numForm w14:val="lining"/>
        </w:rPr>
        <w:t>Ausländerbeschäftigungsgesetz)</w:t>
      </w:r>
      <w:r w:rsidR="0047593D" w:rsidRPr="00025CBB">
        <w:rPr>
          <w:rFonts w:ascii="Corbel" w:hAnsi="Corbel" w:cs="Arial"/>
          <w:szCs w:val="24"/>
          <w:lang w:val="de-AT"/>
          <w14:numForm w14:val="lining"/>
        </w:rPr>
        <w:t>, BGBl. Nr. 218/1975</w:t>
      </w:r>
      <w:r w:rsidR="00C9291F" w:rsidRPr="00025CBB">
        <w:rPr>
          <w:rFonts w:ascii="Corbel" w:hAnsi="Corbel" w:cs="Arial"/>
          <w:szCs w:val="24"/>
          <w:lang w:val="de-AT"/>
          <w14:numForm w14:val="lining"/>
        </w:rPr>
        <w:t xml:space="preserve"> nicht erlaubt ist</w:t>
      </w:r>
      <w:r w:rsidR="00F40EFF" w:rsidRPr="00025CBB">
        <w:rPr>
          <w:rFonts w:ascii="Corbel" w:hAnsi="Corbel" w:cs="Arial"/>
          <w:szCs w:val="24"/>
          <w:lang w:val="de-AT"/>
          <w14:numForm w14:val="lining"/>
        </w:rPr>
        <w:t xml:space="preserve">, </w:t>
      </w:r>
      <w:r w:rsidRPr="00025CBB">
        <w:rPr>
          <w:rFonts w:ascii="Corbel" w:hAnsi="Corbel" w:cs="Arial"/>
          <w:szCs w:val="24"/>
          <w:lang w:val="de-AT"/>
          <w14:numForm w14:val="lining"/>
        </w:rPr>
        <w:t>die Rückzahlung von Förderungen aus Mitteln des Bundes (einschließlich der verwalteten Mittel der EU) nach sich</w:t>
      </w:r>
      <w:r w:rsidR="0056507B" w:rsidRPr="00025CBB">
        <w:rPr>
          <w:rFonts w:ascii="Corbel" w:hAnsi="Corbel" w:cs="Arial"/>
          <w:szCs w:val="24"/>
          <w:lang w:val="de-AT"/>
          <w14:numForm w14:val="lining"/>
        </w:rPr>
        <w:t xml:space="preserve"> (siehe dazu auch § </w:t>
      </w:r>
      <w:r w:rsidR="00F859F2" w:rsidRPr="00025CBB">
        <w:rPr>
          <w:rFonts w:ascii="Corbel" w:hAnsi="Corbel" w:cs="Arial"/>
          <w:szCs w:val="24"/>
          <w:lang w:val="de-AT"/>
          <w14:numForm w14:val="lining"/>
        </w:rPr>
        <w:t>22</w:t>
      </w:r>
      <w:r w:rsidR="0056507B" w:rsidRPr="00025CBB">
        <w:rPr>
          <w:rFonts w:ascii="Corbel" w:hAnsi="Corbel" w:cs="Arial"/>
          <w:szCs w:val="24"/>
          <w:lang w:val="de-AT"/>
          <w14:numForm w14:val="lining"/>
        </w:rPr>
        <w:t>)</w:t>
      </w:r>
      <w:r w:rsidRPr="00025CBB">
        <w:rPr>
          <w:rFonts w:ascii="Corbel" w:hAnsi="Corbel" w:cs="Arial"/>
          <w:szCs w:val="24"/>
          <w:lang w:val="de-AT"/>
          <w14:numForm w14:val="lining"/>
        </w:rPr>
        <w:t>.</w:t>
      </w:r>
    </w:p>
    <w:p w:rsidR="00E64555" w:rsidRPr="00025CBB" w:rsidRDefault="00E64555" w:rsidP="00A328F6">
      <w:pPr>
        <w:pStyle w:val="Textkrper2"/>
        <w:numPr>
          <w:ilvl w:val="12"/>
          <w:numId w:val="0"/>
        </w:numPr>
        <w:tabs>
          <w:tab w:val="left" w:pos="1152"/>
          <w:tab w:val="right" w:pos="9360"/>
        </w:tabs>
        <w:overflowPunct w:val="0"/>
        <w:autoSpaceDE w:val="0"/>
        <w:autoSpaceDN w:val="0"/>
        <w:adjustRightInd w:val="0"/>
        <w:spacing w:before="120" w:line="320" w:lineRule="exact"/>
        <w:textAlignment w:val="baseline"/>
        <w:rPr>
          <w:rFonts w:ascii="Corbel" w:hAnsi="Corbel" w:cs="Arial"/>
          <w:szCs w:val="24"/>
          <w:lang w:val="de-AT"/>
          <w14:numForm w14:val="lining"/>
        </w:rPr>
      </w:pPr>
    </w:p>
    <w:p w:rsidR="005A0731" w:rsidRPr="00025CBB" w:rsidRDefault="005A0731" w:rsidP="00A328F6">
      <w:pPr>
        <w:pStyle w:val="Textkrper2"/>
        <w:numPr>
          <w:ilvl w:val="12"/>
          <w:numId w:val="0"/>
        </w:numPr>
        <w:tabs>
          <w:tab w:val="left" w:pos="360"/>
          <w:tab w:val="right" w:pos="9360"/>
        </w:tabs>
        <w:overflowPunct w:val="0"/>
        <w:autoSpaceDE w:val="0"/>
        <w:autoSpaceDN w:val="0"/>
        <w:adjustRightInd w:val="0"/>
        <w:spacing w:before="120" w:line="320" w:lineRule="exact"/>
        <w:textAlignment w:val="baseline"/>
        <w:rPr>
          <w:rFonts w:ascii="Corbel" w:hAnsi="Corbel" w:cs="Arial"/>
          <w:b/>
          <w:szCs w:val="24"/>
          <w:lang w:val="de-AT"/>
          <w14:numForm w14:val="lining"/>
        </w:rPr>
      </w:pPr>
      <w:r w:rsidRPr="00025CBB">
        <w:rPr>
          <w:rFonts w:ascii="Corbel" w:hAnsi="Corbel" w:cs="Arial"/>
          <w:b/>
          <w:szCs w:val="24"/>
          <w:lang w:val="de-AT"/>
          <w14:numForm w14:val="lining"/>
        </w:rPr>
        <w:lastRenderedPageBreak/>
        <w:t>(5) Reisekosten</w:t>
      </w:r>
    </w:p>
    <w:p w:rsidR="005A0731" w:rsidRPr="00025CBB" w:rsidRDefault="005A0731" w:rsidP="00A328F6">
      <w:pPr>
        <w:pStyle w:val="Textkrper2"/>
        <w:numPr>
          <w:ilvl w:val="12"/>
          <w:numId w:val="0"/>
        </w:numPr>
        <w:tabs>
          <w:tab w:val="left" w:pos="1152"/>
          <w:tab w:val="right" w:pos="9360"/>
        </w:tabs>
        <w:overflowPunct w:val="0"/>
        <w:autoSpaceDE w:val="0"/>
        <w:autoSpaceDN w:val="0"/>
        <w:adjustRightInd w:val="0"/>
        <w:spacing w:before="120" w:line="320" w:lineRule="exact"/>
        <w:textAlignment w:val="baseline"/>
        <w:rPr>
          <w:rFonts w:ascii="Corbel" w:hAnsi="Corbel" w:cs="Arial"/>
          <w:szCs w:val="24"/>
          <w:lang w:val="de-AT"/>
          <w14:numForm w14:val="lining"/>
        </w:rPr>
      </w:pPr>
      <w:r w:rsidRPr="00025CBB">
        <w:rPr>
          <w:rFonts w:ascii="Corbel" w:hAnsi="Corbel" w:cs="Arial"/>
          <w:szCs w:val="24"/>
          <w:lang w:val="de-AT"/>
          <w14:numForm w14:val="lining"/>
        </w:rPr>
        <w:t xml:space="preserve">Die Förderung von Reisekosten erfolgt </w:t>
      </w:r>
      <w:r w:rsidR="00B0386B" w:rsidRPr="00025CBB">
        <w:rPr>
          <w:rFonts w:ascii="Corbel" w:hAnsi="Corbel" w:cs="Arial"/>
          <w:szCs w:val="24"/>
          <w:lang w:val="de-AT"/>
          <w14:numForm w14:val="lining"/>
        </w:rPr>
        <w:t xml:space="preserve">gemäß den </w:t>
      </w:r>
      <w:r w:rsidRPr="00025CBB">
        <w:rPr>
          <w:rFonts w:ascii="Corbel" w:hAnsi="Corbel" w:cs="Arial"/>
          <w:szCs w:val="24"/>
          <w:lang w:val="de-AT"/>
          <w14:numForm w14:val="lining"/>
        </w:rPr>
        <w:t xml:space="preserve">Bestimmungen der Reisegebührenvorschrift 1955 (kurz RGV), </w:t>
      </w:r>
      <w:r w:rsidRPr="00025CBB">
        <w:rPr>
          <w:rFonts w:ascii="Corbel" w:hAnsi="Corbel"/>
          <w:szCs w:val="24"/>
          <w14:numForm w14:val="lining"/>
        </w:rPr>
        <w:t>BGB</w:t>
      </w:r>
      <w:r w:rsidR="003E78A5" w:rsidRPr="00025CBB">
        <w:rPr>
          <w:rFonts w:ascii="Corbel" w:hAnsi="Corbel"/>
          <w:szCs w:val="24"/>
          <w14:numForm w14:val="lining"/>
        </w:rPr>
        <w:t>I</w:t>
      </w:r>
      <w:r w:rsidRPr="00025CBB">
        <w:rPr>
          <w:rFonts w:ascii="Corbel" w:hAnsi="Corbel"/>
          <w:szCs w:val="24"/>
          <w14:numForm w14:val="lining"/>
        </w:rPr>
        <w:t xml:space="preserve">. Nr. 133/1955, </w:t>
      </w:r>
      <w:r w:rsidRPr="00025CBB">
        <w:rPr>
          <w:rFonts w:ascii="Corbel" w:hAnsi="Corbel" w:cs="Arial"/>
          <w:szCs w:val="24"/>
          <w:lang w:val="de-AT"/>
          <w14:numForm w14:val="lining"/>
        </w:rPr>
        <w:t xml:space="preserve">in der jeweils geltenden Fassung, bis zu jener Höhe, wie sie </w:t>
      </w:r>
      <w:r w:rsidR="00564094" w:rsidRPr="00025CBB">
        <w:rPr>
          <w:rFonts w:ascii="Corbel" w:hAnsi="Corbel" w:cs="Arial"/>
          <w:szCs w:val="24"/>
          <w:lang w:val="de-AT"/>
          <w14:numForm w14:val="lining"/>
        </w:rPr>
        <w:t xml:space="preserve">vergleichbaren </w:t>
      </w:r>
      <w:r w:rsidRPr="00025CBB">
        <w:rPr>
          <w:rFonts w:ascii="Corbel" w:hAnsi="Corbel" w:cs="Arial"/>
          <w:szCs w:val="24"/>
          <w:lang w:val="de-AT"/>
          <w14:numForm w14:val="lining"/>
        </w:rPr>
        <w:t>Bundesbediensteten zustehen.</w:t>
      </w:r>
    </w:p>
    <w:p w:rsidR="005A0731" w:rsidRPr="00025CBB" w:rsidRDefault="005A0731" w:rsidP="00A328F6">
      <w:pPr>
        <w:numPr>
          <w:ilvl w:val="0"/>
          <w:numId w:val="3"/>
        </w:numPr>
        <w:tabs>
          <w:tab w:val="clear" w:pos="1080"/>
          <w:tab w:val="num" w:pos="993"/>
          <w:tab w:val="right" w:pos="9360"/>
        </w:tabs>
        <w:spacing w:before="120" w:line="320" w:lineRule="exact"/>
        <w:ind w:left="1077" w:hanging="510"/>
        <w:jc w:val="both"/>
        <w:rPr>
          <w:rFonts w:ascii="Corbel" w:hAnsi="Corbel" w:cs="Arial"/>
          <w:bCs/>
          <w:szCs w:val="24"/>
          <w14:numForm w14:val="lining"/>
        </w:rPr>
      </w:pPr>
      <w:r w:rsidRPr="00025CBB">
        <w:rPr>
          <w:rFonts w:ascii="Corbel" w:hAnsi="Corbel" w:cs="Arial"/>
          <w:bCs/>
          <w:szCs w:val="24"/>
          <w14:numForm w14:val="lining"/>
        </w:rPr>
        <w:t>Fahrtkosten</w:t>
      </w:r>
    </w:p>
    <w:p w:rsidR="005A0731" w:rsidRPr="00025CBB" w:rsidRDefault="005A0731" w:rsidP="00A328F6">
      <w:pPr>
        <w:numPr>
          <w:ilvl w:val="12"/>
          <w:numId w:val="0"/>
        </w:numPr>
        <w:tabs>
          <w:tab w:val="right" w:pos="9360"/>
        </w:tabs>
        <w:spacing w:line="320" w:lineRule="exact"/>
        <w:ind w:left="992"/>
        <w:jc w:val="both"/>
        <w:rPr>
          <w:rFonts w:ascii="Corbel" w:hAnsi="Corbel" w:cs="Arial"/>
          <w:szCs w:val="24"/>
          <w14:numForm w14:val="lining"/>
        </w:rPr>
      </w:pPr>
      <w:r w:rsidRPr="00025CBB">
        <w:rPr>
          <w:rFonts w:ascii="Corbel" w:hAnsi="Corbel" w:cs="Arial"/>
          <w:szCs w:val="24"/>
          <w14:numForm w14:val="lining"/>
        </w:rPr>
        <w:t>In Fällen, in denen die Benützung eines privaten Fahrzeuges ökonomisch zweckmäßig erscheint (</w:t>
      </w:r>
      <w:r w:rsidR="00C9291F" w:rsidRPr="00025CBB">
        <w:rPr>
          <w:rFonts w:ascii="Corbel" w:hAnsi="Corbel" w:cs="Arial"/>
          <w:szCs w:val="24"/>
          <w14:numForm w14:val="lining"/>
        </w:rPr>
        <w:t xml:space="preserve">bei erheblicher Zeitverzögerung durch Nutzung </w:t>
      </w:r>
      <w:r w:rsidRPr="00025CBB">
        <w:rPr>
          <w:rFonts w:ascii="Corbel" w:hAnsi="Corbel" w:cs="Arial"/>
          <w:szCs w:val="24"/>
          <w14:numForm w14:val="lining"/>
        </w:rPr>
        <w:t xml:space="preserve">öffentlicher Verkehrsmittel </w:t>
      </w:r>
      <w:r w:rsidR="00C9291F" w:rsidRPr="00025CBB">
        <w:rPr>
          <w:rFonts w:ascii="Corbel" w:hAnsi="Corbel" w:cs="Arial"/>
          <w:szCs w:val="24"/>
          <w14:numForm w14:val="lining"/>
        </w:rPr>
        <w:t xml:space="preserve">oder bei </w:t>
      </w:r>
      <w:r w:rsidRPr="00025CBB">
        <w:rPr>
          <w:rFonts w:ascii="Corbel" w:hAnsi="Corbel" w:cs="Arial"/>
          <w:szCs w:val="24"/>
          <w14:numForm w14:val="lining"/>
        </w:rPr>
        <w:t>Einsparung von Nächtigungsgebühren etc.) kann das amtliche Kilometergeld verrechnet werden. In diesem Fall sind auf dem Beleg die maßgebenden Gründe anzuführen.</w:t>
      </w:r>
    </w:p>
    <w:p w:rsidR="005A0731" w:rsidRPr="00025CBB" w:rsidRDefault="005A0731" w:rsidP="00A328F6">
      <w:pPr>
        <w:numPr>
          <w:ilvl w:val="0"/>
          <w:numId w:val="3"/>
        </w:numPr>
        <w:tabs>
          <w:tab w:val="clear" w:pos="1080"/>
          <w:tab w:val="num" w:pos="993"/>
          <w:tab w:val="right" w:pos="9360"/>
        </w:tabs>
        <w:spacing w:before="120" w:line="320" w:lineRule="exact"/>
        <w:ind w:left="1077" w:hanging="510"/>
        <w:jc w:val="both"/>
        <w:rPr>
          <w:rFonts w:ascii="Corbel" w:hAnsi="Corbel" w:cs="Arial"/>
          <w:bCs/>
          <w:szCs w:val="24"/>
          <w14:numForm w14:val="lining"/>
        </w:rPr>
      </w:pPr>
      <w:r w:rsidRPr="00025CBB">
        <w:rPr>
          <w:rFonts w:ascii="Corbel" w:hAnsi="Corbel" w:cs="Arial"/>
          <w:bCs/>
          <w:szCs w:val="24"/>
          <w14:numForm w14:val="lining"/>
        </w:rPr>
        <w:t>Nächtigungskosten</w:t>
      </w:r>
    </w:p>
    <w:p w:rsidR="00F77DCC" w:rsidRPr="00025CBB" w:rsidRDefault="00F77DCC" w:rsidP="00A328F6">
      <w:pPr>
        <w:numPr>
          <w:ilvl w:val="12"/>
          <w:numId w:val="0"/>
        </w:numPr>
        <w:spacing w:line="320" w:lineRule="exact"/>
        <w:ind w:left="992"/>
        <w:jc w:val="both"/>
        <w:rPr>
          <w:rFonts w:ascii="Corbel" w:hAnsi="Corbel" w:cs="Arial"/>
          <w:szCs w:val="24"/>
          <w14:numForm w14:val="lining"/>
        </w:rPr>
      </w:pPr>
      <w:r w:rsidRPr="00025CBB">
        <w:rPr>
          <w:rFonts w:ascii="Corbel" w:hAnsi="Corbel" w:cs="Arial"/>
          <w:szCs w:val="24"/>
          <w14:numForm w14:val="lining"/>
        </w:rPr>
        <w:t>Wird infolge einer Behinderung mit den in der Reisegebührenvorschrift 1955, BGBl. Nr. 133/1955, in der jeweils geltenden Fassung, festgelegten Nächtigungsgebühren nicht das Auslangen gefunden, können nachgewiesene Nächtigungskosten bis zu einem Höchstbetrag von EUR 116</w:t>
      </w:r>
      <w:r w:rsidR="00FE533A" w:rsidRPr="00025CBB">
        <w:rPr>
          <w:rFonts w:ascii="Corbel" w:hAnsi="Corbel" w:cs="Arial"/>
          <w:szCs w:val="24"/>
          <w14:numForm w14:val="lining"/>
        </w:rPr>
        <w:t>,-</w:t>
      </w:r>
      <w:r w:rsidRPr="00025CBB">
        <w:rPr>
          <w:rFonts w:ascii="Corbel" w:hAnsi="Corbel" w:cs="Arial"/>
          <w:szCs w:val="24"/>
          <w14:numForm w14:val="lining"/>
        </w:rPr>
        <w:t xml:space="preserve"> gefördert werden. Die behinderungsbedingte Notwendigkeit der Überschreitung der Nächtigungsgebühren lt. Reisegebührenvorschrift 1955 ist jedenfalls glaubhaft zu machen (die maßgeblichen Umstände sind auf dem Verwendungsnachweis entsprechend zu vermerken</w:t>
      </w:r>
      <w:r w:rsidR="005B14D6" w:rsidRPr="00025CBB">
        <w:rPr>
          <w:rFonts w:ascii="Corbel" w:hAnsi="Corbel" w:cs="Arial"/>
          <w:szCs w:val="24"/>
          <w14:numForm w14:val="lining"/>
        </w:rPr>
        <w:t>)</w:t>
      </w:r>
      <w:r w:rsidRPr="00025CBB">
        <w:rPr>
          <w:rFonts w:ascii="Corbel" w:hAnsi="Corbel" w:cs="Arial"/>
          <w:szCs w:val="24"/>
          <w14:numForm w14:val="lining"/>
        </w:rPr>
        <w:t>.</w:t>
      </w:r>
    </w:p>
    <w:p w:rsidR="00AD0E6D" w:rsidRPr="00025CBB" w:rsidRDefault="005A0731" w:rsidP="00A328F6">
      <w:pPr>
        <w:numPr>
          <w:ilvl w:val="12"/>
          <w:numId w:val="0"/>
        </w:numPr>
        <w:spacing w:before="120" w:line="320" w:lineRule="exact"/>
        <w:ind w:left="992"/>
        <w:jc w:val="both"/>
        <w:rPr>
          <w:rFonts w:ascii="Corbel" w:hAnsi="Corbel" w:cs="Arial"/>
          <w:szCs w:val="24"/>
          <w14:numForm w14:val="lining"/>
        </w:rPr>
      </w:pPr>
      <w:r w:rsidRPr="00025CBB">
        <w:rPr>
          <w:rFonts w:ascii="Corbel" w:hAnsi="Corbel" w:cs="Arial"/>
          <w:szCs w:val="24"/>
          <w14:numForm w14:val="lining"/>
        </w:rPr>
        <w:t>Nächtigungskosten bis zur angeführten Höhe könne</w:t>
      </w:r>
      <w:r w:rsidR="00F3077C" w:rsidRPr="00025CBB">
        <w:rPr>
          <w:rFonts w:ascii="Corbel" w:hAnsi="Corbel" w:cs="Arial"/>
          <w:szCs w:val="24"/>
          <w14:numForm w14:val="lining"/>
        </w:rPr>
        <w:t xml:space="preserve">n nur anerkannt werden, wenn </w:t>
      </w:r>
      <w:r w:rsidR="00027D3B" w:rsidRPr="00025CBB">
        <w:rPr>
          <w:rFonts w:ascii="Corbel" w:hAnsi="Corbel" w:cs="Arial"/>
          <w:szCs w:val="24"/>
          <w14:numForm w14:val="lining"/>
        </w:rPr>
        <w:t>die</w:t>
      </w:r>
      <w:r w:rsidRPr="00025CBB">
        <w:rPr>
          <w:rFonts w:ascii="Corbel" w:hAnsi="Corbel" w:cs="Arial"/>
          <w:szCs w:val="24"/>
          <w14:numForm w14:val="lining"/>
        </w:rPr>
        <w:t xml:space="preserve"> </w:t>
      </w:r>
      <w:r w:rsidR="00027D3B" w:rsidRPr="00025CBB">
        <w:rPr>
          <w:rFonts w:ascii="Corbel" w:hAnsi="Corbel" w:cs="Arial"/>
          <w:szCs w:val="24"/>
          <w14:numForm w14:val="lining"/>
        </w:rPr>
        <w:t>Mitarbeiter</w:t>
      </w:r>
      <w:r w:rsidR="00F3077C" w:rsidRPr="00025CBB">
        <w:rPr>
          <w:rFonts w:ascii="Corbel" w:hAnsi="Corbel" w:cs="Arial"/>
          <w:szCs w:val="24"/>
          <w14:numForm w14:val="lining"/>
        </w:rPr>
        <w:t>i</w:t>
      </w:r>
      <w:r w:rsidR="00027D3B" w:rsidRPr="00025CBB">
        <w:rPr>
          <w:rFonts w:ascii="Corbel" w:hAnsi="Corbel" w:cs="Arial"/>
          <w:szCs w:val="24"/>
          <w14:numForm w14:val="lining"/>
        </w:rPr>
        <w:t>nnen</w:t>
      </w:r>
      <w:r w:rsidR="00F3077C" w:rsidRPr="00025CBB">
        <w:rPr>
          <w:rFonts w:ascii="Corbel" w:hAnsi="Corbel" w:cs="Arial"/>
          <w:szCs w:val="24"/>
          <w14:numForm w14:val="lining"/>
        </w:rPr>
        <w:t>/Mitarbeiter</w:t>
      </w:r>
      <w:r w:rsidR="00027D3B" w:rsidRPr="00025CBB">
        <w:rPr>
          <w:rFonts w:ascii="Corbel" w:hAnsi="Corbel" w:cs="Arial"/>
          <w:szCs w:val="24"/>
          <w14:numForm w14:val="lining"/>
        </w:rPr>
        <w:t xml:space="preserve"> </w:t>
      </w:r>
      <w:r w:rsidR="00A83EB4" w:rsidRPr="00025CBB">
        <w:rPr>
          <w:rFonts w:ascii="Corbel" w:hAnsi="Corbel" w:cs="Arial"/>
          <w:szCs w:val="24"/>
          <w14:numForm w14:val="lining"/>
        </w:rPr>
        <w:t xml:space="preserve">der Förderungsnehmerin/des </w:t>
      </w:r>
      <w:r w:rsidR="00A83EB4" w:rsidRPr="00025CBB">
        <w:rPr>
          <w:rFonts w:ascii="Corbel" w:hAnsi="Corbel"/>
          <w:szCs w:val="24"/>
          <w14:numForm w14:val="lining"/>
        </w:rPr>
        <w:t>Förderungsnehmers</w:t>
      </w:r>
      <w:r w:rsidR="00A83EB4" w:rsidRPr="00025CBB">
        <w:rPr>
          <w:rFonts w:ascii="Corbel" w:hAnsi="Corbel" w:cs="Arial"/>
          <w:szCs w:val="24"/>
          <w14:numForm w14:val="lining"/>
        </w:rPr>
        <w:t xml:space="preserve"> </w:t>
      </w:r>
      <w:r w:rsidRPr="00025CBB">
        <w:rPr>
          <w:rFonts w:ascii="Corbel" w:hAnsi="Corbel" w:cs="Arial"/>
          <w:szCs w:val="24"/>
          <w14:numForm w14:val="lining"/>
        </w:rPr>
        <w:t xml:space="preserve">vorerst für seine Unterkunft und Verpflegung selbst aufkommen muss. </w:t>
      </w:r>
      <w:r w:rsidR="00AD0E6D" w:rsidRPr="00025CBB">
        <w:rPr>
          <w:rFonts w:ascii="Corbel" w:hAnsi="Corbel" w:cs="Arial"/>
          <w:szCs w:val="24"/>
          <w14:numForm w14:val="lining"/>
        </w:rPr>
        <w:t>Für die Verpflegung wird eine Tagesgebühr lt. Reisegebührenvorschrift 1955, wie sie Bundesbediensteten zusteht, anerkannt.</w:t>
      </w:r>
    </w:p>
    <w:p w:rsidR="005A0731" w:rsidRPr="00025CBB" w:rsidRDefault="005A0731" w:rsidP="00A328F6">
      <w:pPr>
        <w:shd w:val="clear" w:color="auto" w:fill="FFFFFF"/>
        <w:tabs>
          <w:tab w:val="left" w:pos="960"/>
          <w:tab w:val="right" w:pos="9360"/>
        </w:tabs>
        <w:spacing w:before="120" w:line="320" w:lineRule="exact"/>
        <w:ind w:left="958" w:hanging="391"/>
        <w:jc w:val="both"/>
        <w:rPr>
          <w:rFonts w:ascii="Corbel" w:hAnsi="Corbel" w:cs="Arial"/>
          <w:bCs/>
          <w:szCs w:val="24"/>
          <w14:numForm w14:val="lining"/>
        </w:rPr>
      </w:pPr>
      <w:r w:rsidRPr="00025CBB">
        <w:rPr>
          <w:rFonts w:ascii="Corbel" w:hAnsi="Corbel" w:cs="Arial"/>
          <w:szCs w:val="24"/>
          <w14:numForm w14:val="lining"/>
        </w:rPr>
        <w:t>(c)</w:t>
      </w:r>
      <w:r w:rsidRPr="00025CBB">
        <w:rPr>
          <w:rFonts w:ascii="Corbel" w:hAnsi="Corbel" w:cs="Arial"/>
          <w:szCs w:val="24"/>
          <w14:numForm w14:val="lining"/>
        </w:rPr>
        <w:tab/>
        <w:t xml:space="preserve">Bereitstellung von Unterkunft und Verpflegung durch die Förderungsnehmerin/den </w:t>
      </w:r>
      <w:r w:rsidRPr="00025CBB">
        <w:rPr>
          <w:rFonts w:ascii="Corbel" w:hAnsi="Corbel" w:cs="Arial"/>
          <w:bCs/>
          <w:szCs w:val="24"/>
          <w14:numForm w14:val="lining"/>
        </w:rPr>
        <w:t>Förderungsnehmer.</w:t>
      </w:r>
    </w:p>
    <w:p w:rsidR="005A0731" w:rsidRPr="00025CBB" w:rsidRDefault="005A0731" w:rsidP="00A328F6">
      <w:pPr>
        <w:numPr>
          <w:ilvl w:val="12"/>
          <w:numId w:val="0"/>
        </w:numPr>
        <w:tabs>
          <w:tab w:val="left" w:pos="720"/>
          <w:tab w:val="left" w:pos="1152"/>
          <w:tab w:val="right" w:pos="9360"/>
        </w:tabs>
        <w:spacing w:line="320" w:lineRule="exact"/>
        <w:ind w:left="992"/>
        <w:jc w:val="both"/>
        <w:rPr>
          <w:rFonts w:ascii="Corbel" w:hAnsi="Corbel" w:cs="Arial"/>
          <w:szCs w:val="24"/>
          <w14:numForm w14:val="lining"/>
        </w:rPr>
      </w:pPr>
      <w:r w:rsidRPr="00025CBB">
        <w:rPr>
          <w:rFonts w:ascii="Corbel" w:hAnsi="Corbel" w:cs="Arial"/>
          <w:szCs w:val="24"/>
          <w14:numForm w14:val="lining"/>
        </w:rPr>
        <w:t>Wird einer Teilnehmerin/einem Teilnehmer an einer mindestens 5</w:t>
      </w:r>
      <w:r w:rsidR="00F77DCC" w:rsidRPr="00025CBB">
        <w:rPr>
          <w:rFonts w:ascii="Corbel" w:hAnsi="Corbel" w:cs="Arial"/>
          <w:szCs w:val="24"/>
          <w14:numForm w14:val="lining"/>
        </w:rPr>
        <w:t> </w:t>
      </w:r>
      <w:r w:rsidRPr="00025CBB">
        <w:rPr>
          <w:rFonts w:ascii="Corbel" w:hAnsi="Corbel" w:cs="Arial"/>
          <w:szCs w:val="24"/>
          <w14:numForm w14:val="lining"/>
        </w:rPr>
        <w:t>Unterrichtseinheiten (zumindest je 50</w:t>
      </w:r>
      <w:r w:rsidR="004F043D" w:rsidRPr="00025CBB">
        <w:rPr>
          <w:rFonts w:ascii="Corbel" w:hAnsi="Corbel" w:cs="Arial"/>
          <w:szCs w:val="24"/>
          <w14:numForm w14:val="lining"/>
        </w:rPr>
        <w:t> </w:t>
      </w:r>
      <w:r w:rsidRPr="00025CBB">
        <w:rPr>
          <w:rFonts w:ascii="Corbel" w:hAnsi="Corbel" w:cs="Arial"/>
          <w:szCs w:val="24"/>
          <w14:numForm w14:val="lining"/>
        </w:rPr>
        <w:t xml:space="preserve">Minuten) dauernden Veranstaltung (Seminar, Schulung etc.) von der Förderungsnehmerin/vom </w:t>
      </w:r>
      <w:r w:rsidRPr="00025CBB">
        <w:rPr>
          <w:rFonts w:ascii="Corbel" w:hAnsi="Corbel"/>
          <w:szCs w:val="24"/>
          <w14:numForm w14:val="lining"/>
        </w:rPr>
        <w:t>Förderungsnehmer</w:t>
      </w:r>
      <w:r w:rsidRPr="00025CBB">
        <w:rPr>
          <w:rFonts w:ascii="Corbel" w:hAnsi="Corbel" w:cs="Arial"/>
          <w:szCs w:val="24"/>
          <w14:numForm w14:val="lining"/>
        </w:rPr>
        <w:t xml:space="preserve"> Unterkunft und Verpflegung kostenlos zur Verfügung gestellt, gebühren</w:t>
      </w:r>
      <w:r w:rsidR="00B56C53" w:rsidRPr="00025CBB">
        <w:rPr>
          <w:rFonts w:ascii="Corbel" w:hAnsi="Corbel" w:cs="Arial"/>
          <w:szCs w:val="24"/>
          <w14:numForm w14:val="lining"/>
        </w:rPr>
        <w:t xml:space="preserve"> ihr/</w:t>
      </w:r>
      <w:r w:rsidRPr="00025CBB">
        <w:rPr>
          <w:rFonts w:ascii="Corbel" w:hAnsi="Corbel" w:cs="Arial"/>
          <w:szCs w:val="24"/>
          <w14:numForm w14:val="lining"/>
        </w:rPr>
        <w:t>ihm keine Tages- und Nächtigungskosten.</w:t>
      </w:r>
    </w:p>
    <w:p w:rsidR="005A0731" w:rsidRPr="00025CBB" w:rsidRDefault="005A0731" w:rsidP="00A328F6">
      <w:pPr>
        <w:numPr>
          <w:ilvl w:val="12"/>
          <w:numId w:val="0"/>
        </w:numPr>
        <w:tabs>
          <w:tab w:val="left" w:pos="1152"/>
          <w:tab w:val="right" w:pos="9360"/>
        </w:tabs>
        <w:spacing w:before="120" w:after="240" w:line="320" w:lineRule="exact"/>
        <w:ind w:left="992"/>
        <w:jc w:val="both"/>
        <w:rPr>
          <w:rFonts w:ascii="Corbel" w:hAnsi="Corbel" w:cs="Arial"/>
          <w:szCs w:val="24"/>
          <w14:numForm w14:val="lining"/>
        </w:rPr>
      </w:pPr>
      <w:r w:rsidRPr="00025CBB">
        <w:rPr>
          <w:rFonts w:ascii="Corbel" w:hAnsi="Corbel" w:cs="Arial"/>
          <w:szCs w:val="24"/>
          <w14:numForm w14:val="lining"/>
        </w:rPr>
        <w:t xml:space="preserve">Die von der Förderungsnehmerin/vom </w:t>
      </w:r>
      <w:r w:rsidRPr="00025CBB">
        <w:rPr>
          <w:rFonts w:ascii="Corbel" w:hAnsi="Corbel"/>
          <w:szCs w:val="24"/>
          <w14:numForm w14:val="lining"/>
        </w:rPr>
        <w:t>Förderungsnehmer</w:t>
      </w:r>
      <w:r w:rsidRPr="00025CBB">
        <w:rPr>
          <w:rFonts w:ascii="Corbel" w:hAnsi="Corbel" w:cs="Arial"/>
          <w:szCs w:val="24"/>
          <w14:numForm w14:val="lining"/>
        </w:rPr>
        <w:t xml:space="preserve"> getragenen Kosten der Veranstaltung für Unterkunft und Verpflegung werden pro Teilnehmer</w:t>
      </w:r>
      <w:r w:rsidR="00A27574" w:rsidRPr="00025CBB">
        <w:rPr>
          <w:rFonts w:ascii="Corbel" w:hAnsi="Corbel" w:cs="Arial"/>
          <w:szCs w:val="24"/>
          <w14:numForm w14:val="lining"/>
        </w:rPr>
        <w:t>in/Teilnehmer</w:t>
      </w:r>
      <w:r w:rsidRPr="00025CBB">
        <w:rPr>
          <w:rFonts w:ascii="Corbel" w:hAnsi="Corbel" w:cs="Arial"/>
          <w:szCs w:val="24"/>
          <w14:numForm w14:val="lining"/>
        </w:rPr>
        <w:t xml:space="preserve"> und Tag bis zu folgenden </w:t>
      </w:r>
      <w:r w:rsidRPr="00025CBB">
        <w:rPr>
          <w:rFonts w:ascii="Corbel" w:hAnsi="Corbel" w:cs="Arial"/>
          <w:b/>
          <w:szCs w:val="24"/>
          <w14:numForm w14:val="lining"/>
        </w:rPr>
        <w:t>Höchstsätzen</w:t>
      </w:r>
      <w:r w:rsidRPr="00025CBB">
        <w:rPr>
          <w:rFonts w:ascii="Corbel" w:hAnsi="Corbel" w:cs="Arial"/>
          <w:szCs w:val="24"/>
          <w14:numForm w14:val="lining"/>
        </w:rPr>
        <w:t xml:space="preserve"> </w:t>
      </w:r>
      <w:r w:rsidR="00A07109" w:rsidRPr="00025CBB">
        <w:rPr>
          <w:rFonts w:ascii="Corbel" w:hAnsi="Corbel" w:cs="Arial"/>
          <w:szCs w:val="24"/>
          <w14:numForm w14:val="lining"/>
        </w:rPr>
        <w:t xml:space="preserve">(= Bruttobeträge) </w:t>
      </w:r>
      <w:r w:rsidRPr="00025CBB">
        <w:rPr>
          <w:rFonts w:ascii="Corbel" w:hAnsi="Corbel" w:cs="Arial"/>
          <w:szCs w:val="24"/>
          <w14:numForm w14:val="lining"/>
        </w:rPr>
        <w:t>anerkannt:</w:t>
      </w:r>
    </w:p>
    <w:p w:rsidR="005A0731" w:rsidRPr="00025CBB" w:rsidRDefault="005A0731" w:rsidP="00A328F6">
      <w:pPr>
        <w:numPr>
          <w:ilvl w:val="0"/>
          <w:numId w:val="1"/>
        </w:numPr>
        <w:tabs>
          <w:tab w:val="decimal" w:pos="6521"/>
          <w:tab w:val="decimal" w:pos="7371"/>
        </w:tabs>
        <w:spacing w:line="320" w:lineRule="exact"/>
        <w:ind w:left="1321" w:hanging="187"/>
        <w:jc w:val="both"/>
        <w:rPr>
          <w:rFonts w:ascii="Corbel" w:hAnsi="Corbel" w:cs="Arial"/>
          <w:szCs w:val="24"/>
          <w14:numForm w14:val="lining"/>
        </w:rPr>
      </w:pPr>
      <w:r w:rsidRPr="00025CBB">
        <w:rPr>
          <w:rFonts w:ascii="Corbel" w:hAnsi="Corbel" w:cs="Arial"/>
          <w:szCs w:val="24"/>
          <w14:numForm w14:val="lining"/>
        </w:rPr>
        <w:t>Vollpension mit Nächtigung</w:t>
      </w:r>
      <w:r w:rsidRPr="00025CBB">
        <w:rPr>
          <w:rFonts w:ascii="Corbel" w:hAnsi="Corbel" w:cs="Arial"/>
          <w:szCs w:val="24"/>
          <w14:numForm w14:val="lining"/>
        </w:rPr>
        <w:tab/>
      </w:r>
      <w:r w:rsidR="00AB521E" w:rsidRPr="00025CBB">
        <w:rPr>
          <w:rFonts w:ascii="Corbel" w:hAnsi="Corbel" w:cs="Arial"/>
          <w:szCs w:val="24"/>
          <w14:numForm w14:val="lining"/>
        </w:rPr>
        <w:t>EUR</w:t>
      </w:r>
      <w:r w:rsidRPr="00025CBB">
        <w:rPr>
          <w:rFonts w:ascii="Corbel" w:hAnsi="Corbel" w:cs="Arial"/>
          <w:szCs w:val="24"/>
          <w14:numForm w14:val="lining"/>
        </w:rPr>
        <w:t xml:space="preserve"> 96,80</w:t>
      </w:r>
    </w:p>
    <w:p w:rsidR="005A0731" w:rsidRPr="00025CBB" w:rsidRDefault="005A0731" w:rsidP="00C96414">
      <w:pPr>
        <w:numPr>
          <w:ilvl w:val="0"/>
          <w:numId w:val="1"/>
        </w:numPr>
        <w:tabs>
          <w:tab w:val="decimal" w:pos="6521"/>
          <w:tab w:val="decimal" w:pos="7371"/>
        </w:tabs>
        <w:spacing w:line="240" w:lineRule="auto"/>
        <w:ind w:left="1320" w:hanging="186"/>
        <w:jc w:val="both"/>
        <w:rPr>
          <w:rFonts w:ascii="Corbel" w:hAnsi="Corbel" w:cs="Arial"/>
          <w:szCs w:val="24"/>
          <w14:numForm w14:val="lining"/>
        </w:rPr>
      </w:pPr>
      <w:r w:rsidRPr="00025CBB">
        <w:rPr>
          <w:rFonts w:ascii="Corbel" w:hAnsi="Corbel" w:cs="Arial"/>
          <w:szCs w:val="24"/>
          <w14:numForm w14:val="lining"/>
        </w:rPr>
        <w:t>Halbpension mit Nächtigung</w:t>
      </w:r>
      <w:r w:rsidRPr="00025CBB">
        <w:rPr>
          <w:rFonts w:ascii="Corbel" w:hAnsi="Corbel" w:cs="Arial"/>
          <w:szCs w:val="24"/>
          <w14:numForm w14:val="lining"/>
        </w:rPr>
        <w:tab/>
      </w:r>
      <w:r w:rsidR="00AB521E" w:rsidRPr="00025CBB">
        <w:rPr>
          <w:rFonts w:ascii="Corbel" w:hAnsi="Corbel" w:cs="Arial"/>
          <w:szCs w:val="24"/>
          <w14:numForm w14:val="lining"/>
        </w:rPr>
        <w:t>EUR</w:t>
      </w:r>
      <w:r w:rsidRPr="00025CBB">
        <w:rPr>
          <w:rFonts w:ascii="Corbel" w:hAnsi="Corbel" w:cs="Arial"/>
          <w:szCs w:val="24"/>
          <w14:numForm w14:val="lining"/>
        </w:rPr>
        <w:t xml:space="preserve"> 85,60</w:t>
      </w:r>
    </w:p>
    <w:p w:rsidR="005A0731" w:rsidRPr="00025CBB" w:rsidRDefault="005A0731" w:rsidP="00C96414">
      <w:pPr>
        <w:numPr>
          <w:ilvl w:val="0"/>
          <w:numId w:val="1"/>
        </w:numPr>
        <w:tabs>
          <w:tab w:val="decimal" w:pos="6521"/>
          <w:tab w:val="decimal" w:pos="7371"/>
        </w:tabs>
        <w:spacing w:line="240" w:lineRule="auto"/>
        <w:ind w:left="1320" w:hanging="186"/>
        <w:jc w:val="both"/>
        <w:rPr>
          <w:rFonts w:ascii="Corbel" w:hAnsi="Corbel" w:cs="Arial"/>
          <w:szCs w:val="24"/>
          <w14:numForm w14:val="lining"/>
        </w:rPr>
      </w:pPr>
      <w:r w:rsidRPr="00025CBB">
        <w:rPr>
          <w:rFonts w:ascii="Corbel" w:hAnsi="Corbel" w:cs="Arial"/>
          <w:szCs w:val="24"/>
          <w14:numForm w14:val="lining"/>
        </w:rPr>
        <w:t>Nächtigung mit Frühstück</w:t>
      </w:r>
      <w:r w:rsidRPr="00025CBB">
        <w:rPr>
          <w:rFonts w:ascii="Corbel" w:hAnsi="Corbel" w:cs="Arial"/>
          <w:szCs w:val="24"/>
          <w14:numForm w14:val="lining"/>
        </w:rPr>
        <w:tab/>
      </w:r>
      <w:r w:rsidR="00AB521E" w:rsidRPr="00025CBB">
        <w:rPr>
          <w:rFonts w:ascii="Corbel" w:hAnsi="Corbel" w:cs="Arial"/>
          <w:szCs w:val="24"/>
          <w14:numForm w14:val="lining"/>
        </w:rPr>
        <w:t>EUR</w:t>
      </w:r>
      <w:r w:rsidRPr="00025CBB">
        <w:rPr>
          <w:rFonts w:ascii="Corbel" w:hAnsi="Corbel" w:cs="Arial"/>
          <w:szCs w:val="24"/>
          <w14:numForm w14:val="lining"/>
        </w:rPr>
        <w:t xml:space="preserve"> 74,40</w:t>
      </w:r>
    </w:p>
    <w:p w:rsidR="005A0731" w:rsidRPr="00025CBB" w:rsidRDefault="005A0731" w:rsidP="00A328F6">
      <w:pPr>
        <w:numPr>
          <w:ilvl w:val="12"/>
          <w:numId w:val="0"/>
        </w:numPr>
        <w:tabs>
          <w:tab w:val="left" w:pos="993"/>
          <w:tab w:val="left" w:pos="2977"/>
          <w:tab w:val="right" w:pos="9360"/>
        </w:tabs>
        <w:spacing w:before="120" w:line="320" w:lineRule="exact"/>
        <w:ind w:left="992"/>
        <w:jc w:val="both"/>
        <w:rPr>
          <w:rFonts w:ascii="Corbel" w:hAnsi="Corbel" w:cs="Arial"/>
          <w:szCs w:val="24"/>
          <w14:numForm w14:val="lining"/>
        </w:rPr>
      </w:pPr>
      <w:r w:rsidRPr="00025CBB">
        <w:rPr>
          <w:rFonts w:ascii="Corbel" w:hAnsi="Corbel" w:cs="Arial"/>
          <w:szCs w:val="24"/>
          <w14:numForm w14:val="lining"/>
        </w:rPr>
        <w:t>Mit diesen Höchstsätzen sind auch Pausengetränke und diverse Abgaben etc. abgegolten.</w:t>
      </w:r>
    </w:p>
    <w:p w:rsidR="00014CBA" w:rsidRPr="00025CBB" w:rsidRDefault="005A0731" w:rsidP="00A328F6">
      <w:pPr>
        <w:numPr>
          <w:ilvl w:val="12"/>
          <w:numId w:val="0"/>
        </w:numPr>
        <w:tabs>
          <w:tab w:val="left" w:pos="993"/>
          <w:tab w:val="left" w:pos="2977"/>
          <w:tab w:val="right" w:pos="9360"/>
        </w:tabs>
        <w:spacing w:before="120" w:line="320" w:lineRule="exact"/>
        <w:ind w:left="992"/>
        <w:jc w:val="both"/>
        <w:rPr>
          <w:rFonts w:ascii="Corbel" w:hAnsi="Corbel"/>
          <w:szCs w:val="24"/>
          <w14:numForm w14:val="lining"/>
        </w:rPr>
      </w:pPr>
      <w:r w:rsidRPr="00025CBB">
        <w:rPr>
          <w:rFonts w:ascii="Corbel" w:hAnsi="Corbel"/>
          <w:szCs w:val="24"/>
          <w14:numForm w14:val="lining"/>
        </w:rPr>
        <w:lastRenderedPageBreak/>
        <w:t xml:space="preserve">Sofern von der Vermieterin/vom Vermieter in der </w:t>
      </w:r>
      <w:r w:rsidRPr="00025CBB">
        <w:rPr>
          <w:rFonts w:ascii="Corbel" w:hAnsi="Corbel"/>
          <w:b/>
          <w:szCs w:val="24"/>
          <w14:numForm w14:val="lining"/>
        </w:rPr>
        <w:t>Rechnung</w:t>
      </w:r>
      <w:r w:rsidRPr="00025CBB">
        <w:rPr>
          <w:rFonts w:ascii="Corbel" w:hAnsi="Corbel"/>
          <w:szCs w:val="24"/>
          <w14:numForm w14:val="lining"/>
        </w:rPr>
        <w:t xml:space="preserve"> das Entgelt für die Beistellung des Seminarraumes samt technischer Ausstattung </w:t>
      </w:r>
      <w:r w:rsidRPr="00025CBB">
        <w:rPr>
          <w:rFonts w:ascii="Corbel" w:hAnsi="Corbel"/>
          <w:b/>
          <w:szCs w:val="24"/>
          <w14:numForm w14:val="lining"/>
        </w:rPr>
        <w:t>gesondert ausgewiesen</w:t>
      </w:r>
      <w:r w:rsidRPr="00025CBB">
        <w:rPr>
          <w:rFonts w:ascii="Corbel" w:hAnsi="Corbel"/>
          <w:szCs w:val="24"/>
          <w14:numForm w14:val="lining"/>
        </w:rPr>
        <w:t xml:space="preserve"> wird, werden diese nachgewiesenen Zusatzkosten neben den oben angeführten Höchstbeträgen als förderbar anerkannt.</w:t>
      </w:r>
    </w:p>
    <w:p w:rsidR="00342EE5" w:rsidRPr="00025CBB" w:rsidRDefault="00E93AD8" w:rsidP="00A328F6">
      <w:pPr>
        <w:pStyle w:val="Textkrper2"/>
        <w:tabs>
          <w:tab w:val="left" w:pos="360"/>
          <w:tab w:val="right" w:pos="9360"/>
        </w:tabs>
        <w:overflowPunct w:val="0"/>
        <w:autoSpaceDE w:val="0"/>
        <w:autoSpaceDN w:val="0"/>
        <w:adjustRightInd w:val="0"/>
        <w:spacing w:before="120" w:line="320" w:lineRule="exact"/>
        <w:textAlignment w:val="baseline"/>
        <w:rPr>
          <w:rFonts w:ascii="Corbel" w:hAnsi="Corbel"/>
          <w:b/>
          <w:bCs/>
          <w:szCs w:val="24"/>
          <w:lang w:val="de-AT"/>
          <w14:numForm w14:val="lining"/>
        </w:rPr>
      </w:pPr>
      <w:r w:rsidRPr="00025CBB">
        <w:rPr>
          <w:rFonts w:ascii="Corbel" w:hAnsi="Corbel"/>
          <w:b/>
          <w:bCs/>
          <w:szCs w:val="24"/>
          <w:lang w:val="de-AT"/>
          <w14:numForm w14:val="lining"/>
        </w:rPr>
        <w:t xml:space="preserve">(6) </w:t>
      </w:r>
      <w:r w:rsidR="00342EE5" w:rsidRPr="00025CBB">
        <w:rPr>
          <w:rFonts w:ascii="Corbel" w:hAnsi="Corbel"/>
          <w:b/>
          <w:bCs/>
          <w:szCs w:val="24"/>
          <w:lang w:val="de-AT"/>
          <w14:numForm w14:val="lining"/>
        </w:rPr>
        <w:t>Leasing</w:t>
      </w:r>
    </w:p>
    <w:p w:rsidR="00E93AD8" w:rsidRPr="00025CBB" w:rsidRDefault="00E93AD8" w:rsidP="0003171F">
      <w:pPr>
        <w:overflowPunct/>
        <w:spacing w:before="120" w:line="320" w:lineRule="exact"/>
        <w:jc w:val="both"/>
        <w:textAlignment w:val="auto"/>
        <w:rPr>
          <w:rFonts w:ascii="Corbel" w:hAnsi="Corbel" w:cs="Arial"/>
          <w:szCs w:val="24"/>
          <w14:numForm w14:val="lining"/>
        </w:rPr>
      </w:pPr>
      <w:r w:rsidRPr="00025CBB">
        <w:rPr>
          <w:rFonts w:ascii="Corbel" w:hAnsi="Corbel" w:cs="Arial"/>
          <w:szCs w:val="24"/>
          <w:lang w:val="de-DE"/>
          <w14:numForm w14:val="lining"/>
        </w:rPr>
        <w:t xml:space="preserve">Förderbar im Zusammenhang mit der Nutzung von </w:t>
      </w:r>
      <w:r w:rsidRPr="00025CBB">
        <w:rPr>
          <w:rFonts w:ascii="Corbel" w:hAnsi="Corbel" w:cs="Arial"/>
          <w:b/>
          <w:szCs w:val="24"/>
          <w:lang w:val="de-DE"/>
          <w14:numForm w14:val="lining"/>
        </w:rPr>
        <w:t>Leasinggegenständen</w:t>
      </w:r>
      <w:r w:rsidRPr="00025CBB">
        <w:rPr>
          <w:rFonts w:ascii="Corbel" w:hAnsi="Corbel" w:cs="Arial"/>
          <w:szCs w:val="24"/>
          <w:lang w:val="de-DE"/>
          <w14:numForm w14:val="lining"/>
        </w:rPr>
        <w:t xml:space="preserve"> zur Durchführung </w:t>
      </w:r>
      <w:r w:rsidR="00177D6D" w:rsidRPr="00025CBB">
        <w:rPr>
          <w:rFonts w:ascii="Corbel" w:hAnsi="Corbel" w:cs="Arial"/>
          <w:szCs w:val="24"/>
          <w:lang w:val="de-DE"/>
          <w14:numForm w14:val="lining"/>
        </w:rPr>
        <w:t xml:space="preserve">des </w:t>
      </w:r>
      <w:r w:rsidRPr="00025CBB">
        <w:rPr>
          <w:rFonts w:ascii="Corbel" w:hAnsi="Corbel" w:cs="Arial"/>
          <w:szCs w:val="24"/>
          <w:lang w:val="de-DE"/>
          <w14:numForm w14:val="lining"/>
        </w:rPr>
        <w:t xml:space="preserve">förderungswürdigen </w:t>
      </w:r>
      <w:r w:rsidR="00177D6D" w:rsidRPr="00025CBB">
        <w:rPr>
          <w:rFonts w:ascii="Corbel" w:hAnsi="Corbel" w:cs="Arial"/>
          <w:szCs w:val="24"/>
          <w:lang w:val="de-DE"/>
          <w14:numForm w14:val="lining"/>
        </w:rPr>
        <w:t xml:space="preserve">Projekts/Vorhabens </w:t>
      </w:r>
      <w:r w:rsidRPr="00025CBB">
        <w:rPr>
          <w:rFonts w:ascii="Corbel" w:hAnsi="Corbel" w:cs="Arial"/>
          <w:szCs w:val="24"/>
          <w:lang w:val="de-DE"/>
          <w14:numForm w14:val="lining"/>
        </w:rPr>
        <w:t xml:space="preserve">ist das fällige Leasingentgelt, wobei maximal vom Nettohandelswert des Leasinggegenstandes unter </w:t>
      </w:r>
      <w:proofErr w:type="spellStart"/>
      <w:r w:rsidRPr="00025CBB">
        <w:rPr>
          <w:rFonts w:ascii="Corbel" w:hAnsi="Corbel" w:cs="Arial"/>
          <w:szCs w:val="24"/>
          <w:lang w:val="de-DE"/>
          <w14:numForm w14:val="lining"/>
        </w:rPr>
        <w:t>Bedachtnahme</w:t>
      </w:r>
      <w:proofErr w:type="spellEnd"/>
      <w:r w:rsidRPr="00025CBB">
        <w:rPr>
          <w:rFonts w:ascii="Corbel" w:hAnsi="Corbel" w:cs="Arial"/>
          <w:szCs w:val="24"/>
          <w:lang w:val="de-DE"/>
          <w14:numForm w14:val="lining"/>
        </w:rPr>
        <w:t xml:space="preserve"> auf die Dauer </w:t>
      </w:r>
      <w:r w:rsidR="00177D6D" w:rsidRPr="00025CBB">
        <w:rPr>
          <w:rFonts w:ascii="Corbel" w:hAnsi="Corbel" w:cs="Arial"/>
          <w:szCs w:val="24"/>
          <w:lang w:val="de-DE"/>
          <w14:numForm w14:val="lining"/>
        </w:rPr>
        <w:t>des Projekts/Vorhabens</w:t>
      </w:r>
      <w:r w:rsidRPr="00025CBB">
        <w:rPr>
          <w:rFonts w:ascii="Corbel" w:hAnsi="Corbel" w:cs="Arial"/>
          <w:szCs w:val="24"/>
          <w:lang w:val="de-DE"/>
          <w14:numForm w14:val="lining"/>
        </w:rPr>
        <w:t xml:space="preserve"> und Berücksichtigung der betriebsgewöhnlichen Nutzungsdauer des Leasinggegenstandes auszugehen ist.</w:t>
      </w:r>
      <w:r w:rsidR="003B7A01" w:rsidRPr="00025CBB">
        <w:rPr>
          <w:rFonts w:ascii="Corbel" w:hAnsi="Corbel" w:cs="Arial"/>
          <w:szCs w:val="24"/>
          <w:lang w:val="de-DE"/>
          <w14:numForm w14:val="lining"/>
        </w:rPr>
        <w:t xml:space="preserve"> Voraussetzung dafür ist, dass </w:t>
      </w:r>
      <w:r w:rsidR="003B7A01" w:rsidRPr="00025CBB">
        <w:rPr>
          <w:rFonts w:ascii="Corbel" w:hAnsi="Corbel" w:cs="Arial"/>
          <w:szCs w:val="24"/>
          <w14:numForm w14:val="lining"/>
        </w:rPr>
        <w:t xml:space="preserve">die Förderungsnehmerin/der </w:t>
      </w:r>
      <w:r w:rsidR="003B7A01" w:rsidRPr="00025CBB">
        <w:rPr>
          <w:rFonts w:ascii="Corbel" w:hAnsi="Corbel"/>
          <w:szCs w:val="24"/>
          <w14:numForm w14:val="lining"/>
        </w:rPr>
        <w:t xml:space="preserve">Förderungsnehmer auch </w:t>
      </w:r>
      <w:r w:rsidR="00B0386B" w:rsidRPr="00025CBB">
        <w:rPr>
          <w:rFonts w:ascii="Corbel" w:hAnsi="Corbel"/>
          <w:szCs w:val="24"/>
          <w14:numForm w14:val="lining"/>
        </w:rPr>
        <w:t>die</w:t>
      </w:r>
      <w:r w:rsidR="00F77DCC" w:rsidRPr="00025CBB">
        <w:rPr>
          <w:rFonts w:ascii="Corbel" w:hAnsi="Corbel"/>
          <w:szCs w:val="24"/>
          <w14:numForm w14:val="lining"/>
        </w:rPr>
        <w:t xml:space="preserve"> </w:t>
      </w:r>
      <w:r w:rsidR="003B7A01" w:rsidRPr="00025CBB">
        <w:rPr>
          <w:rFonts w:ascii="Corbel" w:hAnsi="Corbel"/>
          <w:szCs w:val="24"/>
          <w14:numForm w14:val="lining"/>
        </w:rPr>
        <w:t>Leasingnehmer</w:t>
      </w:r>
      <w:r w:rsidR="00915D00" w:rsidRPr="00025CBB">
        <w:rPr>
          <w:rFonts w:ascii="Corbel" w:hAnsi="Corbel"/>
          <w:szCs w:val="24"/>
          <w14:numForm w14:val="lining"/>
        </w:rPr>
        <w:t>in/</w:t>
      </w:r>
      <w:r w:rsidR="00B0386B" w:rsidRPr="00025CBB">
        <w:rPr>
          <w:rFonts w:ascii="Corbel" w:hAnsi="Corbel"/>
          <w:szCs w:val="24"/>
          <w14:numForm w14:val="lining"/>
        </w:rPr>
        <w:t xml:space="preserve">der </w:t>
      </w:r>
      <w:r w:rsidR="00915D00" w:rsidRPr="00025CBB">
        <w:rPr>
          <w:rFonts w:ascii="Corbel" w:hAnsi="Corbel"/>
          <w:szCs w:val="24"/>
          <w14:numForm w14:val="lining"/>
        </w:rPr>
        <w:t>Leasingnehmer</w:t>
      </w:r>
      <w:r w:rsidR="003B7A01" w:rsidRPr="00025CBB">
        <w:rPr>
          <w:rFonts w:ascii="Corbel" w:hAnsi="Corbel"/>
          <w:szCs w:val="24"/>
          <w14:numForm w14:val="lining"/>
        </w:rPr>
        <w:t xml:space="preserve"> ist</w:t>
      </w:r>
      <w:r w:rsidR="003B7A01" w:rsidRPr="00025CBB">
        <w:rPr>
          <w:rFonts w:ascii="Corbel" w:hAnsi="Corbel" w:cs="Arial"/>
          <w:szCs w:val="24"/>
          <w14:numForm w14:val="lining"/>
        </w:rPr>
        <w:t xml:space="preserve">. </w:t>
      </w:r>
    </w:p>
    <w:p w:rsidR="005A0731" w:rsidRPr="00025CBB" w:rsidRDefault="00E93AD8" w:rsidP="0003171F">
      <w:pPr>
        <w:pStyle w:val="Textkrper2"/>
        <w:tabs>
          <w:tab w:val="left" w:pos="360"/>
          <w:tab w:val="right" w:pos="9360"/>
        </w:tabs>
        <w:overflowPunct w:val="0"/>
        <w:autoSpaceDE w:val="0"/>
        <w:autoSpaceDN w:val="0"/>
        <w:adjustRightInd w:val="0"/>
        <w:spacing w:before="120" w:line="320" w:lineRule="exact"/>
        <w:textAlignment w:val="baseline"/>
        <w:rPr>
          <w:rFonts w:ascii="Corbel" w:hAnsi="Corbel"/>
          <w:b/>
          <w:bCs/>
          <w:szCs w:val="24"/>
          <w:lang w:val="de-AT"/>
          <w14:numForm w14:val="lining"/>
        </w:rPr>
      </w:pPr>
      <w:r w:rsidRPr="00025CBB">
        <w:rPr>
          <w:rFonts w:ascii="Corbel" w:hAnsi="Corbel"/>
          <w:b/>
          <w:bCs/>
          <w:szCs w:val="24"/>
          <w:lang w:val="de-AT"/>
          <w14:numForm w14:val="lining"/>
        </w:rPr>
        <w:t>(7</w:t>
      </w:r>
      <w:r w:rsidR="005A0731" w:rsidRPr="00025CBB">
        <w:rPr>
          <w:rFonts w:ascii="Corbel" w:hAnsi="Corbel"/>
          <w:b/>
          <w:bCs/>
          <w:szCs w:val="24"/>
          <w:lang w:val="de-AT"/>
          <w14:numForm w14:val="lining"/>
        </w:rPr>
        <w:t>) Werkverträge</w:t>
      </w:r>
    </w:p>
    <w:p w:rsidR="005A0731" w:rsidRPr="00025CBB" w:rsidRDefault="005A0731" w:rsidP="0003171F">
      <w:pPr>
        <w:pStyle w:val="berschrift8"/>
        <w:tabs>
          <w:tab w:val="left" w:pos="1440"/>
        </w:tabs>
        <w:spacing w:before="120" w:line="320" w:lineRule="exact"/>
        <w:ind w:left="959" w:hanging="675"/>
        <w:rPr>
          <w:rFonts w:ascii="Corbel" w:hAnsi="Corbel" w:cs="Arial"/>
          <w:b w:val="0"/>
          <w:szCs w:val="24"/>
          <w14:numForm w14:val="lining"/>
        </w:rPr>
      </w:pPr>
      <w:r w:rsidRPr="00025CBB">
        <w:rPr>
          <w:rFonts w:ascii="Corbel" w:hAnsi="Corbel" w:cs="Arial"/>
          <w:b w:val="0"/>
          <w:szCs w:val="24"/>
          <w14:numForm w14:val="lining"/>
        </w:rPr>
        <w:t>(a) Vortragende</w:t>
      </w:r>
    </w:p>
    <w:p w:rsidR="005A0731" w:rsidRPr="00025CBB" w:rsidRDefault="005A0731" w:rsidP="0003171F">
      <w:pPr>
        <w:pStyle w:val="Formatvorlage1"/>
        <w:numPr>
          <w:ilvl w:val="12"/>
          <w:numId w:val="0"/>
        </w:numPr>
        <w:spacing w:line="320" w:lineRule="exact"/>
        <w:ind w:left="567"/>
        <w:rPr>
          <w:rFonts w:ascii="Corbel" w:hAnsi="Corbel" w:cs="Arial"/>
          <w:szCs w:val="24"/>
          <w14:numForm w14:val="lining"/>
        </w:rPr>
      </w:pPr>
      <w:r w:rsidRPr="00025CBB">
        <w:rPr>
          <w:rFonts w:ascii="Corbel" w:hAnsi="Corbel" w:cs="Arial"/>
          <w:szCs w:val="24"/>
          <w14:numForm w14:val="lining"/>
        </w:rPr>
        <w:t>Aufwendungen für Werkverträge werden bis zu folgenden Höchstbeträgen anerkannt:</w:t>
      </w:r>
    </w:p>
    <w:p w:rsidR="005A0731" w:rsidRPr="00025CBB" w:rsidRDefault="005A0731" w:rsidP="0003171F">
      <w:pPr>
        <w:numPr>
          <w:ilvl w:val="0"/>
          <w:numId w:val="1"/>
        </w:numPr>
        <w:tabs>
          <w:tab w:val="left" w:pos="1320"/>
          <w:tab w:val="right" w:pos="9360"/>
        </w:tabs>
        <w:spacing w:line="320" w:lineRule="exact"/>
        <w:ind w:left="1315" w:hanging="238"/>
        <w:jc w:val="both"/>
        <w:rPr>
          <w:rFonts w:ascii="Corbel" w:hAnsi="Corbel" w:cs="Arial"/>
          <w:szCs w:val="24"/>
          <w14:numForm w14:val="lining"/>
        </w:rPr>
      </w:pPr>
      <w:r w:rsidRPr="00025CBB">
        <w:rPr>
          <w:rFonts w:ascii="Corbel" w:hAnsi="Corbel" w:cs="Arial"/>
          <w:szCs w:val="24"/>
          <w14:numForm w14:val="lining"/>
        </w:rPr>
        <w:t xml:space="preserve">Honorarnoten für </w:t>
      </w:r>
      <w:r w:rsidRPr="00025CBB">
        <w:rPr>
          <w:rFonts w:ascii="Corbel" w:hAnsi="Corbel" w:cs="Arial"/>
          <w:bCs/>
          <w:szCs w:val="24"/>
          <w14:numForm w14:val="lining"/>
        </w:rPr>
        <w:t>Vortragende</w:t>
      </w:r>
      <w:r w:rsidRPr="00025CBB">
        <w:rPr>
          <w:rFonts w:ascii="Corbel" w:hAnsi="Corbel" w:cs="Arial"/>
          <w:szCs w:val="24"/>
          <w14:numForm w14:val="lining"/>
        </w:rPr>
        <w:t xml:space="preserve">: maximal </w:t>
      </w:r>
      <w:r w:rsidR="00400D98" w:rsidRPr="00025CBB">
        <w:rPr>
          <w:rFonts w:ascii="Corbel" w:hAnsi="Corbel" w:cs="Arial"/>
          <w:szCs w:val="24"/>
          <w14:numForm w14:val="lining"/>
        </w:rPr>
        <w:t>EUR</w:t>
      </w:r>
      <w:r w:rsidR="000F3F90" w:rsidRPr="00025CBB">
        <w:rPr>
          <w:rFonts w:ascii="Corbel" w:hAnsi="Corbel" w:cs="Arial"/>
          <w:szCs w:val="24"/>
          <w14:numForm w14:val="lining"/>
        </w:rPr>
        <w:t xml:space="preserve"> </w:t>
      </w:r>
      <w:r w:rsidR="0005558E" w:rsidRPr="00025CBB">
        <w:rPr>
          <w:rFonts w:ascii="Corbel" w:hAnsi="Corbel" w:cs="Arial"/>
          <w:szCs w:val="24"/>
          <w14:numForm w14:val="lining"/>
        </w:rPr>
        <w:t>162,50</w:t>
      </w:r>
      <w:r w:rsidR="00C9291F" w:rsidRPr="00025CBB">
        <w:rPr>
          <w:rFonts w:ascii="Corbel" w:hAnsi="Corbel" w:cs="Arial"/>
          <w:szCs w:val="24"/>
          <w14:numForm w14:val="lining"/>
        </w:rPr>
        <w:t xml:space="preserve"> zuzüglich</w:t>
      </w:r>
      <w:r w:rsidRPr="00025CBB">
        <w:rPr>
          <w:rFonts w:ascii="Corbel" w:hAnsi="Corbel" w:cs="Arial"/>
          <w:szCs w:val="24"/>
          <w14:numForm w14:val="lining"/>
        </w:rPr>
        <w:t xml:space="preserve"> </w:t>
      </w:r>
      <w:proofErr w:type="spellStart"/>
      <w:r w:rsidRPr="00025CBB">
        <w:rPr>
          <w:rFonts w:ascii="Corbel" w:hAnsi="Corbel" w:cs="Arial"/>
          <w:szCs w:val="24"/>
          <w14:numForm w14:val="lining"/>
        </w:rPr>
        <w:t>U</w:t>
      </w:r>
      <w:r w:rsidR="00F45EBB" w:rsidRPr="00025CBB">
        <w:rPr>
          <w:rFonts w:ascii="Corbel" w:hAnsi="Corbel" w:cs="Arial"/>
          <w:szCs w:val="24"/>
          <w14:numForm w14:val="lining"/>
        </w:rPr>
        <w:t>St</w:t>
      </w:r>
      <w:proofErr w:type="spellEnd"/>
      <w:r w:rsidR="00F45EBB" w:rsidRPr="00025CBB">
        <w:rPr>
          <w:rFonts w:ascii="Corbel" w:hAnsi="Corbel" w:cs="Arial"/>
          <w:szCs w:val="24"/>
          <w14:numForm w14:val="lining"/>
        </w:rPr>
        <w:t>.</w:t>
      </w:r>
      <w:r w:rsidRPr="00025CBB">
        <w:rPr>
          <w:rFonts w:ascii="Corbel" w:hAnsi="Corbel" w:cs="Arial"/>
          <w:szCs w:val="24"/>
          <w14:numForm w14:val="lining"/>
        </w:rPr>
        <w:t xml:space="preserve"> pro Vortragsstunde (damit ist auch die Vor</w:t>
      </w:r>
      <w:r w:rsidR="00100FE7" w:rsidRPr="00025CBB">
        <w:rPr>
          <w:rFonts w:ascii="Corbel" w:hAnsi="Corbel" w:cs="Arial"/>
          <w:szCs w:val="24"/>
          <w14:numForm w14:val="lining"/>
        </w:rPr>
        <w:t>- und Nach</w:t>
      </w:r>
      <w:r w:rsidRPr="00025CBB">
        <w:rPr>
          <w:rFonts w:ascii="Corbel" w:hAnsi="Corbel" w:cs="Arial"/>
          <w:szCs w:val="24"/>
          <w14:numForm w14:val="lining"/>
        </w:rPr>
        <w:t>bereitungszeit abgegolten).</w:t>
      </w:r>
    </w:p>
    <w:p w:rsidR="005A0731" w:rsidRPr="00025CBB" w:rsidRDefault="005A0731" w:rsidP="0003171F">
      <w:pPr>
        <w:numPr>
          <w:ilvl w:val="0"/>
          <w:numId w:val="1"/>
        </w:numPr>
        <w:tabs>
          <w:tab w:val="left" w:pos="1320"/>
          <w:tab w:val="right" w:pos="9360"/>
        </w:tabs>
        <w:spacing w:line="320" w:lineRule="exact"/>
        <w:ind w:left="1315" w:hanging="238"/>
        <w:jc w:val="both"/>
        <w:rPr>
          <w:rFonts w:ascii="Corbel" w:hAnsi="Corbel" w:cs="Arial"/>
          <w:szCs w:val="24"/>
          <w14:numForm w14:val="lining"/>
        </w:rPr>
      </w:pPr>
      <w:r w:rsidRPr="00025CBB">
        <w:rPr>
          <w:rFonts w:ascii="Corbel" w:hAnsi="Corbel" w:cs="Arial"/>
          <w:szCs w:val="24"/>
          <w14:numForm w14:val="lining"/>
        </w:rPr>
        <w:t xml:space="preserve">Vergütung der Reisekosten des öffentlichen Verkehrsmittels (Bahn </w:t>
      </w:r>
      <w:r w:rsidR="003E1E6D" w:rsidRPr="00025CBB">
        <w:rPr>
          <w:rFonts w:ascii="Corbel" w:hAnsi="Corbel" w:cs="Arial"/>
          <w:szCs w:val="24"/>
          <w14:numForm w14:val="lining"/>
        </w:rPr>
        <w:t>2</w:t>
      </w:r>
      <w:r w:rsidR="00C9291F" w:rsidRPr="00025CBB">
        <w:rPr>
          <w:rFonts w:ascii="Corbel" w:hAnsi="Corbel" w:cs="Arial"/>
          <w:szCs w:val="24"/>
          <w14:numForm w14:val="lining"/>
        </w:rPr>
        <w:t>. Klasse) oder</w:t>
      </w:r>
      <w:r w:rsidRPr="00025CBB">
        <w:rPr>
          <w:rFonts w:ascii="Corbel" w:hAnsi="Corbel" w:cs="Arial"/>
          <w:szCs w:val="24"/>
          <w14:numForm w14:val="lining"/>
        </w:rPr>
        <w:t xml:space="preserve"> amtliches Kilometergeld.</w:t>
      </w:r>
    </w:p>
    <w:p w:rsidR="005A0731" w:rsidRPr="00025CBB" w:rsidRDefault="005A0731" w:rsidP="0003171F">
      <w:pPr>
        <w:numPr>
          <w:ilvl w:val="0"/>
          <w:numId w:val="1"/>
        </w:numPr>
        <w:tabs>
          <w:tab w:val="left" w:pos="1320"/>
          <w:tab w:val="right" w:pos="9360"/>
        </w:tabs>
        <w:spacing w:line="320" w:lineRule="exact"/>
        <w:ind w:left="1315" w:hanging="238"/>
        <w:jc w:val="both"/>
        <w:rPr>
          <w:rFonts w:ascii="Corbel" w:hAnsi="Corbel" w:cs="Arial"/>
          <w:szCs w:val="24"/>
          <w14:numForm w14:val="lining"/>
        </w:rPr>
      </w:pPr>
      <w:r w:rsidRPr="00025CBB">
        <w:rPr>
          <w:rFonts w:ascii="Corbel" w:hAnsi="Corbel" w:cs="Arial"/>
          <w:szCs w:val="24"/>
          <w14:numForm w14:val="lining"/>
        </w:rPr>
        <w:t xml:space="preserve">Vergütung der nachgewiesenen Nächtigungskosten </w:t>
      </w:r>
      <w:r w:rsidR="00027D3B" w:rsidRPr="00025CBB">
        <w:rPr>
          <w:rFonts w:ascii="Corbel" w:hAnsi="Corbel" w:cs="Arial"/>
          <w:szCs w:val="24"/>
          <w14:numForm w14:val="lining"/>
        </w:rPr>
        <w:t xml:space="preserve">in der Höhe von </w:t>
      </w:r>
      <w:r w:rsidR="008C0D62" w:rsidRPr="00025CBB">
        <w:rPr>
          <w:rFonts w:ascii="Corbel" w:hAnsi="Corbel" w:cs="Arial"/>
          <w:szCs w:val="24"/>
          <w14:numForm w14:val="lining"/>
        </w:rPr>
        <w:br/>
      </w:r>
      <w:r w:rsidR="00C9291F" w:rsidRPr="00025CBB">
        <w:rPr>
          <w:rFonts w:ascii="Corbel" w:hAnsi="Corbel" w:cs="Arial"/>
          <w:szCs w:val="24"/>
          <w14:numForm w14:val="lining"/>
        </w:rPr>
        <w:t xml:space="preserve">maximal </w:t>
      </w:r>
      <w:r w:rsidR="00400D98" w:rsidRPr="00025CBB">
        <w:rPr>
          <w:rFonts w:ascii="Corbel" w:hAnsi="Corbel" w:cs="Arial"/>
          <w:szCs w:val="24"/>
          <w14:numForm w14:val="lining"/>
        </w:rPr>
        <w:t>EUR</w:t>
      </w:r>
      <w:r w:rsidRPr="00025CBB">
        <w:rPr>
          <w:rFonts w:ascii="Corbel" w:hAnsi="Corbel" w:cs="Arial"/>
          <w:szCs w:val="24"/>
          <w14:numForm w14:val="lining"/>
        </w:rPr>
        <w:t xml:space="preserve"> </w:t>
      </w:r>
      <w:r w:rsidR="00A34F3D" w:rsidRPr="00025CBB">
        <w:rPr>
          <w:rFonts w:ascii="Corbel" w:hAnsi="Corbel" w:cs="Arial"/>
          <w:szCs w:val="24"/>
          <w14:numForm w14:val="lining"/>
        </w:rPr>
        <w:t>105</w:t>
      </w:r>
      <w:r w:rsidR="00FE533A" w:rsidRPr="00025CBB">
        <w:rPr>
          <w:rFonts w:ascii="Corbel" w:hAnsi="Corbel" w:cs="Arial"/>
          <w:szCs w:val="24"/>
          <w14:numForm w14:val="lining"/>
        </w:rPr>
        <w:t>,-</w:t>
      </w:r>
      <w:r w:rsidR="00027D3B" w:rsidRPr="00025CBB">
        <w:rPr>
          <w:rFonts w:ascii="Corbel" w:hAnsi="Corbel" w:cs="Arial"/>
          <w:szCs w:val="24"/>
          <w14:numForm w14:val="lining"/>
        </w:rPr>
        <w:t xml:space="preserve"> pro Nacht</w:t>
      </w:r>
      <w:r w:rsidRPr="00025CBB">
        <w:rPr>
          <w:rFonts w:ascii="Corbel" w:hAnsi="Corbel" w:cs="Arial"/>
          <w:szCs w:val="24"/>
          <w14:numForm w14:val="lining"/>
        </w:rPr>
        <w:t>.</w:t>
      </w:r>
    </w:p>
    <w:p w:rsidR="005A0731" w:rsidRPr="00025CBB" w:rsidRDefault="005A0731" w:rsidP="0003171F">
      <w:pPr>
        <w:pStyle w:val="berschrift8"/>
        <w:tabs>
          <w:tab w:val="left" w:pos="1440"/>
        </w:tabs>
        <w:spacing w:before="120" w:line="320" w:lineRule="exact"/>
        <w:ind w:left="959" w:hanging="675"/>
        <w:rPr>
          <w:rFonts w:ascii="Corbel" w:hAnsi="Corbel" w:cs="Arial"/>
          <w:b w:val="0"/>
          <w:szCs w:val="24"/>
          <w14:numForm w14:val="lining"/>
        </w:rPr>
      </w:pPr>
      <w:r w:rsidRPr="00025CBB">
        <w:rPr>
          <w:rFonts w:ascii="Corbel" w:hAnsi="Corbel" w:cs="Arial"/>
          <w:b w:val="0"/>
          <w:szCs w:val="24"/>
          <w14:numForm w14:val="lining"/>
        </w:rPr>
        <w:t>(b) Administration und Organisation</w:t>
      </w:r>
    </w:p>
    <w:p w:rsidR="005A0731" w:rsidRPr="00025CBB" w:rsidRDefault="005A0731" w:rsidP="0003171F">
      <w:pPr>
        <w:pStyle w:val="Formatvorlage1"/>
        <w:tabs>
          <w:tab w:val="clear" w:pos="1152"/>
          <w:tab w:val="clear" w:pos="9360"/>
        </w:tabs>
        <w:spacing w:line="320" w:lineRule="exact"/>
        <w:ind w:left="567"/>
        <w:rPr>
          <w:rFonts w:ascii="Corbel" w:hAnsi="Corbel" w:cs="Arial"/>
          <w:szCs w:val="24"/>
          <w14:numForm w14:val="lining"/>
        </w:rPr>
      </w:pPr>
      <w:r w:rsidRPr="00025CBB">
        <w:rPr>
          <w:rFonts w:ascii="Corbel" w:hAnsi="Corbel" w:cs="Arial"/>
          <w:szCs w:val="24"/>
          <w14:numForm w14:val="lining"/>
        </w:rPr>
        <w:t>Für administrative und organisatorische Tätigkeiten von Projekt</w:t>
      </w:r>
      <w:r w:rsidR="00503D05" w:rsidRPr="00025CBB">
        <w:rPr>
          <w:rFonts w:ascii="Corbel" w:hAnsi="Corbel" w:cs="Arial"/>
          <w:szCs w:val="24"/>
          <w14:numForm w14:val="lining"/>
        </w:rPr>
        <w:t>-/Vorhaben</w:t>
      </w:r>
      <w:r w:rsidR="00FF1A6A" w:rsidRPr="00025CBB">
        <w:rPr>
          <w:rFonts w:ascii="Corbel" w:hAnsi="Corbel" w:cs="Arial"/>
          <w:szCs w:val="24"/>
          <w14:numForm w14:val="lining"/>
        </w:rPr>
        <w:t>s</w:t>
      </w:r>
      <w:r w:rsidRPr="00025CBB">
        <w:rPr>
          <w:rFonts w:ascii="Corbel" w:hAnsi="Corbel" w:cs="Arial"/>
          <w:szCs w:val="24"/>
          <w14:numForm w14:val="lining"/>
        </w:rPr>
        <w:t>mitarbeiterinnen/Projekt</w:t>
      </w:r>
      <w:r w:rsidR="00503D05" w:rsidRPr="00025CBB">
        <w:rPr>
          <w:rFonts w:ascii="Corbel" w:hAnsi="Corbel" w:cs="Arial"/>
          <w:szCs w:val="24"/>
          <w14:numForm w14:val="lining"/>
        </w:rPr>
        <w:t>-/Vorhaben</w:t>
      </w:r>
      <w:r w:rsidR="00FF1A6A" w:rsidRPr="00025CBB">
        <w:rPr>
          <w:rFonts w:ascii="Corbel" w:hAnsi="Corbel" w:cs="Arial"/>
          <w:szCs w:val="24"/>
          <w14:numForm w14:val="lining"/>
        </w:rPr>
        <w:t>s</w:t>
      </w:r>
      <w:r w:rsidRPr="00025CBB">
        <w:rPr>
          <w:rFonts w:ascii="Corbel" w:hAnsi="Corbel" w:cs="Arial"/>
          <w:szCs w:val="24"/>
          <w14:numForm w14:val="lining"/>
        </w:rPr>
        <w:t>mitarbeitern, die auf Werkvertragsbasis erbracht werden, gelten folgende Höchstbeträge</w:t>
      </w:r>
      <w:r w:rsidR="00D92311" w:rsidRPr="00025CBB">
        <w:rPr>
          <w:rFonts w:ascii="Corbel" w:hAnsi="Corbel" w:cs="Arial"/>
          <w:szCs w:val="24"/>
          <w14:numForm w14:val="lining"/>
        </w:rPr>
        <w:t xml:space="preserve"> (inkl. sämtlicher Dienstgeberabgaben):</w:t>
      </w:r>
    </w:p>
    <w:p w:rsidR="005A0731" w:rsidRPr="00025CBB" w:rsidRDefault="005A0731" w:rsidP="0003171F">
      <w:pPr>
        <w:pStyle w:val="Formatvorlage1"/>
        <w:numPr>
          <w:ilvl w:val="12"/>
          <w:numId w:val="0"/>
        </w:numPr>
        <w:tabs>
          <w:tab w:val="clear" w:pos="1152"/>
          <w:tab w:val="decimal" w:pos="5954"/>
          <w:tab w:val="decimal" w:pos="7230"/>
        </w:tabs>
        <w:spacing w:before="240" w:line="320" w:lineRule="exact"/>
        <w:ind w:left="1418"/>
        <w:rPr>
          <w:rFonts w:ascii="Corbel" w:hAnsi="Corbel" w:cs="Arial"/>
          <w:szCs w:val="24"/>
          <w14:numForm w14:val="lining"/>
        </w:rPr>
      </w:pPr>
      <w:r w:rsidRPr="00025CBB">
        <w:rPr>
          <w:rFonts w:ascii="Corbel" w:hAnsi="Corbel" w:cs="Arial"/>
          <w:szCs w:val="24"/>
          <w14:numForm w14:val="lining"/>
        </w:rPr>
        <w:t xml:space="preserve">Verwendungsgruppe </w:t>
      </w:r>
      <w:r w:rsidR="00C52C7C" w:rsidRPr="00025CBB">
        <w:rPr>
          <w:rFonts w:ascii="Corbel" w:hAnsi="Corbel" w:cs="Arial"/>
          <w:szCs w:val="24"/>
          <w14:numForm w14:val="lining"/>
        </w:rPr>
        <w:t>v1</w:t>
      </w:r>
      <w:r w:rsidRPr="00025CBB">
        <w:rPr>
          <w:rFonts w:ascii="Corbel" w:hAnsi="Corbel" w:cs="Arial"/>
          <w:szCs w:val="24"/>
          <w14:numForm w14:val="lining"/>
        </w:rPr>
        <w:t xml:space="preserve">/A </w:t>
      </w:r>
    </w:p>
    <w:p w:rsidR="005A0731" w:rsidRPr="00025CBB" w:rsidRDefault="005A0731" w:rsidP="0003171F">
      <w:pPr>
        <w:numPr>
          <w:ilvl w:val="12"/>
          <w:numId w:val="0"/>
        </w:numPr>
        <w:tabs>
          <w:tab w:val="decimal" w:pos="6521"/>
        </w:tabs>
        <w:spacing w:line="320" w:lineRule="exact"/>
        <w:jc w:val="both"/>
        <w:rPr>
          <w:rFonts w:ascii="Corbel" w:hAnsi="Corbel" w:cs="Arial"/>
          <w:iCs/>
          <w:szCs w:val="24"/>
          <w14:numForm w14:val="lining"/>
        </w:rPr>
      </w:pPr>
      <w:r w:rsidRPr="00025CBB">
        <w:rPr>
          <w:rFonts w:ascii="Corbel" w:hAnsi="Corbel" w:cs="Arial"/>
          <w:szCs w:val="24"/>
          <w14:numForm w14:val="lining"/>
        </w:rPr>
        <w:t>Projekt</w:t>
      </w:r>
      <w:r w:rsidR="00503D05" w:rsidRPr="00025CBB">
        <w:rPr>
          <w:rFonts w:ascii="Corbel" w:hAnsi="Corbel" w:cs="Arial"/>
          <w:szCs w:val="24"/>
          <w14:numForm w14:val="lining"/>
        </w:rPr>
        <w:t>-/</w:t>
      </w:r>
      <w:proofErr w:type="spellStart"/>
      <w:r w:rsidR="00503D05" w:rsidRPr="00025CBB">
        <w:rPr>
          <w:rFonts w:ascii="Corbel" w:hAnsi="Corbel" w:cs="Arial"/>
          <w:szCs w:val="24"/>
          <w14:numForm w14:val="lining"/>
        </w:rPr>
        <w:t>Vorhaben</w:t>
      </w:r>
      <w:r w:rsidR="00FF1A6A" w:rsidRPr="00025CBB">
        <w:rPr>
          <w:rFonts w:ascii="Corbel" w:hAnsi="Corbel" w:cs="Arial"/>
          <w:szCs w:val="24"/>
          <w14:numForm w14:val="lining"/>
        </w:rPr>
        <w:t>s</w:t>
      </w:r>
      <w:r w:rsidRPr="00025CBB">
        <w:rPr>
          <w:rFonts w:ascii="Corbel" w:hAnsi="Corbel" w:cs="Arial"/>
          <w:szCs w:val="24"/>
          <w14:numForm w14:val="lining"/>
        </w:rPr>
        <w:t>leiter</w:t>
      </w:r>
      <w:r w:rsidR="00400D98" w:rsidRPr="00025CBB">
        <w:rPr>
          <w:rFonts w:ascii="Corbel" w:hAnsi="Corbel" w:cs="Arial"/>
          <w:szCs w:val="24"/>
          <w14:numForm w14:val="lining"/>
        </w:rPr>
        <w:t>i</w:t>
      </w:r>
      <w:r w:rsidRPr="00025CBB">
        <w:rPr>
          <w:rFonts w:ascii="Corbel" w:hAnsi="Corbel" w:cs="Arial"/>
          <w:szCs w:val="24"/>
          <w14:numForm w14:val="lining"/>
        </w:rPr>
        <w:t>n</w:t>
      </w:r>
      <w:proofErr w:type="spellEnd"/>
      <w:r w:rsidR="00400D98" w:rsidRPr="00025CBB">
        <w:rPr>
          <w:rFonts w:ascii="Corbel" w:hAnsi="Corbel" w:cs="Arial"/>
          <w:szCs w:val="24"/>
          <w14:numForm w14:val="lining"/>
        </w:rPr>
        <w:t>/ Projekt-/</w:t>
      </w:r>
      <w:proofErr w:type="spellStart"/>
      <w:r w:rsidR="00400D98" w:rsidRPr="00025CBB">
        <w:rPr>
          <w:rFonts w:ascii="Corbel" w:hAnsi="Corbel" w:cs="Arial"/>
          <w:szCs w:val="24"/>
          <w14:numForm w14:val="lining"/>
        </w:rPr>
        <w:t>Vorhaben</w:t>
      </w:r>
      <w:r w:rsidR="00FF1A6A" w:rsidRPr="00025CBB">
        <w:rPr>
          <w:rFonts w:ascii="Corbel" w:hAnsi="Corbel" w:cs="Arial"/>
          <w:szCs w:val="24"/>
          <w14:numForm w14:val="lining"/>
        </w:rPr>
        <w:t>s</w:t>
      </w:r>
      <w:r w:rsidR="00400D98" w:rsidRPr="00025CBB">
        <w:rPr>
          <w:rFonts w:ascii="Corbel" w:hAnsi="Corbel" w:cs="Arial"/>
          <w:szCs w:val="24"/>
          <w14:numForm w14:val="lining"/>
        </w:rPr>
        <w:t>leiter</w:t>
      </w:r>
      <w:proofErr w:type="spellEnd"/>
      <w:r w:rsidRPr="00025CBB">
        <w:rPr>
          <w:rFonts w:ascii="Corbel" w:hAnsi="Corbel" w:cs="Arial"/>
          <w:szCs w:val="24"/>
          <w14:numForm w14:val="lining"/>
        </w:rPr>
        <w:t xml:space="preserve"> </w:t>
      </w:r>
      <w:r w:rsidRPr="00025CBB">
        <w:rPr>
          <w:rFonts w:ascii="Corbel" w:hAnsi="Corbel" w:cs="Arial"/>
          <w:szCs w:val="24"/>
          <w14:numForm w14:val="lining"/>
        </w:rPr>
        <w:tab/>
      </w:r>
      <w:r w:rsidR="00AB521E" w:rsidRPr="00025CBB">
        <w:rPr>
          <w:rStyle w:val="Kommentarzeichen"/>
          <w:rFonts w:ascii="Corbel" w:hAnsi="Corbel"/>
          <w:sz w:val="24"/>
          <w:szCs w:val="24"/>
          <w14:numForm w14:val="lining"/>
        </w:rPr>
        <w:t>EUR</w:t>
      </w:r>
      <w:r w:rsidR="00636516" w:rsidRPr="00025CBB">
        <w:rPr>
          <w:rStyle w:val="Kommentarzeichen"/>
          <w:rFonts w:ascii="Corbel" w:hAnsi="Corbel"/>
          <w:sz w:val="24"/>
          <w:szCs w:val="24"/>
          <w14:numForm w14:val="lining"/>
        </w:rPr>
        <w:t xml:space="preserve"> </w:t>
      </w:r>
      <w:r w:rsidR="00454357" w:rsidRPr="00025CBB">
        <w:rPr>
          <w:rStyle w:val="Kommentarzeichen"/>
          <w:rFonts w:ascii="Corbel" w:hAnsi="Corbel"/>
          <w:sz w:val="24"/>
          <w:szCs w:val="24"/>
          <w14:numForm w14:val="lining"/>
        </w:rPr>
        <w:t>59,58</w:t>
      </w:r>
      <w:r w:rsidR="005C75AF" w:rsidRPr="00025CBB">
        <w:rPr>
          <w:rStyle w:val="Kommentarzeichen"/>
          <w:rFonts w:ascii="Corbel" w:hAnsi="Corbel"/>
          <w:sz w:val="24"/>
          <w:szCs w:val="24"/>
          <w14:numForm w14:val="lining"/>
        </w:rPr>
        <w:t xml:space="preserve"> p</w:t>
      </w:r>
      <w:r w:rsidRPr="00025CBB">
        <w:rPr>
          <w:rFonts w:ascii="Corbel" w:hAnsi="Corbel" w:cs="Arial"/>
          <w:iCs/>
          <w:szCs w:val="24"/>
          <w14:numForm w14:val="lining"/>
        </w:rPr>
        <w:t>ro Stunde</w:t>
      </w:r>
    </w:p>
    <w:p w:rsidR="000F3F90" w:rsidRPr="00025CBB" w:rsidRDefault="000F3F90" w:rsidP="0003171F">
      <w:pPr>
        <w:pStyle w:val="Formatvorlage1"/>
        <w:numPr>
          <w:ilvl w:val="12"/>
          <w:numId w:val="0"/>
        </w:numPr>
        <w:tabs>
          <w:tab w:val="clear" w:pos="1152"/>
          <w:tab w:val="decimal" w:pos="5954"/>
          <w:tab w:val="decimal" w:pos="7230"/>
        </w:tabs>
        <w:spacing w:line="320" w:lineRule="exact"/>
        <w:ind w:left="1418"/>
        <w:rPr>
          <w:rFonts w:ascii="Corbel" w:hAnsi="Corbel" w:cs="Arial"/>
          <w:szCs w:val="24"/>
          <w14:numForm w14:val="lining"/>
        </w:rPr>
      </w:pPr>
      <w:r w:rsidRPr="00025CBB">
        <w:rPr>
          <w:rFonts w:ascii="Corbel" w:hAnsi="Corbel" w:cs="Arial"/>
          <w:szCs w:val="24"/>
          <w14:numForm w14:val="lining"/>
        </w:rPr>
        <w:t xml:space="preserve">Verwendungsgruppe </w:t>
      </w:r>
      <w:r w:rsidR="00C52C7C" w:rsidRPr="00025CBB">
        <w:rPr>
          <w:rFonts w:ascii="Corbel" w:hAnsi="Corbel" w:cs="Arial"/>
          <w:szCs w:val="24"/>
          <w14:numForm w14:val="lining"/>
        </w:rPr>
        <w:t>v1</w:t>
      </w:r>
      <w:r w:rsidRPr="00025CBB">
        <w:rPr>
          <w:rFonts w:ascii="Corbel" w:hAnsi="Corbel" w:cs="Arial"/>
          <w:szCs w:val="24"/>
          <w14:numForm w14:val="lining"/>
        </w:rPr>
        <w:t xml:space="preserve">/A </w:t>
      </w:r>
    </w:p>
    <w:p w:rsidR="00503D05" w:rsidRPr="00025CBB" w:rsidRDefault="00400D98" w:rsidP="0003171F">
      <w:pPr>
        <w:numPr>
          <w:ilvl w:val="12"/>
          <w:numId w:val="0"/>
        </w:numPr>
        <w:tabs>
          <w:tab w:val="decimal" w:pos="6521"/>
        </w:tabs>
        <w:spacing w:line="320" w:lineRule="exact"/>
        <w:jc w:val="both"/>
        <w:rPr>
          <w:rFonts w:ascii="Corbel" w:hAnsi="Corbel" w:cs="Arial"/>
          <w:iCs/>
          <w:szCs w:val="24"/>
          <w14:numForm w14:val="lining"/>
        </w:rPr>
      </w:pPr>
      <w:r w:rsidRPr="00025CBB">
        <w:rPr>
          <w:rFonts w:ascii="Corbel" w:hAnsi="Corbel" w:cs="Arial"/>
          <w:szCs w:val="24"/>
          <w14:numForm w14:val="lining"/>
        </w:rPr>
        <w:t>qualifizierte Sachbearbeiteri</w:t>
      </w:r>
      <w:r w:rsidR="000F3F90" w:rsidRPr="00025CBB">
        <w:rPr>
          <w:rFonts w:ascii="Corbel" w:hAnsi="Corbel" w:cs="Arial"/>
          <w:szCs w:val="24"/>
          <w14:numForm w14:val="lining"/>
        </w:rPr>
        <w:t>n</w:t>
      </w:r>
      <w:r w:rsidRPr="00025CBB">
        <w:rPr>
          <w:rFonts w:ascii="Corbel" w:hAnsi="Corbel" w:cs="Arial"/>
          <w:szCs w:val="24"/>
          <w14:numForm w14:val="lining"/>
        </w:rPr>
        <w:t>/qualifizierter Sachbearbeiter</w:t>
      </w:r>
      <w:r w:rsidR="000F3F90" w:rsidRPr="00025CBB">
        <w:rPr>
          <w:rFonts w:ascii="Corbel" w:hAnsi="Corbel" w:cs="Arial"/>
          <w:szCs w:val="24"/>
          <w14:numForm w14:val="lining"/>
        </w:rPr>
        <w:tab/>
      </w:r>
      <w:r w:rsidR="00AB521E" w:rsidRPr="00025CBB">
        <w:rPr>
          <w:rFonts w:ascii="Corbel" w:hAnsi="Corbel" w:cs="Arial"/>
          <w:szCs w:val="24"/>
          <w14:numForm w14:val="lining"/>
        </w:rPr>
        <w:t>EUR</w:t>
      </w:r>
      <w:r w:rsidR="00FC0323" w:rsidRPr="00025CBB">
        <w:rPr>
          <w:rFonts w:ascii="Corbel" w:hAnsi="Corbel" w:cs="Arial"/>
          <w:szCs w:val="24"/>
          <w14:numForm w14:val="lining"/>
        </w:rPr>
        <w:t xml:space="preserve"> </w:t>
      </w:r>
      <w:r w:rsidR="00454357" w:rsidRPr="00025CBB">
        <w:rPr>
          <w:rFonts w:ascii="Corbel" w:hAnsi="Corbel" w:cs="Arial"/>
          <w:szCs w:val="24"/>
          <w14:numForm w14:val="lining"/>
        </w:rPr>
        <w:t xml:space="preserve">43,46 </w:t>
      </w:r>
      <w:r w:rsidR="005C75AF" w:rsidRPr="00025CBB">
        <w:rPr>
          <w:rFonts w:ascii="Corbel" w:hAnsi="Corbel" w:cs="Arial"/>
          <w:szCs w:val="24"/>
          <w14:numForm w14:val="lining"/>
        </w:rPr>
        <w:t>p</w:t>
      </w:r>
      <w:r w:rsidR="000F3F90" w:rsidRPr="00025CBB">
        <w:rPr>
          <w:rFonts w:ascii="Corbel" w:hAnsi="Corbel" w:cs="Arial"/>
          <w:iCs/>
          <w:szCs w:val="24"/>
          <w14:numForm w14:val="lining"/>
        </w:rPr>
        <w:t>ro Stunde</w:t>
      </w:r>
    </w:p>
    <w:p w:rsidR="005A0731" w:rsidRPr="00025CBB" w:rsidRDefault="005A0731" w:rsidP="0003171F">
      <w:pPr>
        <w:pStyle w:val="Formatvorlage1"/>
        <w:numPr>
          <w:ilvl w:val="12"/>
          <w:numId w:val="0"/>
        </w:numPr>
        <w:tabs>
          <w:tab w:val="clear" w:pos="1152"/>
          <w:tab w:val="decimal" w:pos="5954"/>
          <w:tab w:val="decimal" w:pos="7230"/>
        </w:tabs>
        <w:spacing w:line="320" w:lineRule="exact"/>
        <w:ind w:left="1418"/>
        <w:rPr>
          <w:rFonts w:ascii="Corbel" w:hAnsi="Corbel" w:cs="Arial"/>
          <w:szCs w:val="24"/>
          <w14:numForm w14:val="lining"/>
        </w:rPr>
      </w:pPr>
      <w:r w:rsidRPr="00025CBB">
        <w:rPr>
          <w:rFonts w:ascii="Corbel" w:hAnsi="Corbel" w:cs="Arial"/>
          <w:szCs w:val="24"/>
          <w14:numForm w14:val="lining"/>
        </w:rPr>
        <w:t xml:space="preserve">Verwendungsgruppe </w:t>
      </w:r>
      <w:r w:rsidR="00C52C7C" w:rsidRPr="00025CBB">
        <w:rPr>
          <w:rFonts w:ascii="Corbel" w:hAnsi="Corbel" w:cs="Arial"/>
          <w:szCs w:val="24"/>
          <w14:numForm w14:val="lining"/>
        </w:rPr>
        <w:t>v2</w:t>
      </w:r>
      <w:r w:rsidRPr="00025CBB">
        <w:rPr>
          <w:rFonts w:ascii="Corbel" w:hAnsi="Corbel" w:cs="Arial"/>
          <w:szCs w:val="24"/>
          <w14:numForm w14:val="lining"/>
        </w:rPr>
        <w:t xml:space="preserve">/B </w:t>
      </w:r>
    </w:p>
    <w:p w:rsidR="00503D05" w:rsidRPr="00025CBB" w:rsidRDefault="00400D98" w:rsidP="00400D98">
      <w:pPr>
        <w:numPr>
          <w:ilvl w:val="12"/>
          <w:numId w:val="0"/>
        </w:numPr>
        <w:tabs>
          <w:tab w:val="decimal" w:pos="6521"/>
        </w:tabs>
        <w:spacing w:line="240" w:lineRule="auto"/>
        <w:jc w:val="both"/>
        <w:rPr>
          <w:rFonts w:ascii="Corbel" w:hAnsi="Corbel" w:cs="Arial"/>
          <w:iCs/>
          <w:szCs w:val="24"/>
          <w14:numForm w14:val="lining"/>
        </w:rPr>
      </w:pPr>
      <w:r w:rsidRPr="00025CBB">
        <w:rPr>
          <w:rFonts w:ascii="Corbel" w:hAnsi="Corbel" w:cs="Arial"/>
          <w:szCs w:val="24"/>
          <w14:numForm w14:val="lining"/>
        </w:rPr>
        <w:t>qualifizierte Sachbearbeiterin/qualifizierter Sachbearbeiter</w:t>
      </w:r>
      <w:r w:rsidR="005A0731" w:rsidRPr="00025CBB">
        <w:rPr>
          <w:rFonts w:ascii="Corbel" w:hAnsi="Corbel" w:cs="Arial"/>
          <w:iCs/>
          <w:szCs w:val="24"/>
          <w14:numForm w14:val="lining"/>
        </w:rPr>
        <w:tab/>
      </w:r>
      <w:r w:rsidR="00AB521E" w:rsidRPr="00025CBB">
        <w:rPr>
          <w:rFonts w:ascii="Corbel" w:hAnsi="Corbel" w:cs="Arial"/>
          <w:iCs/>
          <w:szCs w:val="24"/>
          <w14:numForm w14:val="lining"/>
        </w:rPr>
        <w:t>EUR</w:t>
      </w:r>
      <w:r w:rsidR="00FC0323" w:rsidRPr="00025CBB">
        <w:rPr>
          <w:rFonts w:ascii="Corbel" w:hAnsi="Corbel" w:cs="Arial"/>
          <w:iCs/>
          <w:szCs w:val="24"/>
          <w14:numForm w14:val="lining"/>
        </w:rPr>
        <w:t xml:space="preserve"> </w:t>
      </w:r>
      <w:r w:rsidR="00454357" w:rsidRPr="00025CBB">
        <w:rPr>
          <w:rFonts w:ascii="Corbel" w:hAnsi="Corbel" w:cs="Arial"/>
          <w:iCs/>
          <w:szCs w:val="24"/>
          <w14:numForm w14:val="lining"/>
        </w:rPr>
        <w:t xml:space="preserve">35,46 </w:t>
      </w:r>
      <w:r w:rsidR="005A0731" w:rsidRPr="00025CBB">
        <w:rPr>
          <w:rFonts w:ascii="Corbel" w:hAnsi="Corbel" w:cs="Arial"/>
          <w:iCs/>
          <w:szCs w:val="24"/>
          <w14:numForm w14:val="lining"/>
        </w:rPr>
        <w:t>pro Stunde</w:t>
      </w:r>
    </w:p>
    <w:p w:rsidR="00503D05" w:rsidRPr="00025CBB" w:rsidRDefault="00503D05" w:rsidP="0003171F">
      <w:pPr>
        <w:pStyle w:val="Formatvorlage1"/>
        <w:numPr>
          <w:ilvl w:val="12"/>
          <w:numId w:val="0"/>
        </w:numPr>
        <w:tabs>
          <w:tab w:val="clear" w:pos="1152"/>
          <w:tab w:val="decimal" w:pos="5954"/>
          <w:tab w:val="decimal" w:pos="7230"/>
        </w:tabs>
        <w:spacing w:line="320" w:lineRule="exact"/>
        <w:ind w:left="1418"/>
        <w:rPr>
          <w:rFonts w:ascii="Corbel" w:hAnsi="Corbel" w:cs="Arial"/>
          <w:szCs w:val="24"/>
          <w14:numForm w14:val="lining"/>
        </w:rPr>
      </w:pPr>
      <w:r w:rsidRPr="00025CBB">
        <w:rPr>
          <w:rFonts w:ascii="Corbel" w:hAnsi="Corbel" w:cs="Arial"/>
          <w:szCs w:val="24"/>
          <w14:numForm w14:val="lining"/>
        </w:rPr>
        <w:t xml:space="preserve">Verwendungsgruppe </w:t>
      </w:r>
      <w:r w:rsidR="00C52C7C" w:rsidRPr="00025CBB">
        <w:rPr>
          <w:rFonts w:ascii="Corbel" w:hAnsi="Corbel" w:cs="Arial"/>
          <w:szCs w:val="24"/>
          <w14:numForm w14:val="lining"/>
        </w:rPr>
        <w:t>v2</w:t>
      </w:r>
      <w:r w:rsidRPr="00025CBB">
        <w:rPr>
          <w:rFonts w:ascii="Corbel" w:hAnsi="Corbel" w:cs="Arial"/>
          <w:szCs w:val="24"/>
          <w14:numForm w14:val="lining"/>
        </w:rPr>
        <w:t xml:space="preserve">/B </w:t>
      </w:r>
    </w:p>
    <w:p w:rsidR="005A0731" w:rsidRPr="00025CBB" w:rsidRDefault="00A83EB4" w:rsidP="00F067DB">
      <w:pPr>
        <w:numPr>
          <w:ilvl w:val="12"/>
          <w:numId w:val="0"/>
        </w:numPr>
        <w:tabs>
          <w:tab w:val="decimal" w:pos="6521"/>
        </w:tabs>
        <w:spacing w:line="240" w:lineRule="auto"/>
        <w:jc w:val="both"/>
        <w:rPr>
          <w:rFonts w:ascii="Corbel" w:hAnsi="Corbel" w:cs="Arial"/>
          <w:iCs/>
          <w:szCs w:val="24"/>
          <w14:numForm w14:val="lining"/>
        </w:rPr>
      </w:pPr>
      <w:r w:rsidRPr="00025CBB">
        <w:rPr>
          <w:rFonts w:ascii="Corbel" w:hAnsi="Corbel" w:cs="Arial"/>
          <w:iCs/>
          <w:szCs w:val="24"/>
          <w14:numForm w14:val="lining"/>
        </w:rPr>
        <w:t>Sachbearbeiter</w:t>
      </w:r>
      <w:r w:rsidR="00400D98" w:rsidRPr="00025CBB">
        <w:rPr>
          <w:rFonts w:ascii="Corbel" w:hAnsi="Corbel" w:cs="Arial"/>
          <w:iCs/>
          <w:szCs w:val="24"/>
          <w14:numForm w14:val="lining"/>
        </w:rPr>
        <w:t>i</w:t>
      </w:r>
      <w:r w:rsidR="004C6C77" w:rsidRPr="00025CBB">
        <w:rPr>
          <w:rFonts w:ascii="Corbel" w:hAnsi="Corbel" w:cs="Arial"/>
          <w:iCs/>
          <w:szCs w:val="24"/>
          <w14:numForm w14:val="lining"/>
        </w:rPr>
        <w:t>n</w:t>
      </w:r>
      <w:r w:rsidR="00400D98" w:rsidRPr="00025CBB">
        <w:rPr>
          <w:rFonts w:ascii="Corbel" w:hAnsi="Corbel" w:cs="Arial"/>
          <w:iCs/>
          <w:szCs w:val="24"/>
          <w14:numForm w14:val="lining"/>
        </w:rPr>
        <w:t>/Sachbearbeiter</w:t>
      </w:r>
      <w:r w:rsidR="004C6C77" w:rsidRPr="00025CBB">
        <w:rPr>
          <w:rFonts w:ascii="Corbel" w:hAnsi="Corbel" w:cs="Arial"/>
          <w:iCs/>
          <w:szCs w:val="24"/>
          <w14:numForm w14:val="lining"/>
        </w:rPr>
        <w:tab/>
      </w:r>
      <w:r w:rsidR="00AB521E" w:rsidRPr="00025CBB">
        <w:rPr>
          <w:rFonts w:ascii="Corbel" w:hAnsi="Corbel" w:cs="Arial"/>
          <w:iCs/>
          <w:szCs w:val="24"/>
          <w14:numForm w14:val="lining"/>
        </w:rPr>
        <w:t>EUR</w:t>
      </w:r>
      <w:r w:rsidR="00637834" w:rsidRPr="00025CBB">
        <w:rPr>
          <w:rFonts w:ascii="Corbel" w:hAnsi="Corbel" w:cs="Arial"/>
          <w:iCs/>
          <w:szCs w:val="24"/>
          <w14:numForm w14:val="lining"/>
        </w:rPr>
        <w:t xml:space="preserve"> </w:t>
      </w:r>
      <w:r w:rsidR="00454357" w:rsidRPr="00025CBB">
        <w:rPr>
          <w:rFonts w:ascii="Corbel" w:hAnsi="Corbel" w:cs="Arial"/>
          <w:iCs/>
          <w:szCs w:val="24"/>
          <w14:numForm w14:val="lining"/>
        </w:rPr>
        <w:t xml:space="preserve">30,70 </w:t>
      </w:r>
      <w:r w:rsidR="004C6C77" w:rsidRPr="00025CBB">
        <w:rPr>
          <w:rFonts w:ascii="Corbel" w:hAnsi="Corbel" w:cs="Arial"/>
          <w:iCs/>
          <w:szCs w:val="24"/>
          <w14:numForm w14:val="lining"/>
        </w:rPr>
        <w:t>pro Stunde</w:t>
      </w:r>
    </w:p>
    <w:p w:rsidR="005A0731" w:rsidRPr="00025CBB" w:rsidRDefault="005A0731" w:rsidP="0003171F">
      <w:pPr>
        <w:pStyle w:val="Formatvorlage1"/>
        <w:numPr>
          <w:ilvl w:val="12"/>
          <w:numId w:val="0"/>
        </w:numPr>
        <w:tabs>
          <w:tab w:val="clear" w:pos="1152"/>
          <w:tab w:val="decimal" w:pos="5954"/>
          <w:tab w:val="decimal" w:pos="7230"/>
        </w:tabs>
        <w:spacing w:line="320" w:lineRule="exact"/>
        <w:ind w:left="1418"/>
        <w:rPr>
          <w:rFonts w:ascii="Corbel" w:hAnsi="Corbel" w:cs="Arial"/>
          <w:szCs w:val="24"/>
          <w14:numForm w14:val="lining"/>
        </w:rPr>
      </w:pPr>
      <w:r w:rsidRPr="00025CBB">
        <w:rPr>
          <w:rFonts w:ascii="Corbel" w:hAnsi="Corbel" w:cs="Arial"/>
          <w:iCs/>
          <w:szCs w:val="24"/>
          <w14:numForm w14:val="lining"/>
        </w:rPr>
        <w:t xml:space="preserve">Verwendungsgruppe </w:t>
      </w:r>
      <w:r w:rsidR="00C52C7C" w:rsidRPr="00025CBB">
        <w:rPr>
          <w:rFonts w:ascii="Corbel" w:hAnsi="Corbel" w:cs="Arial"/>
          <w:iCs/>
          <w:szCs w:val="24"/>
          <w14:numForm w14:val="lining"/>
        </w:rPr>
        <w:t>v3</w:t>
      </w:r>
      <w:r w:rsidRPr="00025CBB">
        <w:rPr>
          <w:rFonts w:ascii="Corbel" w:hAnsi="Corbel" w:cs="Arial"/>
          <w:iCs/>
          <w:szCs w:val="24"/>
          <w14:numForm w14:val="lining"/>
        </w:rPr>
        <w:t xml:space="preserve">/C </w:t>
      </w:r>
    </w:p>
    <w:p w:rsidR="005A0731" w:rsidRPr="00025CBB" w:rsidRDefault="00400D98" w:rsidP="00F067DB">
      <w:pPr>
        <w:numPr>
          <w:ilvl w:val="12"/>
          <w:numId w:val="0"/>
        </w:numPr>
        <w:tabs>
          <w:tab w:val="decimal" w:pos="6521"/>
        </w:tabs>
        <w:spacing w:line="240" w:lineRule="auto"/>
        <w:jc w:val="both"/>
        <w:rPr>
          <w:rFonts w:ascii="Corbel" w:hAnsi="Corbel" w:cs="Arial"/>
          <w:iCs/>
          <w:szCs w:val="24"/>
          <w14:numForm w14:val="lining"/>
        </w:rPr>
      </w:pPr>
      <w:r w:rsidRPr="00025CBB">
        <w:rPr>
          <w:rFonts w:ascii="Corbel" w:hAnsi="Corbel" w:cs="Arial"/>
          <w:iCs/>
          <w:szCs w:val="24"/>
          <w14:numForm w14:val="lining"/>
        </w:rPr>
        <w:t>Sachbearbeiterin/Sachbearbeiter</w:t>
      </w:r>
      <w:r w:rsidR="005A0731" w:rsidRPr="00025CBB">
        <w:rPr>
          <w:rFonts w:ascii="Corbel" w:hAnsi="Corbel" w:cs="Arial"/>
          <w:iCs/>
          <w:szCs w:val="24"/>
          <w14:numForm w14:val="lining"/>
        </w:rPr>
        <w:tab/>
      </w:r>
      <w:r w:rsidR="00AB521E" w:rsidRPr="00025CBB">
        <w:rPr>
          <w:rFonts w:ascii="Corbel" w:hAnsi="Corbel" w:cs="Arial"/>
          <w:szCs w:val="24"/>
          <w14:numForm w14:val="lining"/>
        </w:rPr>
        <w:t>EUR</w:t>
      </w:r>
      <w:r w:rsidR="00FC0323" w:rsidRPr="00025CBB">
        <w:rPr>
          <w:rFonts w:ascii="Corbel" w:hAnsi="Corbel" w:cs="Arial"/>
          <w:szCs w:val="24"/>
          <w14:numForm w14:val="lining"/>
        </w:rPr>
        <w:t xml:space="preserve"> </w:t>
      </w:r>
      <w:r w:rsidR="00454357" w:rsidRPr="00025CBB">
        <w:rPr>
          <w:rFonts w:ascii="Corbel" w:hAnsi="Corbel" w:cs="Arial"/>
          <w:iCs/>
          <w:szCs w:val="24"/>
          <w14:numForm w14:val="lining"/>
        </w:rPr>
        <w:t xml:space="preserve">25,93 </w:t>
      </w:r>
      <w:r w:rsidR="005A0731" w:rsidRPr="00025CBB">
        <w:rPr>
          <w:rFonts w:ascii="Corbel" w:hAnsi="Corbel" w:cs="Arial"/>
          <w:iCs/>
          <w:szCs w:val="24"/>
          <w14:numForm w14:val="lining"/>
        </w:rPr>
        <w:t>pro Stunde</w:t>
      </w:r>
    </w:p>
    <w:p w:rsidR="005A0731" w:rsidRPr="00025CBB" w:rsidRDefault="005A0731" w:rsidP="0003171F">
      <w:pPr>
        <w:pStyle w:val="Formatvorlage1"/>
        <w:numPr>
          <w:ilvl w:val="12"/>
          <w:numId w:val="0"/>
        </w:numPr>
        <w:tabs>
          <w:tab w:val="clear" w:pos="1152"/>
          <w:tab w:val="decimal" w:pos="5954"/>
          <w:tab w:val="decimal" w:pos="7230"/>
        </w:tabs>
        <w:spacing w:line="320" w:lineRule="exact"/>
        <w:ind w:left="1418"/>
        <w:rPr>
          <w:rFonts w:ascii="Corbel" w:hAnsi="Corbel" w:cs="Arial"/>
          <w:szCs w:val="24"/>
          <w14:numForm w14:val="lining"/>
        </w:rPr>
      </w:pPr>
      <w:r w:rsidRPr="00025CBB">
        <w:rPr>
          <w:rFonts w:ascii="Corbel" w:hAnsi="Corbel" w:cs="Arial"/>
          <w:iCs/>
          <w:szCs w:val="24"/>
          <w14:numForm w14:val="lining"/>
        </w:rPr>
        <w:t xml:space="preserve">Verwendungsgruppe </w:t>
      </w:r>
      <w:r w:rsidR="00C52C7C" w:rsidRPr="00025CBB">
        <w:rPr>
          <w:rFonts w:ascii="Corbel" w:hAnsi="Corbel" w:cs="Arial"/>
          <w:iCs/>
          <w:szCs w:val="24"/>
          <w14:numForm w14:val="lining"/>
        </w:rPr>
        <w:t>v4</w:t>
      </w:r>
      <w:r w:rsidRPr="00025CBB">
        <w:rPr>
          <w:rFonts w:ascii="Corbel" w:hAnsi="Corbel" w:cs="Arial"/>
          <w:iCs/>
          <w:szCs w:val="24"/>
          <w14:numForm w14:val="lining"/>
        </w:rPr>
        <w:t>/D</w:t>
      </w:r>
    </w:p>
    <w:p w:rsidR="005A0731" w:rsidRPr="00025CBB" w:rsidRDefault="005A0731" w:rsidP="00F067DB">
      <w:pPr>
        <w:numPr>
          <w:ilvl w:val="12"/>
          <w:numId w:val="0"/>
        </w:numPr>
        <w:tabs>
          <w:tab w:val="decimal" w:pos="6521"/>
        </w:tabs>
        <w:spacing w:line="240" w:lineRule="auto"/>
        <w:jc w:val="both"/>
        <w:rPr>
          <w:rFonts w:ascii="Corbel" w:hAnsi="Corbel" w:cs="Arial"/>
          <w:iCs/>
          <w:szCs w:val="24"/>
          <w14:numForm w14:val="lining"/>
        </w:rPr>
      </w:pPr>
      <w:r w:rsidRPr="00025CBB">
        <w:rPr>
          <w:rFonts w:ascii="Corbel" w:hAnsi="Corbel" w:cs="Arial"/>
          <w:szCs w:val="24"/>
          <w14:numForm w14:val="lining"/>
        </w:rPr>
        <w:t>Schreibkraft</w:t>
      </w:r>
      <w:r w:rsidRPr="00025CBB">
        <w:rPr>
          <w:rFonts w:ascii="Corbel" w:hAnsi="Corbel" w:cs="Arial"/>
          <w:iCs/>
          <w:szCs w:val="24"/>
          <w14:numForm w14:val="lining"/>
        </w:rPr>
        <w:tab/>
      </w:r>
      <w:r w:rsidR="00AB521E" w:rsidRPr="00025CBB">
        <w:rPr>
          <w:rFonts w:ascii="Corbel" w:hAnsi="Corbel" w:cs="Arial"/>
          <w:szCs w:val="24"/>
          <w14:numForm w14:val="lining"/>
        </w:rPr>
        <w:t>EUR</w:t>
      </w:r>
      <w:r w:rsidR="00FC0323" w:rsidRPr="00025CBB">
        <w:rPr>
          <w:rFonts w:ascii="Corbel" w:hAnsi="Corbel" w:cs="Arial"/>
          <w:szCs w:val="24"/>
          <w14:numForm w14:val="lining"/>
        </w:rPr>
        <w:t xml:space="preserve"> </w:t>
      </w:r>
      <w:r w:rsidR="00454357" w:rsidRPr="00025CBB">
        <w:rPr>
          <w:rFonts w:ascii="Corbel" w:hAnsi="Corbel" w:cs="Arial"/>
          <w:szCs w:val="24"/>
          <w14:numForm w14:val="lining"/>
        </w:rPr>
        <w:t>21,18</w:t>
      </w:r>
      <w:r w:rsidR="00637834" w:rsidRPr="00025CBB">
        <w:rPr>
          <w:rFonts w:ascii="Corbel" w:hAnsi="Corbel" w:cs="Arial"/>
          <w:iCs/>
          <w:szCs w:val="24"/>
          <w14:numForm w14:val="lining"/>
        </w:rPr>
        <w:t xml:space="preserve"> </w:t>
      </w:r>
      <w:r w:rsidRPr="00025CBB">
        <w:rPr>
          <w:rFonts w:ascii="Corbel" w:hAnsi="Corbel" w:cs="Arial"/>
          <w:iCs/>
          <w:szCs w:val="24"/>
          <w14:numForm w14:val="lining"/>
        </w:rPr>
        <w:t>pro Stunde</w:t>
      </w:r>
    </w:p>
    <w:p w:rsidR="005A0731" w:rsidRPr="00025CBB" w:rsidRDefault="005A0731" w:rsidP="0003171F">
      <w:pPr>
        <w:pStyle w:val="berschrift8"/>
        <w:tabs>
          <w:tab w:val="left" w:pos="1440"/>
        </w:tabs>
        <w:spacing w:before="120" w:line="320" w:lineRule="exact"/>
        <w:ind w:left="959" w:hanging="675"/>
        <w:rPr>
          <w:rFonts w:ascii="Corbel" w:hAnsi="Corbel" w:cs="Arial"/>
          <w:b w:val="0"/>
          <w:szCs w:val="24"/>
          <w14:numForm w14:val="lining"/>
        </w:rPr>
      </w:pPr>
      <w:r w:rsidRPr="00025CBB">
        <w:rPr>
          <w:rFonts w:ascii="Corbel" w:hAnsi="Corbel" w:cs="Arial"/>
          <w:b w:val="0"/>
          <w:szCs w:val="24"/>
          <w14:numForm w14:val="lining"/>
        </w:rPr>
        <w:lastRenderedPageBreak/>
        <w:t>(c) Gebärdensprach</w:t>
      </w:r>
      <w:r w:rsidR="00126F26" w:rsidRPr="00025CBB">
        <w:rPr>
          <w:rFonts w:ascii="Corbel" w:hAnsi="Corbel" w:cs="Arial"/>
          <w:b w:val="0"/>
          <w:szCs w:val="24"/>
          <w14:numForm w14:val="lining"/>
        </w:rPr>
        <w:t>e</w:t>
      </w:r>
      <w:r w:rsidRPr="00025CBB">
        <w:rPr>
          <w:rFonts w:ascii="Corbel" w:hAnsi="Corbel" w:cs="Arial"/>
          <w:b w:val="0"/>
          <w:szCs w:val="24"/>
          <w14:numForm w14:val="lining"/>
        </w:rPr>
        <w:t>dolmetsch</w:t>
      </w:r>
      <w:r w:rsidR="00126F26" w:rsidRPr="00025CBB">
        <w:rPr>
          <w:rFonts w:ascii="Corbel" w:hAnsi="Corbel" w:cs="Arial"/>
          <w:b w:val="0"/>
          <w:szCs w:val="24"/>
          <w14:numForm w14:val="lining"/>
        </w:rPr>
        <w:t>er</w:t>
      </w:r>
      <w:r w:rsidRPr="00025CBB">
        <w:rPr>
          <w:rFonts w:ascii="Corbel" w:hAnsi="Corbel" w:cs="Arial"/>
          <w:b w:val="0"/>
          <w:szCs w:val="24"/>
          <w14:numForm w14:val="lining"/>
        </w:rPr>
        <w:t>leistungen</w:t>
      </w:r>
    </w:p>
    <w:p w:rsidR="005A0731" w:rsidRPr="00025CBB" w:rsidRDefault="005A0731" w:rsidP="0003171F">
      <w:pPr>
        <w:spacing w:line="320" w:lineRule="exact"/>
        <w:ind w:left="567"/>
        <w:jc w:val="both"/>
        <w:rPr>
          <w:rFonts w:ascii="Corbel" w:hAnsi="Corbel"/>
          <w:szCs w:val="24"/>
          <w14:numForm w14:val="lining"/>
        </w:rPr>
      </w:pPr>
      <w:r w:rsidRPr="00025CBB">
        <w:rPr>
          <w:rFonts w:ascii="Corbel" w:hAnsi="Corbel"/>
          <w:szCs w:val="24"/>
          <w14:numForm w14:val="lining"/>
        </w:rPr>
        <w:t>Honorarnoten für Gebärdensprach</w:t>
      </w:r>
      <w:r w:rsidR="00126F26" w:rsidRPr="00025CBB">
        <w:rPr>
          <w:rFonts w:ascii="Corbel" w:hAnsi="Corbel"/>
          <w:szCs w:val="24"/>
          <w14:numForm w14:val="lining"/>
        </w:rPr>
        <w:t>e</w:t>
      </w:r>
      <w:r w:rsidRPr="00025CBB">
        <w:rPr>
          <w:rFonts w:ascii="Corbel" w:hAnsi="Corbel"/>
          <w:szCs w:val="24"/>
          <w14:numForm w14:val="lining"/>
        </w:rPr>
        <w:t>dolmetsch</w:t>
      </w:r>
      <w:r w:rsidR="00126F26" w:rsidRPr="00025CBB">
        <w:rPr>
          <w:rFonts w:ascii="Corbel" w:hAnsi="Corbel"/>
          <w:szCs w:val="24"/>
          <w14:numForm w14:val="lining"/>
        </w:rPr>
        <w:t>er</w:t>
      </w:r>
      <w:r w:rsidRPr="00025CBB">
        <w:rPr>
          <w:rFonts w:ascii="Corbel" w:hAnsi="Corbel"/>
          <w:szCs w:val="24"/>
          <w14:numForm w14:val="lining"/>
        </w:rPr>
        <w:t>leistungen werden mit maximal</w:t>
      </w:r>
      <w:r w:rsidR="00126F26" w:rsidRPr="00025CBB">
        <w:rPr>
          <w:rFonts w:ascii="Corbel" w:hAnsi="Corbel"/>
          <w:szCs w:val="24"/>
          <w14:numForm w14:val="lining"/>
        </w:rPr>
        <w:t xml:space="preserve"> </w:t>
      </w:r>
      <w:r w:rsidR="00400D98" w:rsidRPr="00025CBB">
        <w:rPr>
          <w:rFonts w:ascii="Corbel" w:hAnsi="Corbel"/>
          <w:szCs w:val="24"/>
          <w14:numForm w14:val="lining"/>
        </w:rPr>
        <w:t>EUR</w:t>
      </w:r>
      <w:r w:rsidR="005575EF" w:rsidRPr="00025CBB">
        <w:rPr>
          <w:rFonts w:ascii="Corbel" w:hAnsi="Corbel"/>
          <w:szCs w:val="24"/>
          <w14:numForm w14:val="lining"/>
        </w:rPr>
        <w:t> </w:t>
      </w:r>
      <w:r w:rsidR="00124EB2" w:rsidRPr="00025CBB">
        <w:rPr>
          <w:rFonts w:ascii="Corbel" w:hAnsi="Corbel"/>
          <w:szCs w:val="24"/>
          <w14:numForm w14:val="lining"/>
        </w:rPr>
        <w:t>28</w:t>
      </w:r>
      <w:r w:rsidR="00FE533A" w:rsidRPr="00025CBB">
        <w:rPr>
          <w:rFonts w:ascii="Corbel" w:hAnsi="Corbel"/>
          <w:szCs w:val="24"/>
          <w14:numForm w14:val="lining"/>
        </w:rPr>
        <w:t>,-</w:t>
      </w:r>
      <w:r w:rsidR="008756B2" w:rsidRPr="00025CBB">
        <w:rPr>
          <w:rFonts w:ascii="Corbel" w:hAnsi="Corbel"/>
          <w:szCs w:val="24"/>
          <w14:numForm w14:val="lining"/>
        </w:rPr>
        <w:t xml:space="preserve"> z</w:t>
      </w:r>
      <w:r w:rsidR="00C9291F" w:rsidRPr="00025CBB">
        <w:rPr>
          <w:rFonts w:ascii="Corbel" w:hAnsi="Corbel"/>
          <w:szCs w:val="24"/>
          <w14:numForm w14:val="lining"/>
        </w:rPr>
        <w:t>u</w:t>
      </w:r>
      <w:r w:rsidR="008756B2" w:rsidRPr="00025CBB">
        <w:rPr>
          <w:rFonts w:ascii="Corbel" w:hAnsi="Corbel"/>
          <w:szCs w:val="24"/>
          <w14:numForm w14:val="lining"/>
        </w:rPr>
        <w:t>z</w:t>
      </w:r>
      <w:r w:rsidR="00C9291F" w:rsidRPr="00025CBB">
        <w:rPr>
          <w:rFonts w:ascii="Corbel" w:hAnsi="Corbel"/>
          <w:szCs w:val="24"/>
          <w14:numForm w14:val="lining"/>
        </w:rPr>
        <w:t>ü</w:t>
      </w:r>
      <w:r w:rsidR="008756B2" w:rsidRPr="00025CBB">
        <w:rPr>
          <w:rFonts w:ascii="Corbel" w:hAnsi="Corbel"/>
          <w:szCs w:val="24"/>
          <w14:numForm w14:val="lining"/>
        </w:rPr>
        <w:t>gl</w:t>
      </w:r>
      <w:r w:rsidR="00C9291F" w:rsidRPr="00025CBB">
        <w:rPr>
          <w:rFonts w:ascii="Corbel" w:hAnsi="Corbel"/>
          <w:szCs w:val="24"/>
          <w14:numForm w14:val="lining"/>
        </w:rPr>
        <w:t>ich</w:t>
      </w:r>
      <w:r w:rsidR="008756B2" w:rsidRPr="00025CBB">
        <w:rPr>
          <w:rFonts w:ascii="Corbel" w:hAnsi="Corbel"/>
          <w:szCs w:val="24"/>
          <w14:numForm w14:val="lining"/>
        </w:rPr>
        <w:t xml:space="preserve"> </w:t>
      </w:r>
      <w:proofErr w:type="spellStart"/>
      <w:r w:rsidR="008756B2" w:rsidRPr="00025CBB">
        <w:rPr>
          <w:rFonts w:ascii="Corbel" w:hAnsi="Corbel"/>
          <w:szCs w:val="24"/>
          <w14:numForm w14:val="lining"/>
        </w:rPr>
        <w:t>U</w:t>
      </w:r>
      <w:r w:rsidR="00C9291F" w:rsidRPr="00025CBB">
        <w:rPr>
          <w:rFonts w:ascii="Corbel" w:hAnsi="Corbel"/>
          <w:szCs w:val="24"/>
          <w14:numForm w14:val="lining"/>
        </w:rPr>
        <w:t>S</w:t>
      </w:r>
      <w:r w:rsidR="008756B2" w:rsidRPr="00025CBB">
        <w:rPr>
          <w:rFonts w:ascii="Corbel" w:hAnsi="Corbel"/>
          <w:szCs w:val="24"/>
          <w14:numForm w14:val="lining"/>
        </w:rPr>
        <w:t>t</w:t>
      </w:r>
      <w:proofErr w:type="spellEnd"/>
      <w:r w:rsidR="00C9291F" w:rsidRPr="00025CBB">
        <w:rPr>
          <w:rFonts w:ascii="Corbel" w:hAnsi="Corbel"/>
          <w:szCs w:val="24"/>
          <w14:numForm w14:val="lining"/>
        </w:rPr>
        <w:t>.</w:t>
      </w:r>
      <w:r w:rsidR="008756B2" w:rsidRPr="00025CBB">
        <w:rPr>
          <w:rFonts w:ascii="Corbel" w:hAnsi="Corbel"/>
          <w:szCs w:val="24"/>
          <w14:numForm w14:val="lining"/>
        </w:rPr>
        <w:t xml:space="preserve"> pro halbe Stunde Dolmetsch</w:t>
      </w:r>
      <w:r w:rsidR="00126F26" w:rsidRPr="00025CBB">
        <w:rPr>
          <w:rFonts w:ascii="Corbel" w:hAnsi="Corbel"/>
          <w:szCs w:val="24"/>
          <w14:numForm w14:val="lining"/>
        </w:rPr>
        <w:t>er</w:t>
      </w:r>
      <w:r w:rsidR="008756B2" w:rsidRPr="00025CBB">
        <w:rPr>
          <w:rFonts w:ascii="Corbel" w:hAnsi="Corbel"/>
          <w:szCs w:val="24"/>
          <w14:numForm w14:val="lining"/>
        </w:rPr>
        <w:t xml:space="preserve">tätigkeit und </w:t>
      </w:r>
      <w:r w:rsidR="00400D98" w:rsidRPr="00025CBB">
        <w:rPr>
          <w:rFonts w:ascii="Corbel" w:hAnsi="Corbel"/>
          <w:szCs w:val="24"/>
          <w14:numForm w14:val="lining"/>
        </w:rPr>
        <w:t>EUR</w:t>
      </w:r>
      <w:r w:rsidR="005575EF" w:rsidRPr="00025CBB">
        <w:rPr>
          <w:rFonts w:ascii="Corbel" w:hAnsi="Corbel"/>
          <w:szCs w:val="24"/>
          <w14:numForm w14:val="lining"/>
        </w:rPr>
        <w:t> </w:t>
      </w:r>
      <w:r w:rsidR="00124EB2" w:rsidRPr="00025CBB">
        <w:rPr>
          <w:rFonts w:ascii="Corbel" w:hAnsi="Corbel"/>
          <w:szCs w:val="24"/>
          <w14:numForm w14:val="lining"/>
        </w:rPr>
        <w:t>24</w:t>
      </w:r>
      <w:r w:rsidR="008756B2" w:rsidRPr="00025CBB">
        <w:rPr>
          <w:rFonts w:ascii="Corbel" w:hAnsi="Corbel"/>
          <w:szCs w:val="24"/>
          <w14:numForm w14:val="lining"/>
        </w:rPr>
        <w:t xml:space="preserve">,- </w:t>
      </w:r>
      <w:r w:rsidR="00C9291F" w:rsidRPr="00025CBB">
        <w:rPr>
          <w:rFonts w:ascii="Corbel" w:hAnsi="Corbel"/>
          <w:szCs w:val="24"/>
          <w14:numForm w14:val="lining"/>
        </w:rPr>
        <w:t xml:space="preserve">zuzüglich </w:t>
      </w:r>
      <w:proofErr w:type="spellStart"/>
      <w:r w:rsidR="00C9291F" w:rsidRPr="00025CBB">
        <w:rPr>
          <w:rFonts w:ascii="Corbel" w:hAnsi="Corbel"/>
          <w:szCs w:val="24"/>
          <w14:numForm w14:val="lining"/>
        </w:rPr>
        <w:t>US</w:t>
      </w:r>
      <w:r w:rsidR="008756B2" w:rsidRPr="00025CBB">
        <w:rPr>
          <w:rFonts w:ascii="Corbel" w:hAnsi="Corbel"/>
          <w:szCs w:val="24"/>
          <w14:numForm w14:val="lining"/>
        </w:rPr>
        <w:t>t</w:t>
      </w:r>
      <w:proofErr w:type="spellEnd"/>
      <w:r w:rsidR="008756B2" w:rsidRPr="00025CBB">
        <w:rPr>
          <w:rFonts w:ascii="Corbel" w:hAnsi="Corbel"/>
          <w:szCs w:val="24"/>
          <w14:numForm w14:val="lining"/>
        </w:rPr>
        <w:t xml:space="preserve">. pro Stunde Zeitversäumnis </w:t>
      </w:r>
      <w:r w:rsidRPr="00025CBB">
        <w:rPr>
          <w:rFonts w:ascii="Corbel" w:hAnsi="Corbel"/>
          <w:szCs w:val="24"/>
          <w14:numForm w14:val="lining"/>
        </w:rPr>
        <w:t>anerkannt.</w:t>
      </w:r>
    </w:p>
    <w:p w:rsidR="00E55422" w:rsidRPr="00025CBB" w:rsidRDefault="00E55422" w:rsidP="00D35633">
      <w:pPr>
        <w:spacing w:before="960" w:line="320" w:lineRule="exact"/>
        <w:jc w:val="center"/>
        <w:rPr>
          <w:rFonts w:ascii="Corbel" w:hAnsi="Corbel" w:cs="Arial"/>
          <w:b/>
          <w:bCs/>
          <w:szCs w:val="24"/>
          <w14:numForm w14:val="lining"/>
        </w:rPr>
      </w:pPr>
      <w:r w:rsidRPr="00025CBB">
        <w:rPr>
          <w:rFonts w:ascii="Corbel" w:hAnsi="Corbel" w:cs="Arial"/>
          <w:b/>
          <w:bCs/>
          <w:szCs w:val="24"/>
          <w14:numForm w14:val="lining"/>
        </w:rPr>
        <w:t xml:space="preserve">§ </w:t>
      </w:r>
      <w:r w:rsidR="001D0EEB" w:rsidRPr="00025CBB">
        <w:rPr>
          <w:rFonts w:ascii="Corbel" w:hAnsi="Corbel" w:cs="Arial"/>
          <w:b/>
          <w:bCs/>
          <w:szCs w:val="24"/>
          <w14:numForm w14:val="lining"/>
        </w:rPr>
        <w:t>21</w:t>
      </w:r>
    </w:p>
    <w:p w:rsidR="00E55422" w:rsidRPr="00025CBB" w:rsidRDefault="00E55422" w:rsidP="0003171F">
      <w:pPr>
        <w:pStyle w:val="berschrift6"/>
        <w:pBdr>
          <w:left w:val="none" w:sz="0" w:space="0" w:color="auto"/>
        </w:pBdr>
        <w:spacing w:before="120" w:after="240" w:line="320" w:lineRule="exact"/>
        <w:rPr>
          <w:rFonts w:ascii="Corbel" w:hAnsi="Corbel"/>
          <w:sz w:val="24"/>
          <w:szCs w:val="24"/>
          <w14:numForm w14:val="lining"/>
        </w:rPr>
      </w:pPr>
      <w:r w:rsidRPr="00025CBB">
        <w:rPr>
          <w:rFonts w:ascii="Corbel" w:hAnsi="Corbel"/>
          <w:sz w:val="24"/>
          <w:szCs w:val="24"/>
          <w14:numForm w14:val="lining"/>
        </w:rPr>
        <w:t>Nicht förderbare Kosten</w:t>
      </w:r>
    </w:p>
    <w:p w:rsidR="00E55422" w:rsidRPr="00025CBB" w:rsidRDefault="00B51A94" w:rsidP="0003171F">
      <w:pPr>
        <w:spacing w:before="240" w:line="320" w:lineRule="exact"/>
        <w:rPr>
          <w:rFonts w:ascii="Corbel" w:hAnsi="Corbel"/>
          <w:szCs w:val="24"/>
          <w14:numForm w14:val="lining"/>
        </w:rPr>
      </w:pPr>
      <w:r w:rsidRPr="00025CBB">
        <w:rPr>
          <w:rFonts w:ascii="Corbel" w:hAnsi="Corbel"/>
          <w:szCs w:val="24"/>
          <w14:numForm w14:val="lining"/>
        </w:rPr>
        <w:t xml:space="preserve">Kosten, die nicht unmittelbar mit </w:t>
      </w:r>
      <w:r w:rsidR="00177D6D" w:rsidRPr="00025CBB">
        <w:rPr>
          <w:rFonts w:ascii="Corbel" w:hAnsi="Corbel"/>
          <w:szCs w:val="24"/>
          <w14:numForm w14:val="lining"/>
        </w:rPr>
        <w:t xml:space="preserve">dem </w:t>
      </w:r>
      <w:r w:rsidR="00C52C7C" w:rsidRPr="00025CBB">
        <w:rPr>
          <w:rFonts w:ascii="Corbel" w:hAnsi="Corbel"/>
          <w:szCs w:val="24"/>
          <w14:numForm w14:val="lining"/>
        </w:rPr>
        <w:t xml:space="preserve">geförderten </w:t>
      </w:r>
      <w:r w:rsidR="00177D6D" w:rsidRPr="00025CBB">
        <w:rPr>
          <w:rFonts w:ascii="Corbel" w:hAnsi="Corbel"/>
          <w:szCs w:val="24"/>
          <w14:numForm w14:val="lining"/>
        </w:rPr>
        <w:t xml:space="preserve">Projekt/Vorhaben </w:t>
      </w:r>
      <w:r w:rsidRPr="00025CBB">
        <w:rPr>
          <w:rFonts w:ascii="Corbel" w:hAnsi="Corbel"/>
          <w:szCs w:val="24"/>
          <w14:numForm w14:val="lining"/>
        </w:rPr>
        <w:t>in Zusammenhang stehen, sind nicht förderbar.</w:t>
      </w:r>
    </w:p>
    <w:p w:rsidR="00217042" w:rsidRPr="00025CBB" w:rsidRDefault="0076630A" w:rsidP="00BE236A">
      <w:pPr>
        <w:spacing w:before="120" w:line="320" w:lineRule="exact"/>
        <w:ind w:left="284" w:hanging="284"/>
        <w:rPr>
          <w:rFonts w:ascii="Corbel" w:hAnsi="Corbel" w:cs="Arial"/>
          <w:szCs w:val="24"/>
          <w14:numForm w14:val="lining"/>
        </w:rPr>
      </w:pPr>
      <w:r w:rsidRPr="00025CBB">
        <w:rPr>
          <w:rFonts w:ascii="Corbel" w:hAnsi="Corbel" w:cs="Arial"/>
          <w:lang w:val="de-DE"/>
          <w14:numForm w14:val="lining"/>
        </w:rPr>
        <w:t xml:space="preserve">(1) </w:t>
      </w:r>
      <w:r w:rsidR="00217042" w:rsidRPr="00025CBB">
        <w:rPr>
          <w:rFonts w:ascii="Corbel" w:hAnsi="Corbel" w:cs="Arial"/>
          <w:szCs w:val="24"/>
          <w14:numForm w14:val="lining"/>
        </w:rPr>
        <w:t>Von der Förderung grundsätzlich ausgeschlossen sind die Ausgaben für</w:t>
      </w:r>
      <w:r w:rsidR="00B51A94" w:rsidRPr="00025CBB">
        <w:rPr>
          <w:rFonts w:ascii="Corbel" w:hAnsi="Corbel" w:cs="Arial"/>
          <w:szCs w:val="24"/>
          <w14:numForm w14:val="lining"/>
        </w:rPr>
        <w:t xml:space="preserve"> </w:t>
      </w:r>
      <w:r w:rsidR="00BE236A" w:rsidRPr="00025CBB">
        <w:rPr>
          <w:rFonts w:ascii="Corbel" w:hAnsi="Corbel" w:cs="Arial"/>
          <w:szCs w:val="24"/>
          <w14:numForm w14:val="lining"/>
        </w:rPr>
        <w:t xml:space="preserve">folgende </w:t>
      </w:r>
      <w:r w:rsidR="00B51A94" w:rsidRPr="00025CBB">
        <w:rPr>
          <w:rFonts w:ascii="Corbel" w:hAnsi="Corbel" w:cs="Arial"/>
          <w:b/>
          <w:szCs w:val="24"/>
          <w14:numForm w14:val="lining"/>
        </w:rPr>
        <w:t>Sachkosten:</w:t>
      </w:r>
    </w:p>
    <w:p w:rsidR="00CB7D6C" w:rsidRPr="00025CBB" w:rsidRDefault="00394177" w:rsidP="0003171F">
      <w:pPr>
        <w:numPr>
          <w:ilvl w:val="0"/>
          <w:numId w:val="20"/>
        </w:numPr>
        <w:spacing w:line="320" w:lineRule="exact"/>
        <w:ind w:left="714" w:hanging="357"/>
        <w:jc w:val="both"/>
        <w:rPr>
          <w:rFonts w:ascii="Corbel" w:hAnsi="Corbel" w:cs="Arial"/>
          <w:lang w:val="de-DE"/>
          <w14:numForm w14:val="lining"/>
        </w:rPr>
      </w:pPr>
      <w:r w:rsidRPr="00025CBB">
        <w:rPr>
          <w:rFonts w:ascii="Corbel" w:hAnsi="Corbel" w:cs="Arial"/>
          <w:lang w:val="de-DE"/>
          <w14:numForm w14:val="lining"/>
        </w:rPr>
        <w:t xml:space="preserve">Kauf von Möbeln, Betriebsmitteln, Fahrzeugen, Infrastruktur, Liegenschaften, Gebäude, Gebäudeteile sowie Renovierungsarbeiten, </w:t>
      </w:r>
      <w:r w:rsidR="003E461C" w:rsidRPr="00025CBB">
        <w:rPr>
          <w:rFonts w:ascii="Corbel" w:hAnsi="Corbel" w:cs="Arial"/>
          <w:lang w:val="de-DE"/>
          <w14:numForm w14:val="lining"/>
        </w:rPr>
        <w:t>d.h.</w:t>
      </w:r>
      <w:r w:rsidRPr="00025CBB">
        <w:rPr>
          <w:rFonts w:ascii="Corbel" w:hAnsi="Corbel" w:cs="Arial"/>
          <w:lang w:val="de-DE"/>
          <w14:numForm w14:val="lining"/>
        </w:rPr>
        <w:t xml:space="preserve"> Anschaffungs- oder Herstellungskosten von Wirtschaftsgütern im Sinne des § 7 des Einkommensteuergesetzes 1988, deren Verwendung oder Nutzung sich auf einen Zeitraum von mehr als einem Jahr erstreckt (abnutzbares Anlagevermögen) und die den Wert für geringwertige Wirtschaftsgüter nach § 13 des Einkommensteuergesetzes 1988 in der jeweils geltenden Fassung (derzeit </w:t>
      </w:r>
      <w:r w:rsidR="00400D98" w:rsidRPr="00025CBB">
        <w:rPr>
          <w:rFonts w:ascii="Corbel" w:hAnsi="Corbel" w:cs="Arial"/>
          <w:lang w:val="de-DE"/>
          <w14:numForm w14:val="lining"/>
        </w:rPr>
        <w:t>EUR</w:t>
      </w:r>
      <w:r w:rsidRPr="00025CBB">
        <w:rPr>
          <w:rFonts w:ascii="Corbel" w:hAnsi="Corbel" w:cs="Arial"/>
          <w:lang w:val="de-DE"/>
          <w14:numForm w14:val="lining"/>
        </w:rPr>
        <w:t xml:space="preserve"> 400</w:t>
      </w:r>
      <w:r w:rsidR="00FE533A" w:rsidRPr="00025CBB">
        <w:rPr>
          <w:rFonts w:ascii="Corbel" w:hAnsi="Corbel" w:cs="Arial"/>
          <w:lang w:val="de-DE"/>
          <w14:numForm w14:val="lining"/>
        </w:rPr>
        <w:t>,-</w:t>
      </w:r>
      <w:r w:rsidRPr="00025CBB">
        <w:rPr>
          <w:rFonts w:ascii="Corbel" w:hAnsi="Corbel" w:cs="Arial"/>
          <w:lang w:val="de-DE"/>
          <w14:numForm w14:val="lining"/>
        </w:rPr>
        <w:t xml:space="preserve"> excl. </w:t>
      </w:r>
      <w:proofErr w:type="spellStart"/>
      <w:r w:rsidRPr="00025CBB">
        <w:rPr>
          <w:rFonts w:ascii="Corbel" w:hAnsi="Corbel" w:cs="Arial"/>
          <w:lang w:val="de-DE"/>
          <w14:numForm w14:val="lining"/>
        </w:rPr>
        <w:t>U</w:t>
      </w:r>
      <w:r w:rsidR="005911A7" w:rsidRPr="00025CBB">
        <w:rPr>
          <w:rFonts w:ascii="Corbel" w:hAnsi="Corbel" w:cs="Arial"/>
          <w:lang w:val="de-DE"/>
          <w14:numForm w14:val="lining"/>
        </w:rPr>
        <w:t>S</w:t>
      </w:r>
      <w:r w:rsidRPr="00025CBB">
        <w:rPr>
          <w:rFonts w:ascii="Corbel" w:hAnsi="Corbel" w:cs="Arial"/>
          <w:lang w:val="de-DE"/>
          <w14:numForm w14:val="lining"/>
        </w:rPr>
        <w:t>t</w:t>
      </w:r>
      <w:proofErr w:type="spellEnd"/>
      <w:r w:rsidRPr="00025CBB">
        <w:rPr>
          <w:rFonts w:ascii="Corbel" w:hAnsi="Corbel" w:cs="Arial"/>
          <w:lang w:val="de-DE"/>
          <w14:numForm w14:val="lining"/>
        </w:rPr>
        <w:t>.) überschreiten. Diese können lediglich in Höhe der Absetzung für Abnutzung gefördert werden. Nicht förderbar sind Abschreibungskosten für Gebäude.</w:t>
      </w:r>
    </w:p>
    <w:p w:rsidR="00CB7D6C" w:rsidRPr="00025CBB" w:rsidRDefault="00CB7D6C" w:rsidP="0003171F">
      <w:pPr>
        <w:numPr>
          <w:ilvl w:val="0"/>
          <w:numId w:val="20"/>
        </w:numPr>
        <w:spacing w:line="320" w:lineRule="exact"/>
        <w:ind w:left="714" w:hanging="357"/>
        <w:jc w:val="both"/>
        <w:rPr>
          <w:rFonts w:ascii="Corbel" w:hAnsi="Corbel" w:cs="Arial"/>
          <w:lang w:val="de-DE"/>
          <w14:numForm w14:val="lining"/>
        </w:rPr>
      </w:pPr>
      <w:r w:rsidRPr="00025CBB">
        <w:rPr>
          <w:rFonts w:ascii="Corbel" w:hAnsi="Corbel" w:cs="Arial"/>
          <w:lang w:val="de-DE"/>
          <w14:numForm w14:val="lining"/>
        </w:rPr>
        <w:t>Ausgaben, Steuern und Abgaben, die an Dritte weiterverrechnet und damit nicht vom Projektträger getragen werden.</w:t>
      </w:r>
    </w:p>
    <w:p w:rsidR="00CB7D6C" w:rsidRPr="00025CBB" w:rsidRDefault="00CB7D6C" w:rsidP="0003171F">
      <w:pPr>
        <w:numPr>
          <w:ilvl w:val="0"/>
          <w:numId w:val="20"/>
        </w:numPr>
        <w:spacing w:line="320" w:lineRule="exact"/>
        <w:ind w:left="714" w:hanging="357"/>
        <w:jc w:val="both"/>
        <w:rPr>
          <w:rFonts w:ascii="Corbel" w:hAnsi="Corbel" w:cs="Arial"/>
          <w:lang w:val="de-DE"/>
          <w14:numForm w14:val="lining"/>
        </w:rPr>
      </w:pPr>
      <w:r w:rsidRPr="00025CBB">
        <w:rPr>
          <w:rFonts w:ascii="Corbel" w:hAnsi="Corbel" w:cs="Arial"/>
          <w:lang w:val="de-DE"/>
          <w14:numForm w14:val="lining"/>
        </w:rPr>
        <w:t>Ausgaben, die nicht eindeutig dem Projekt oder der Zielsetzung des Vorhabens zurechenbar sind (z</w:t>
      </w:r>
      <w:r w:rsidR="00F45EBB" w:rsidRPr="00025CBB">
        <w:rPr>
          <w:rFonts w:ascii="Corbel" w:hAnsi="Corbel" w:cs="Arial"/>
          <w:lang w:val="de-DE"/>
          <w14:numForm w14:val="lining"/>
        </w:rPr>
        <w:t>.</w:t>
      </w:r>
      <w:r w:rsidRPr="00025CBB">
        <w:rPr>
          <w:rFonts w:ascii="Corbel" w:hAnsi="Corbel" w:cs="Arial"/>
          <w:lang w:val="de-DE"/>
          <w14:numForm w14:val="lining"/>
        </w:rPr>
        <w:t>B</w:t>
      </w:r>
      <w:r w:rsidR="00F45EBB" w:rsidRPr="00025CBB">
        <w:rPr>
          <w:rFonts w:ascii="Corbel" w:hAnsi="Corbel" w:cs="Arial"/>
          <w:lang w:val="de-DE"/>
          <w14:numForm w14:val="lining"/>
        </w:rPr>
        <w:t>.</w:t>
      </w:r>
      <w:r w:rsidRPr="00025CBB">
        <w:rPr>
          <w:rFonts w:ascii="Corbel" w:hAnsi="Corbel" w:cs="Arial"/>
          <w:lang w:val="de-DE"/>
          <w14:numForm w14:val="lining"/>
        </w:rPr>
        <w:t xml:space="preserve"> Rechnungen, die auf eine andere Person/Institution lauten oder nicht </w:t>
      </w:r>
      <w:r w:rsidR="00FF1FEA" w:rsidRPr="00025CBB">
        <w:rPr>
          <w:rFonts w:ascii="Corbel" w:hAnsi="Corbel" w:cs="Arial"/>
          <w:lang w:val="de-DE"/>
          <w14:numForm w14:val="lining"/>
        </w:rPr>
        <w:t>von der Förderungsnehmerin/vom Förderungsnehmer</w:t>
      </w:r>
      <w:r w:rsidRPr="00025CBB">
        <w:rPr>
          <w:rFonts w:ascii="Corbel" w:hAnsi="Corbel" w:cs="Arial"/>
          <w:lang w:val="de-DE"/>
          <w14:numForm w14:val="lining"/>
        </w:rPr>
        <w:t xml:space="preserve"> bezahlt wurde sowie Kaffeegeschirr, Blumen, Geschenke, Alkoholika, Rauchwaren und Trinkgelder).</w:t>
      </w:r>
    </w:p>
    <w:p w:rsidR="00CB7D6C" w:rsidRPr="00025CBB" w:rsidRDefault="00CB7D6C" w:rsidP="0003171F">
      <w:pPr>
        <w:numPr>
          <w:ilvl w:val="0"/>
          <w:numId w:val="20"/>
        </w:numPr>
        <w:spacing w:line="320" w:lineRule="exact"/>
        <w:ind w:left="714" w:hanging="357"/>
        <w:jc w:val="both"/>
        <w:rPr>
          <w:rFonts w:ascii="Corbel" w:hAnsi="Corbel" w:cs="Arial"/>
          <w:lang w:val="de-DE"/>
          <w14:numForm w14:val="lining"/>
        </w:rPr>
      </w:pPr>
      <w:r w:rsidRPr="00025CBB">
        <w:rPr>
          <w:rFonts w:ascii="Corbel" w:hAnsi="Corbel" w:cs="Arial"/>
          <w:lang w:val="de-DE"/>
          <w14:numForm w14:val="lining"/>
        </w:rPr>
        <w:t>Subaufträge, die die Kosten der Durchführung ohne erkennbaren Zusatznutzen für das Vorhaben erhöhen.</w:t>
      </w:r>
    </w:p>
    <w:p w:rsidR="00CB7D6C" w:rsidRPr="00025CBB" w:rsidRDefault="00CB7D6C" w:rsidP="0003171F">
      <w:pPr>
        <w:numPr>
          <w:ilvl w:val="0"/>
          <w:numId w:val="20"/>
        </w:numPr>
        <w:spacing w:line="320" w:lineRule="exact"/>
        <w:ind w:left="714" w:hanging="357"/>
        <w:jc w:val="both"/>
        <w:rPr>
          <w:rFonts w:ascii="Corbel" w:hAnsi="Corbel" w:cs="Arial"/>
          <w:lang w:val="de-DE"/>
          <w14:numForm w14:val="lining"/>
        </w:rPr>
      </w:pPr>
      <w:r w:rsidRPr="00025CBB">
        <w:rPr>
          <w:rFonts w:ascii="Corbel" w:hAnsi="Corbel" w:cs="Arial"/>
          <w:lang w:val="de-DE"/>
          <w14:numForm w14:val="lining"/>
        </w:rPr>
        <w:t>Kalkulatorische Unternehmerlöhne.</w:t>
      </w:r>
    </w:p>
    <w:p w:rsidR="00CB7D6C" w:rsidRPr="00025CBB" w:rsidRDefault="00CB7D6C" w:rsidP="0003171F">
      <w:pPr>
        <w:numPr>
          <w:ilvl w:val="0"/>
          <w:numId w:val="20"/>
        </w:numPr>
        <w:spacing w:line="320" w:lineRule="exact"/>
        <w:ind w:left="714" w:hanging="357"/>
        <w:jc w:val="both"/>
        <w:rPr>
          <w:rFonts w:ascii="Corbel" w:hAnsi="Corbel" w:cs="Arial"/>
          <w:lang w:val="de-DE"/>
          <w14:numForm w14:val="lining"/>
        </w:rPr>
      </w:pPr>
      <w:r w:rsidRPr="00025CBB">
        <w:rPr>
          <w:rFonts w:ascii="Corbel" w:hAnsi="Corbel" w:cs="Arial"/>
          <w:lang w:val="de-DE"/>
          <w14:numForm w14:val="lining"/>
        </w:rPr>
        <w:t>Maklergebühren und Provisionen.</w:t>
      </w:r>
    </w:p>
    <w:p w:rsidR="00CB7D6C" w:rsidRPr="00025CBB" w:rsidRDefault="00CB7D6C" w:rsidP="0003171F">
      <w:pPr>
        <w:numPr>
          <w:ilvl w:val="0"/>
          <w:numId w:val="20"/>
        </w:numPr>
        <w:spacing w:line="320" w:lineRule="exact"/>
        <w:ind w:left="714" w:hanging="357"/>
        <w:jc w:val="both"/>
        <w:rPr>
          <w:rFonts w:ascii="Corbel" w:hAnsi="Corbel" w:cs="Arial"/>
          <w:lang w:val="de-DE"/>
          <w14:numForm w14:val="lining"/>
        </w:rPr>
      </w:pPr>
      <w:r w:rsidRPr="00025CBB">
        <w:rPr>
          <w:rFonts w:ascii="Corbel" w:hAnsi="Corbel" w:cs="Arial"/>
          <w:lang w:val="de-DE"/>
          <w14:numForm w14:val="lining"/>
        </w:rPr>
        <w:t>Repräsentationsausgaben und interne Arbeitsessen.</w:t>
      </w:r>
    </w:p>
    <w:p w:rsidR="00CB7D6C" w:rsidRPr="00025CBB" w:rsidRDefault="00CB7D6C" w:rsidP="0003171F">
      <w:pPr>
        <w:numPr>
          <w:ilvl w:val="0"/>
          <w:numId w:val="20"/>
        </w:numPr>
        <w:spacing w:line="320" w:lineRule="exact"/>
        <w:ind w:left="714" w:hanging="357"/>
        <w:jc w:val="both"/>
        <w:rPr>
          <w:rFonts w:ascii="Corbel" w:hAnsi="Corbel" w:cs="Arial"/>
          <w:lang w:val="de-DE"/>
          <w14:numForm w14:val="lining"/>
        </w:rPr>
      </w:pPr>
      <w:r w:rsidRPr="00025CBB">
        <w:rPr>
          <w:rFonts w:ascii="Corbel" w:hAnsi="Corbel" w:cs="Arial"/>
          <w:lang w:val="de-DE"/>
          <w14:numForm w14:val="lining"/>
        </w:rPr>
        <w:t>Sollzinsen und sonstige Finanzierungskosten.</w:t>
      </w:r>
    </w:p>
    <w:p w:rsidR="00CB7D6C" w:rsidRPr="00025CBB" w:rsidRDefault="00CB7D6C" w:rsidP="0003171F">
      <w:pPr>
        <w:numPr>
          <w:ilvl w:val="0"/>
          <w:numId w:val="20"/>
        </w:numPr>
        <w:spacing w:line="320" w:lineRule="exact"/>
        <w:ind w:left="714" w:hanging="357"/>
        <w:jc w:val="both"/>
        <w:rPr>
          <w:rFonts w:ascii="Corbel" w:hAnsi="Corbel" w:cs="Arial"/>
          <w:lang w:val="de-DE"/>
          <w14:numForm w14:val="lining"/>
        </w:rPr>
      </w:pPr>
      <w:r w:rsidRPr="00025CBB">
        <w:rPr>
          <w:rFonts w:ascii="Corbel" w:hAnsi="Corbel" w:cs="Arial"/>
          <w:lang w:val="de-DE"/>
          <w14:numForm w14:val="lining"/>
        </w:rPr>
        <w:t>Nicht bezahlte Rechnungen, Schadenersatzforderungen, Garantieleistungen, Skonti, Rabatte etc.</w:t>
      </w:r>
    </w:p>
    <w:p w:rsidR="00CB7D6C" w:rsidRPr="00025CBB" w:rsidRDefault="00CB7D6C" w:rsidP="0003171F">
      <w:pPr>
        <w:numPr>
          <w:ilvl w:val="0"/>
          <w:numId w:val="20"/>
        </w:numPr>
        <w:spacing w:line="320" w:lineRule="exact"/>
        <w:ind w:left="714" w:hanging="357"/>
        <w:jc w:val="both"/>
        <w:rPr>
          <w:rFonts w:ascii="Corbel" w:hAnsi="Corbel" w:cs="Arial"/>
          <w:lang w:val="de-DE"/>
          <w14:numForm w14:val="lining"/>
        </w:rPr>
      </w:pPr>
      <w:r w:rsidRPr="00025CBB">
        <w:rPr>
          <w:rFonts w:ascii="Corbel" w:hAnsi="Corbel" w:cs="Arial"/>
          <w:lang w:val="de-DE"/>
          <w14:numForm w14:val="lining"/>
        </w:rPr>
        <w:t>erstattungsfähige Umsatzsteuer.</w:t>
      </w:r>
    </w:p>
    <w:p w:rsidR="00400D98" w:rsidRPr="00025CBB" w:rsidRDefault="00CB7D6C" w:rsidP="0003171F">
      <w:pPr>
        <w:numPr>
          <w:ilvl w:val="0"/>
          <w:numId w:val="20"/>
        </w:numPr>
        <w:spacing w:line="320" w:lineRule="exact"/>
        <w:ind w:left="714" w:hanging="357"/>
        <w:jc w:val="both"/>
        <w:rPr>
          <w:rFonts w:ascii="Corbel" w:hAnsi="Corbel" w:cs="Arial"/>
          <w:lang w:val="de-DE"/>
          <w14:numForm w14:val="lining"/>
        </w:rPr>
      </w:pPr>
      <w:r w:rsidRPr="00025CBB">
        <w:rPr>
          <w:rFonts w:ascii="Corbel" w:hAnsi="Corbel" w:cs="Arial"/>
          <w:lang w:val="de-DE"/>
          <w14:numForm w14:val="lining"/>
        </w:rPr>
        <w:t>Bußgelder und Geldstrafen.</w:t>
      </w:r>
    </w:p>
    <w:p w:rsidR="00F013B9" w:rsidRPr="00025CBB" w:rsidRDefault="00F013B9" w:rsidP="0003171F">
      <w:pPr>
        <w:spacing w:before="120" w:line="320" w:lineRule="exact"/>
        <w:ind w:left="284" w:hanging="284"/>
        <w:rPr>
          <w:rFonts w:ascii="Corbel" w:hAnsi="Corbel" w:cs="Arial"/>
          <w:szCs w:val="24"/>
          <w14:numForm w14:val="lining"/>
        </w:rPr>
      </w:pPr>
      <w:r w:rsidRPr="00025CBB">
        <w:rPr>
          <w:rFonts w:ascii="Corbel" w:hAnsi="Corbel" w:cs="Arial"/>
          <w:lang w:val="de-DE"/>
          <w14:numForm w14:val="lining"/>
        </w:rPr>
        <w:t>(2)</w:t>
      </w:r>
      <w:r w:rsidR="0074339A" w:rsidRPr="00025CBB">
        <w:rPr>
          <w:rFonts w:ascii="Corbel" w:hAnsi="Corbel" w:cs="Arial"/>
          <w:lang w:val="de-DE"/>
          <w14:numForm w14:val="lining"/>
        </w:rPr>
        <w:t xml:space="preserve"> </w:t>
      </w:r>
      <w:r w:rsidRPr="00025CBB">
        <w:rPr>
          <w:rFonts w:ascii="Corbel" w:hAnsi="Corbel" w:cs="Arial"/>
          <w:lang w:val="de-DE"/>
          <w14:numForm w14:val="lining"/>
        </w:rPr>
        <w:t xml:space="preserve">Von der Förderung ausgeschlossen sind folgende Ausgaben für </w:t>
      </w:r>
      <w:r w:rsidR="00CB7D6C" w:rsidRPr="00025CBB">
        <w:rPr>
          <w:rFonts w:ascii="Corbel" w:hAnsi="Corbel" w:cs="Arial"/>
          <w:u w:val="single"/>
          <w:lang w:val="de-DE"/>
          <w14:numForm w14:val="lining"/>
        </w:rPr>
        <w:t>Personalkostenanteile</w:t>
      </w:r>
      <w:r w:rsidRPr="00025CBB">
        <w:rPr>
          <w:rFonts w:ascii="Corbel" w:hAnsi="Corbel" w:cs="Arial"/>
          <w:lang w:val="de-DE"/>
          <w14:numForm w14:val="lining"/>
        </w:rPr>
        <w:t>:</w:t>
      </w:r>
    </w:p>
    <w:p w:rsidR="00CB7D6C" w:rsidRPr="00025CBB" w:rsidRDefault="00CB7D6C" w:rsidP="0003171F">
      <w:pPr>
        <w:pStyle w:val="Listenabsatz"/>
        <w:numPr>
          <w:ilvl w:val="0"/>
          <w:numId w:val="18"/>
        </w:numPr>
        <w:overflowPunct/>
        <w:autoSpaceDE/>
        <w:autoSpaceDN/>
        <w:adjustRightInd/>
        <w:spacing w:line="320" w:lineRule="exact"/>
        <w:ind w:left="714" w:hanging="357"/>
        <w:contextualSpacing/>
        <w:jc w:val="both"/>
        <w:textAlignment w:val="auto"/>
        <w:rPr>
          <w:rFonts w:ascii="Corbel" w:hAnsi="Corbel" w:cs="Arial"/>
          <w:lang w:val="de-DE"/>
          <w14:numForm w14:val="lining"/>
        </w:rPr>
      </w:pPr>
      <w:r w:rsidRPr="00025CBB">
        <w:rPr>
          <w:rFonts w:ascii="Corbel" w:hAnsi="Corbel" w:cs="Arial"/>
          <w:lang w:val="de-DE"/>
          <w14:numForm w14:val="lining"/>
        </w:rPr>
        <w:t>Sozialleistungen aus familiären Anlässen (z</w:t>
      </w:r>
      <w:r w:rsidR="001439DE" w:rsidRPr="00025CBB">
        <w:rPr>
          <w:rFonts w:ascii="Corbel" w:hAnsi="Corbel" w:cs="Arial"/>
          <w:lang w:val="de-DE"/>
          <w14:numForm w14:val="lining"/>
        </w:rPr>
        <w:t>.</w:t>
      </w:r>
      <w:r w:rsidRPr="00025CBB">
        <w:rPr>
          <w:rFonts w:ascii="Corbel" w:hAnsi="Corbel" w:cs="Arial"/>
          <w:lang w:val="de-DE"/>
          <w14:numForm w14:val="lining"/>
        </w:rPr>
        <w:t>B</w:t>
      </w:r>
      <w:r w:rsidR="001439DE" w:rsidRPr="00025CBB">
        <w:rPr>
          <w:rFonts w:ascii="Corbel" w:hAnsi="Corbel" w:cs="Arial"/>
          <w:lang w:val="de-DE"/>
          <w14:numForm w14:val="lining"/>
        </w:rPr>
        <w:t>.</w:t>
      </w:r>
      <w:r w:rsidRPr="00025CBB">
        <w:rPr>
          <w:rFonts w:ascii="Corbel" w:hAnsi="Corbel" w:cs="Arial"/>
          <w:lang w:val="de-DE"/>
          <w14:numForm w14:val="lining"/>
        </w:rPr>
        <w:t xml:space="preserve"> Hochzeitsgeld, Geburtengeld, etc.) oder Betriebsjubiläen.</w:t>
      </w:r>
    </w:p>
    <w:p w:rsidR="00CB7D6C" w:rsidRPr="00025CBB" w:rsidRDefault="00CB7D6C" w:rsidP="0003171F">
      <w:pPr>
        <w:pStyle w:val="Listenabsatz"/>
        <w:numPr>
          <w:ilvl w:val="0"/>
          <w:numId w:val="18"/>
        </w:numPr>
        <w:overflowPunct/>
        <w:autoSpaceDE/>
        <w:autoSpaceDN/>
        <w:adjustRightInd/>
        <w:spacing w:line="320" w:lineRule="exact"/>
        <w:ind w:left="714" w:hanging="357"/>
        <w:contextualSpacing/>
        <w:jc w:val="both"/>
        <w:textAlignment w:val="auto"/>
        <w:rPr>
          <w:rFonts w:ascii="Corbel" w:hAnsi="Corbel" w:cs="Arial"/>
          <w:lang w:val="de-DE"/>
          <w14:numForm w14:val="lining"/>
        </w:rPr>
      </w:pPr>
      <w:r w:rsidRPr="00025CBB">
        <w:rPr>
          <w:rFonts w:ascii="Corbel" w:hAnsi="Corbel" w:cs="Arial"/>
          <w:lang w:val="de-DE"/>
          <w14:numForm w14:val="lining"/>
        </w:rPr>
        <w:lastRenderedPageBreak/>
        <w:t>Erfolgsprämien, Jubiläumsgelder, Bilanzgelder und ähnliche Zulagen, auch wenn es der Kollektivvertrag ermöglichen würde (fehlende Projektrelevanz).</w:t>
      </w:r>
    </w:p>
    <w:p w:rsidR="00CB7D6C" w:rsidRPr="00025CBB" w:rsidRDefault="00CB7D6C" w:rsidP="0003171F">
      <w:pPr>
        <w:pStyle w:val="Listenabsatz"/>
        <w:numPr>
          <w:ilvl w:val="0"/>
          <w:numId w:val="18"/>
        </w:numPr>
        <w:overflowPunct/>
        <w:autoSpaceDE/>
        <w:autoSpaceDN/>
        <w:adjustRightInd/>
        <w:spacing w:line="320" w:lineRule="exact"/>
        <w:ind w:left="714" w:hanging="357"/>
        <w:contextualSpacing/>
        <w:jc w:val="both"/>
        <w:textAlignment w:val="auto"/>
        <w:rPr>
          <w:rFonts w:ascii="Corbel" w:hAnsi="Corbel" w:cs="Arial"/>
          <w:lang w:val="de-DE"/>
          <w14:numForm w14:val="lining"/>
        </w:rPr>
      </w:pPr>
      <w:r w:rsidRPr="00025CBB">
        <w:rPr>
          <w:rFonts w:ascii="Corbel" w:hAnsi="Corbel" w:cs="Arial"/>
          <w:lang w:val="de-DE"/>
          <w14:numForm w14:val="lining"/>
        </w:rPr>
        <w:t>Freiwillige Sozialleistungen</w:t>
      </w:r>
      <w:r w:rsidR="00F013B9" w:rsidRPr="00025CBB">
        <w:rPr>
          <w:rFonts w:ascii="Corbel" w:hAnsi="Corbel" w:cs="Arial"/>
          <w:lang w:val="de-DE"/>
          <w14:numForm w14:val="lining"/>
        </w:rPr>
        <w:t>,</w:t>
      </w:r>
      <w:r w:rsidR="001439DE" w:rsidRPr="00025CBB">
        <w:rPr>
          <w:rFonts w:ascii="Corbel" w:hAnsi="Corbel" w:cs="Arial"/>
          <w:lang w:val="de-DE"/>
          <w14:numForm w14:val="lining"/>
        </w:rPr>
        <w:t xml:space="preserve"> </w:t>
      </w:r>
      <w:r w:rsidR="00F013B9" w:rsidRPr="00025CBB">
        <w:rPr>
          <w:rFonts w:ascii="Corbel" w:hAnsi="Corbel" w:cs="Arial"/>
          <w:lang w:val="de-DE"/>
          <w14:numForm w14:val="lining"/>
        </w:rPr>
        <w:t>die nicht in dem, dem Dienstvertrag zu Grunde liegenden Kollektivvertrag festgeschrieben sind (</w:t>
      </w:r>
      <w:r w:rsidRPr="00025CBB">
        <w:rPr>
          <w:rFonts w:ascii="Corbel" w:hAnsi="Corbel" w:cs="Arial"/>
          <w:lang w:val="de-DE"/>
          <w14:numForm w14:val="lining"/>
        </w:rPr>
        <w:t>Zulagen, Prämien und ähnliche Leistungen</w:t>
      </w:r>
      <w:r w:rsidR="00F013B9" w:rsidRPr="00025CBB">
        <w:rPr>
          <w:rFonts w:ascii="Corbel" w:hAnsi="Corbel" w:cs="Arial"/>
          <w:lang w:val="de-DE"/>
          <w14:numForm w14:val="lining"/>
        </w:rPr>
        <w:t>).</w:t>
      </w:r>
    </w:p>
    <w:p w:rsidR="00CB7D6C" w:rsidRPr="00025CBB" w:rsidRDefault="00CB7D6C" w:rsidP="0003171F">
      <w:pPr>
        <w:pStyle w:val="Listenabsatz"/>
        <w:numPr>
          <w:ilvl w:val="0"/>
          <w:numId w:val="18"/>
        </w:numPr>
        <w:overflowPunct/>
        <w:autoSpaceDE/>
        <w:autoSpaceDN/>
        <w:adjustRightInd/>
        <w:spacing w:line="320" w:lineRule="exact"/>
        <w:ind w:left="714" w:hanging="357"/>
        <w:contextualSpacing/>
        <w:jc w:val="both"/>
        <w:textAlignment w:val="auto"/>
        <w:rPr>
          <w:rFonts w:ascii="Corbel" w:hAnsi="Corbel" w:cs="Arial"/>
          <w:lang w:val="de-DE"/>
          <w14:numForm w14:val="lining"/>
        </w:rPr>
      </w:pPr>
      <w:r w:rsidRPr="00025CBB">
        <w:rPr>
          <w:rFonts w:ascii="Corbel" w:hAnsi="Corbel" w:cs="Arial"/>
          <w:lang w:val="de-DE"/>
          <w14:numForm w14:val="lining"/>
        </w:rPr>
        <w:t>Abfertigungsrückstellungen. Dienstverhältnisse, deren vertraglich vereinbarter Beginn nach dem 31.12.2002 liegt, unterliegen dem Betrieblichen Mitarbeitervorsorgegesetz.</w:t>
      </w:r>
    </w:p>
    <w:p w:rsidR="00CB7D6C" w:rsidRPr="00025CBB" w:rsidRDefault="00F013B9" w:rsidP="0003171F">
      <w:pPr>
        <w:pStyle w:val="Listenabsatz"/>
        <w:numPr>
          <w:ilvl w:val="0"/>
          <w:numId w:val="18"/>
        </w:numPr>
        <w:overflowPunct/>
        <w:autoSpaceDE/>
        <w:autoSpaceDN/>
        <w:adjustRightInd/>
        <w:spacing w:line="320" w:lineRule="exact"/>
        <w:ind w:left="714" w:hanging="357"/>
        <w:contextualSpacing/>
        <w:jc w:val="both"/>
        <w:textAlignment w:val="auto"/>
        <w:rPr>
          <w:rFonts w:ascii="Corbel" w:hAnsi="Corbel" w:cs="Arial"/>
          <w:lang w:val="de-DE"/>
          <w14:numForm w14:val="lining"/>
        </w:rPr>
      </w:pPr>
      <w:r w:rsidRPr="00025CBB">
        <w:rPr>
          <w:rFonts w:ascii="Corbel" w:hAnsi="Corbel" w:cs="Arial"/>
          <w:lang w:val="de-DE"/>
          <w14:numForm w14:val="lining"/>
        </w:rPr>
        <w:t xml:space="preserve">Zeiten von </w:t>
      </w:r>
      <w:r w:rsidR="00CB7D6C" w:rsidRPr="00025CBB">
        <w:rPr>
          <w:rFonts w:ascii="Corbel" w:hAnsi="Corbel" w:cs="Arial"/>
          <w:lang w:val="de-DE"/>
          <w14:numForm w14:val="lining"/>
        </w:rPr>
        <w:t>Mutterschutz, Karenz, Langzeitkrankenstände oder Präsenzdienst.</w:t>
      </w:r>
    </w:p>
    <w:p w:rsidR="00CB7D6C" w:rsidRPr="00025CBB" w:rsidRDefault="00CB7D6C" w:rsidP="0003171F">
      <w:pPr>
        <w:pStyle w:val="Listenabsatz"/>
        <w:numPr>
          <w:ilvl w:val="0"/>
          <w:numId w:val="18"/>
        </w:numPr>
        <w:overflowPunct/>
        <w:autoSpaceDE/>
        <w:autoSpaceDN/>
        <w:adjustRightInd/>
        <w:spacing w:line="320" w:lineRule="exact"/>
        <w:ind w:left="714" w:hanging="357"/>
        <w:contextualSpacing/>
        <w:jc w:val="both"/>
        <w:textAlignment w:val="auto"/>
        <w:rPr>
          <w:rFonts w:ascii="Corbel" w:hAnsi="Corbel" w:cs="Arial"/>
          <w:lang w:val="de-DE"/>
          <w14:numForm w14:val="lining"/>
        </w:rPr>
      </w:pPr>
      <w:r w:rsidRPr="00025CBB">
        <w:rPr>
          <w:rFonts w:ascii="Corbel" w:hAnsi="Corbel" w:cs="Arial"/>
          <w:lang w:val="de-DE"/>
          <w14:numForm w14:val="lining"/>
        </w:rPr>
        <w:t>Sachbezüge.</w:t>
      </w:r>
    </w:p>
    <w:p w:rsidR="00CB7D6C" w:rsidRPr="00025CBB" w:rsidRDefault="00CB7D6C" w:rsidP="0003171F">
      <w:pPr>
        <w:pStyle w:val="Listenabsatz"/>
        <w:numPr>
          <w:ilvl w:val="0"/>
          <w:numId w:val="18"/>
        </w:numPr>
        <w:overflowPunct/>
        <w:autoSpaceDE/>
        <w:autoSpaceDN/>
        <w:adjustRightInd/>
        <w:spacing w:line="320" w:lineRule="exact"/>
        <w:ind w:left="714" w:hanging="357"/>
        <w:contextualSpacing/>
        <w:jc w:val="both"/>
        <w:textAlignment w:val="auto"/>
        <w:rPr>
          <w:rFonts w:ascii="Corbel" w:hAnsi="Corbel" w:cs="Arial"/>
          <w:lang w:val="de-DE"/>
          <w14:numForm w14:val="lining"/>
        </w:rPr>
      </w:pPr>
      <w:r w:rsidRPr="00025CBB">
        <w:rPr>
          <w:rFonts w:ascii="Corbel" w:hAnsi="Corbel" w:cs="Arial"/>
          <w:lang w:val="de-DE"/>
          <w14:numForm w14:val="lining"/>
        </w:rPr>
        <w:t>Überstundenpauschalen.</w:t>
      </w:r>
    </w:p>
    <w:p w:rsidR="00CB7D6C" w:rsidRPr="00025CBB" w:rsidRDefault="00CB7D6C" w:rsidP="0003171F">
      <w:pPr>
        <w:pStyle w:val="Listenabsatz"/>
        <w:numPr>
          <w:ilvl w:val="0"/>
          <w:numId w:val="18"/>
        </w:numPr>
        <w:overflowPunct/>
        <w:autoSpaceDE/>
        <w:autoSpaceDN/>
        <w:adjustRightInd/>
        <w:spacing w:line="320" w:lineRule="exact"/>
        <w:ind w:left="714" w:hanging="357"/>
        <w:contextualSpacing/>
        <w:jc w:val="both"/>
        <w:textAlignment w:val="auto"/>
        <w:rPr>
          <w:rFonts w:ascii="Corbel" w:hAnsi="Corbel" w:cs="Arial"/>
          <w:lang w:val="de-DE"/>
          <w14:numForm w14:val="lining"/>
        </w:rPr>
      </w:pPr>
      <w:r w:rsidRPr="00025CBB">
        <w:rPr>
          <w:rFonts w:ascii="Corbel" w:hAnsi="Corbel" w:cs="Arial"/>
          <w:lang w:val="de-DE"/>
          <w14:numForm w14:val="lining"/>
        </w:rPr>
        <w:t>Auszahlungen von Urlaubsabfindungen.</w:t>
      </w:r>
    </w:p>
    <w:p w:rsidR="008C3066" w:rsidRPr="00025CBB" w:rsidRDefault="0076630A" w:rsidP="0003171F">
      <w:pPr>
        <w:spacing w:before="120" w:line="320" w:lineRule="exact"/>
        <w:jc w:val="both"/>
        <w:rPr>
          <w:rFonts w:ascii="Corbel" w:hAnsi="Corbel" w:cs="Arial"/>
          <w:szCs w:val="24"/>
          <w:lang w:val="de-DE"/>
          <w14:numForm w14:val="lining"/>
        </w:rPr>
      </w:pPr>
      <w:r w:rsidRPr="00025CBB">
        <w:rPr>
          <w:rFonts w:ascii="Corbel" w:hAnsi="Corbel" w:cs="Arial"/>
          <w:lang w:val="de-DE"/>
          <w14:numForm w14:val="lining"/>
        </w:rPr>
        <w:t xml:space="preserve">(3) </w:t>
      </w:r>
      <w:r w:rsidR="008C3066" w:rsidRPr="00025CBB">
        <w:rPr>
          <w:rFonts w:ascii="Corbel" w:hAnsi="Corbel" w:cs="Arial"/>
          <w:szCs w:val="24"/>
          <w:lang w:val="de-DE"/>
          <w14:numForm w14:val="lining"/>
        </w:rPr>
        <w:t xml:space="preserve">Förderungsmittel des Bundes dürfen </w:t>
      </w:r>
      <w:r w:rsidR="008C3066" w:rsidRPr="00025CBB">
        <w:rPr>
          <w:rFonts w:ascii="Corbel" w:hAnsi="Corbel" w:cs="Arial"/>
          <w:b/>
          <w:bCs/>
          <w:szCs w:val="24"/>
          <w:lang w:val="de-DE"/>
          <w14:numForm w14:val="lining"/>
        </w:rPr>
        <w:t>nicht</w:t>
      </w:r>
      <w:r w:rsidR="008C3066" w:rsidRPr="00025CBB">
        <w:rPr>
          <w:rFonts w:ascii="Corbel" w:hAnsi="Corbel" w:cs="Arial"/>
          <w:szCs w:val="24"/>
          <w:lang w:val="de-DE"/>
          <w14:numForm w14:val="lining"/>
        </w:rPr>
        <w:t xml:space="preserve"> zur Bildung von </w:t>
      </w:r>
      <w:r w:rsidR="008C3066" w:rsidRPr="00025CBB">
        <w:rPr>
          <w:rFonts w:ascii="Corbel" w:hAnsi="Corbel" w:cs="Arial"/>
          <w:b/>
          <w:bCs/>
          <w:szCs w:val="24"/>
          <w:lang w:val="de-DE"/>
          <w14:numForm w14:val="lining"/>
        </w:rPr>
        <w:t>Rücklagen</w:t>
      </w:r>
      <w:r w:rsidR="008C3066" w:rsidRPr="00025CBB">
        <w:rPr>
          <w:rFonts w:ascii="Corbel" w:hAnsi="Corbel" w:cs="Arial"/>
          <w:szCs w:val="24"/>
          <w:lang w:val="de-DE"/>
          <w14:numForm w14:val="lining"/>
        </w:rPr>
        <w:t xml:space="preserve"> oder </w:t>
      </w:r>
      <w:r w:rsidR="008C3066" w:rsidRPr="00025CBB">
        <w:rPr>
          <w:rFonts w:ascii="Corbel" w:hAnsi="Corbel" w:cs="Arial"/>
          <w:b/>
          <w:bCs/>
          <w:szCs w:val="24"/>
          <w:lang w:val="de-DE"/>
          <w14:numForm w14:val="lining"/>
        </w:rPr>
        <w:t>Rückstellungen</w:t>
      </w:r>
      <w:r w:rsidR="008C3066" w:rsidRPr="00025CBB">
        <w:rPr>
          <w:rFonts w:ascii="Corbel" w:hAnsi="Corbel" w:cs="Arial"/>
          <w:szCs w:val="24"/>
          <w:lang w:val="de-DE"/>
          <w14:numForm w14:val="lining"/>
        </w:rPr>
        <w:t xml:space="preserve"> nach dem Einkommensteuergesetz 1988, BGB</w:t>
      </w:r>
      <w:r w:rsidR="003E78A5" w:rsidRPr="00025CBB">
        <w:rPr>
          <w:rFonts w:ascii="Corbel" w:hAnsi="Corbel" w:cs="Arial"/>
          <w:szCs w:val="24"/>
          <w:lang w:val="de-DE"/>
          <w14:numForm w14:val="lining"/>
        </w:rPr>
        <w:t>I</w:t>
      </w:r>
      <w:r w:rsidR="008C3066" w:rsidRPr="00025CBB">
        <w:rPr>
          <w:rFonts w:ascii="Corbel" w:hAnsi="Corbel" w:cs="Arial"/>
          <w:szCs w:val="24"/>
          <w:lang w:val="de-DE"/>
          <w14:numForm w14:val="lining"/>
        </w:rPr>
        <w:t xml:space="preserve">. Nr. 400/1988, in der jeweils geltenden Fassung, </w:t>
      </w:r>
      <w:r w:rsidR="008C3066" w:rsidRPr="00025CBB">
        <w:rPr>
          <w:rFonts w:ascii="Corbel" w:hAnsi="Corbel" w:cs="Arial"/>
          <w:b/>
          <w:bCs/>
          <w:szCs w:val="24"/>
          <w:lang w:val="de-DE"/>
          <w14:numForm w14:val="lining"/>
        </w:rPr>
        <w:t>verwendet</w:t>
      </w:r>
      <w:r w:rsidR="008C3066" w:rsidRPr="00025CBB">
        <w:rPr>
          <w:rFonts w:ascii="Corbel" w:hAnsi="Corbel" w:cs="Arial"/>
          <w:szCs w:val="24"/>
          <w:lang w:val="de-DE"/>
          <w14:numForm w14:val="lining"/>
        </w:rPr>
        <w:t xml:space="preserve"> werden.</w:t>
      </w:r>
    </w:p>
    <w:p w:rsidR="005A0731" w:rsidRPr="00025CBB" w:rsidRDefault="005A0731" w:rsidP="00144195">
      <w:pPr>
        <w:spacing w:before="480" w:line="320" w:lineRule="exact"/>
        <w:jc w:val="center"/>
        <w:rPr>
          <w:rFonts w:ascii="Corbel" w:hAnsi="Corbel" w:cs="Arial"/>
          <w:b/>
          <w:bCs/>
          <w:szCs w:val="24"/>
          <w14:numForm w14:val="lining"/>
        </w:rPr>
      </w:pPr>
      <w:r w:rsidRPr="00025CBB">
        <w:rPr>
          <w:rFonts w:ascii="Corbel" w:hAnsi="Corbel" w:cs="Arial"/>
          <w:b/>
          <w:bCs/>
          <w:szCs w:val="24"/>
          <w14:numForm w14:val="lining"/>
        </w:rPr>
        <w:t xml:space="preserve">§ </w:t>
      </w:r>
      <w:r w:rsidR="001D0EEB" w:rsidRPr="00025CBB">
        <w:rPr>
          <w:rFonts w:ascii="Corbel" w:hAnsi="Corbel" w:cs="Arial"/>
          <w:b/>
          <w:bCs/>
          <w:szCs w:val="24"/>
          <w14:numForm w14:val="lining"/>
        </w:rPr>
        <w:t>22</w:t>
      </w:r>
    </w:p>
    <w:p w:rsidR="005A0731" w:rsidRPr="00025CBB" w:rsidRDefault="00941A13" w:rsidP="0003171F">
      <w:pPr>
        <w:pStyle w:val="berschrift6"/>
        <w:pBdr>
          <w:left w:val="none" w:sz="0" w:space="0" w:color="auto"/>
        </w:pBdr>
        <w:spacing w:before="120" w:after="240" w:line="320" w:lineRule="exact"/>
        <w:rPr>
          <w:rFonts w:ascii="Corbel" w:hAnsi="Corbel"/>
          <w:sz w:val="24"/>
          <w:szCs w:val="24"/>
          <w14:numForm w14:val="lining"/>
        </w:rPr>
      </w:pPr>
      <w:r w:rsidRPr="00025CBB">
        <w:rPr>
          <w:rFonts w:ascii="Corbel" w:hAnsi="Corbel"/>
          <w:sz w:val="24"/>
          <w:szCs w:val="24"/>
          <w14:numForm w14:val="lining"/>
        </w:rPr>
        <w:t>E</w:t>
      </w:r>
      <w:r w:rsidR="005A0731" w:rsidRPr="00025CBB">
        <w:rPr>
          <w:rFonts w:ascii="Corbel" w:hAnsi="Corbel"/>
          <w:sz w:val="24"/>
          <w:szCs w:val="24"/>
          <w14:numForm w14:val="lining"/>
        </w:rPr>
        <w:t>instellung und Rückzahlung der Förderung</w:t>
      </w:r>
    </w:p>
    <w:p w:rsidR="00B01CA1" w:rsidRPr="00025CBB" w:rsidRDefault="0076630A" w:rsidP="0003171F">
      <w:pPr>
        <w:overflowPunct/>
        <w:autoSpaceDE/>
        <w:autoSpaceDN/>
        <w:adjustRightInd/>
        <w:spacing w:before="240" w:line="320" w:lineRule="exact"/>
        <w:ind w:left="284" w:hanging="284"/>
        <w:jc w:val="both"/>
        <w:textAlignment w:val="auto"/>
        <w:rPr>
          <w:rFonts w:ascii="Corbel" w:hAnsi="Corbel" w:cs="Arial"/>
          <w:szCs w:val="24"/>
          <w14:numForm w14:val="lining"/>
        </w:rPr>
      </w:pPr>
      <w:r w:rsidRPr="00025CBB">
        <w:rPr>
          <w:rFonts w:ascii="Corbel" w:hAnsi="Corbel" w:cs="Arial"/>
          <w:lang w:val="de-DE"/>
          <w14:numForm w14:val="lining"/>
        </w:rPr>
        <w:t>(1)</w:t>
      </w:r>
      <w:r w:rsidR="00B01CA1" w:rsidRPr="00025CBB">
        <w:rPr>
          <w:rFonts w:ascii="Corbel" w:hAnsi="Corbel" w:cs="Arial"/>
          <w:szCs w:val="24"/>
          <w14:numForm w14:val="lining"/>
        </w:rPr>
        <w:tab/>
        <w:t xml:space="preserve">Die Förderungsnehmerin/Der </w:t>
      </w:r>
      <w:r w:rsidR="00B01CA1" w:rsidRPr="00025CBB">
        <w:rPr>
          <w:rFonts w:ascii="Corbel" w:hAnsi="Corbel"/>
          <w:szCs w:val="24"/>
          <w14:numForm w14:val="lining"/>
        </w:rPr>
        <w:t>Förderungsnehmer</w:t>
      </w:r>
      <w:r w:rsidR="00B01CA1" w:rsidRPr="00025CBB">
        <w:rPr>
          <w:rFonts w:ascii="Corbel" w:hAnsi="Corbel" w:cs="Arial"/>
          <w:szCs w:val="24"/>
          <w14:numForm w14:val="lining"/>
        </w:rPr>
        <w:t xml:space="preserve"> hat - unter Vorbehalt der Geltendmachung weitergehender gesetzlicher Ansprüche </w:t>
      </w:r>
      <w:r w:rsidR="00F40EFF" w:rsidRPr="00025CBB">
        <w:rPr>
          <w:rFonts w:ascii="Corbel" w:hAnsi="Corbel" w:cs="Arial"/>
          <w:szCs w:val="24"/>
          <w14:numForm w14:val="lining"/>
        </w:rPr>
        <w:t xml:space="preserve">und einer Rückzahlungsverpflichtung gemäß § 30b </w:t>
      </w:r>
      <w:proofErr w:type="spellStart"/>
      <w:r w:rsidR="00F40EFF" w:rsidRPr="00025CBB">
        <w:rPr>
          <w:rFonts w:ascii="Corbel" w:hAnsi="Corbel" w:cs="Arial"/>
          <w:szCs w:val="24"/>
          <w14:numForm w14:val="lining"/>
        </w:rPr>
        <w:t>AuslBG</w:t>
      </w:r>
      <w:proofErr w:type="spellEnd"/>
      <w:r w:rsidR="00F40EFF" w:rsidRPr="00025CBB">
        <w:rPr>
          <w:rFonts w:ascii="Corbel" w:hAnsi="Corbel" w:cs="Arial"/>
          <w:szCs w:val="24"/>
          <w14:numForm w14:val="lining"/>
        </w:rPr>
        <w:t xml:space="preserve"> </w:t>
      </w:r>
      <w:r w:rsidR="00B01CA1" w:rsidRPr="00025CBB">
        <w:rPr>
          <w:rFonts w:ascii="Corbel" w:hAnsi="Corbel" w:cs="Arial"/>
          <w:szCs w:val="24"/>
          <w14:numForm w14:val="lining"/>
        </w:rPr>
        <w:t xml:space="preserve">- die Förderung über Aufforderung </w:t>
      </w:r>
      <w:r w:rsidR="0092586B" w:rsidRPr="00025CBB">
        <w:rPr>
          <w:rFonts w:ascii="Corbel" w:hAnsi="Corbel" w:cs="Arial"/>
          <w:szCs w:val="24"/>
          <w14:numForm w14:val="lining"/>
        </w:rPr>
        <w:t>des Sozialministeriums</w:t>
      </w:r>
      <w:r w:rsidR="00B01CA1" w:rsidRPr="00025CBB">
        <w:rPr>
          <w:rFonts w:ascii="Corbel" w:hAnsi="Corbel" w:cs="Arial"/>
          <w:szCs w:val="24"/>
          <w14:numForm w14:val="lining"/>
        </w:rPr>
        <w:t xml:space="preserve">, der von </w:t>
      </w:r>
      <w:r w:rsidR="005F0AE9" w:rsidRPr="00025CBB">
        <w:rPr>
          <w:rFonts w:ascii="Corbel" w:hAnsi="Corbel" w:cs="Arial"/>
          <w:szCs w:val="24"/>
          <w14:numForm w14:val="lining"/>
        </w:rPr>
        <w:t>dieser/</w:t>
      </w:r>
      <w:r w:rsidR="00B01CA1" w:rsidRPr="00025CBB">
        <w:rPr>
          <w:rFonts w:ascii="Corbel" w:hAnsi="Corbel" w:cs="Arial"/>
          <w:szCs w:val="24"/>
          <w14:numForm w14:val="lining"/>
        </w:rPr>
        <w:t xml:space="preserve">diesem beauftragten Abwicklungsstelle oder </w:t>
      </w:r>
      <w:r w:rsidR="00C9291F" w:rsidRPr="00025CBB">
        <w:rPr>
          <w:rFonts w:ascii="Corbel" w:hAnsi="Corbel" w:cs="Arial"/>
          <w:szCs w:val="24"/>
          <w14:numForm w14:val="lining"/>
        </w:rPr>
        <w:t xml:space="preserve">eines Organs </w:t>
      </w:r>
      <w:r w:rsidR="00B01CA1" w:rsidRPr="00025CBB">
        <w:rPr>
          <w:rFonts w:ascii="Corbel" w:hAnsi="Corbel" w:cs="Arial"/>
          <w:szCs w:val="24"/>
          <w14:numForm w14:val="lining"/>
        </w:rPr>
        <w:t>der EU sofort zurückzuerstatten, wobei ein noch nicht zurückgezahltes Förderungsdarlehen sofort fällig gestellt wird und der Anspruch auf zugesicherte und noch nicht ausbezahlte Förderungsmittel erlischt, wenn insbesondere</w:t>
      </w:r>
    </w:p>
    <w:p w:rsidR="00B01CA1" w:rsidRPr="00025CBB" w:rsidRDefault="00B01CA1" w:rsidP="0003171F">
      <w:pPr>
        <w:numPr>
          <w:ilvl w:val="1"/>
          <w:numId w:val="8"/>
        </w:numPr>
        <w:spacing w:before="120" w:line="320" w:lineRule="exact"/>
        <w:ind w:left="709" w:hanging="425"/>
        <w:jc w:val="both"/>
        <w:rPr>
          <w:rFonts w:ascii="Corbel" w:hAnsi="Corbel" w:cs="Arial"/>
          <w:szCs w:val="24"/>
          <w14:numForm w14:val="lining"/>
        </w:rPr>
      </w:pPr>
      <w:r w:rsidRPr="00025CBB">
        <w:rPr>
          <w:rFonts w:ascii="Corbel" w:hAnsi="Corbel" w:cs="Arial"/>
          <w:szCs w:val="24"/>
          <w14:numForm w14:val="lining"/>
        </w:rPr>
        <w:t xml:space="preserve">Organe oder Beauftragte des Bundes oder der EU von </w:t>
      </w:r>
      <w:r w:rsidR="005F0AE9" w:rsidRPr="00025CBB">
        <w:rPr>
          <w:rFonts w:ascii="Corbel" w:hAnsi="Corbel" w:cs="Arial"/>
          <w:szCs w:val="24"/>
          <w14:numForm w14:val="lining"/>
        </w:rPr>
        <w:t xml:space="preserve">der Förderungsnehmerin/dem </w:t>
      </w:r>
      <w:r w:rsidR="005F0AE9" w:rsidRPr="00025CBB">
        <w:rPr>
          <w:rFonts w:ascii="Corbel" w:hAnsi="Corbel"/>
          <w:szCs w:val="24"/>
          <w14:numForm w14:val="lining"/>
        </w:rPr>
        <w:t>Förderungsnehmer</w:t>
      </w:r>
      <w:r w:rsidR="005F0AE9" w:rsidRPr="00025CBB">
        <w:rPr>
          <w:rFonts w:ascii="Corbel" w:hAnsi="Corbel" w:cs="Arial"/>
          <w:szCs w:val="24"/>
          <w14:numForm w14:val="lining"/>
        </w:rPr>
        <w:t xml:space="preserve"> </w:t>
      </w:r>
      <w:r w:rsidRPr="00025CBB">
        <w:rPr>
          <w:rFonts w:ascii="Corbel" w:hAnsi="Corbel" w:cs="Arial"/>
          <w:szCs w:val="24"/>
          <w14:numForm w14:val="lining"/>
        </w:rPr>
        <w:t>über wesentliche Umstände unrichtig oder unvollständig unterrichtet worden sind,</w:t>
      </w:r>
    </w:p>
    <w:p w:rsidR="00B01CA1" w:rsidRPr="00025CBB" w:rsidRDefault="00B01CA1" w:rsidP="0003171F">
      <w:pPr>
        <w:numPr>
          <w:ilvl w:val="1"/>
          <w:numId w:val="8"/>
        </w:numPr>
        <w:spacing w:before="120" w:line="320" w:lineRule="exact"/>
        <w:ind w:left="709" w:hanging="425"/>
        <w:jc w:val="both"/>
        <w:rPr>
          <w:rFonts w:ascii="Corbel" w:hAnsi="Corbel" w:cs="Arial"/>
          <w:szCs w:val="24"/>
          <w14:numForm w14:val="lining"/>
        </w:rPr>
      </w:pPr>
      <w:r w:rsidRPr="00025CBB">
        <w:rPr>
          <w:rFonts w:ascii="Corbel" w:hAnsi="Corbel" w:cs="Arial"/>
          <w:szCs w:val="24"/>
          <w14:numForm w14:val="lining"/>
        </w:rPr>
        <w:t xml:space="preserve">von </w:t>
      </w:r>
      <w:r w:rsidR="005F0AE9" w:rsidRPr="00025CBB">
        <w:rPr>
          <w:rFonts w:ascii="Corbel" w:hAnsi="Corbel" w:cs="Arial"/>
          <w:szCs w:val="24"/>
          <w:lang w:val="de-DE"/>
          <w14:numForm w14:val="lining"/>
        </w:rPr>
        <w:t>der Förderungsnehmerin/dem Förderungsnehmer</w:t>
      </w:r>
      <w:r w:rsidR="005F0AE9" w:rsidRPr="00025CBB">
        <w:rPr>
          <w:rFonts w:ascii="Corbel" w:hAnsi="Corbel" w:cs="Arial"/>
          <w:szCs w:val="24"/>
          <w14:numForm w14:val="lining"/>
        </w:rPr>
        <w:t xml:space="preserve"> </w:t>
      </w:r>
      <w:r w:rsidRPr="00025CBB">
        <w:rPr>
          <w:rFonts w:ascii="Corbel" w:hAnsi="Corbel" w:cs="Arial"/>
          <w:szCs w:val="24"/>
          <w:lang w:val="de-DE"/>
          <w14:numForm w14:val="lining"/>
        </w:rPr>
        <w:t>vorgesehene Berichte nicht erstattet oder Nachweise nicht erbracht oder erforderliche Auskünfte nicht erteilt worden sind, sofern in diesen Fällen eine schriftliche, entsprechend befristete und den ausdrücklichen Hinweis auf die Rechtsfolge der Nichtbefolgung enthaltende Mahnung erfolglos geblieben ist, sowie sonstige in diesem Vertrag vorgesehenen Mitteilungen unterlassen wurden</w:t>
      </w:r>
      <w:r w:rsidRPr="00025CBB">
        <w:rPr>
          <w:rFonts w:ascii="Corbel" w:hAnsi="Corbel" w:cs="Arial"/>
          <w:szCs w:val="24"/>
          <w14:numForm w14:val="lining"/>
        </w:rPr>
        <w:t>,</w:t>
      </w:r>
    </w:p>
    <w:p w:rsidR="00B01CA1" w:rsidRPr="00025CBB" w:rsidRDefault="002305F7" w:rsidP="0003171F">
      <w:pPr>
        <w:numPr>
          <w:ilvl w:val="1"/>
          <w:numId w:val="8"/>
        </w:numPr>
        <w:spacing w:before="120" w:line="320" w:lineRule="exact"/>
        <w:ind w:left="709" w:hanging="425"/>
        <w:jc w:val="both"/>
        <w:rPr>
          <w:rFonts w:ascii="Corbel" w:hAnsi="Corbel" w:cs="Arial"/>
          <w:szCs w:val="24"/>
          <w14:numForm w14:val="lining"/>
        </w:rPr>
      </w:pPr>
      <w:r w:rsidRPr="00025CBB">
        <w:rPr>
          <w:rFonts w:ascii="Corbel" w:hAnsi="Corbel" w:cs="Arial"/>
          <w:szCs w:val="24"/>
          <w14:numForm w14:val="lining"/>
        </w:rPr>
        <w:t>die Förderungsnehmerin/d</w:t>
      </w:r>
      <w:r w:rsidR="00C3112B" w:rsidRPr="00025CBB">
        <w:rPr>
          <w:rFonts w:ascii="Corbel" w:hAnsi="Corbel" w:cs="Arial"/>
          <w:szCs w:val="24"/>
          <w14:numForm w14:val="lining"/>
        </w:rPr>
        <w:t xml:space="preserve">er Förderungsnehmer </w:t>
      </w:r>
      <w:r w:rsidR="00B01CA1" w:rsidRPr="00025CBB">
        <w:rPr>
          <w:rFonts w:ascii="Corbel" w:hAnsi="Corbel" w:cs="Arial"/>
          <w:szCs w:val="24"/>
          <w14:numForm w14:val="lining"/>
        </w:rPr>
        <w:t xml:space="preserve">nicht aus eigener Initiative unverzüglich - jedenfalls noch vor einer Kontrolle oder deren Ankündigung - Ereignisse meldet, welche die Durchführung </w:t>
      </w:r>
      <w:r w:rsidR="00177D6D" w:rsidRPr="00025CBB">
        <w:rPr>
          <w:rFonts w:ascii="Corbel" w:hAnsi="Corbel" w:cs="Arial"/>
          <w:szCs w:val="24"/>
          <w14:numForm w14:val="lining"/>
        </w:rPr>
        <w:t xml:space="preserve">des </w:t>
      </w:r>
      <w:r w:rsidR="00B01CA1" w:rsidRPr="00025CBB">
        <w:rPr>
          <w:rFonts w:ascii="Corbel" w:hAnsi="Corbel" w:cs="Arial"/>
          <w:szCs w:val="24"/>
          <w14:numForm w14:val="lining"/>
        </w:rPr>
        <w:t xml:space="preserve">geförderten </w:t>
      </w:r>
      <w:r w:rsidR="00177D6D" w:rsidRPr="00025CBB">
        <w:rPr>
          <w:rFonts w:ascii="Corbel" w:hAnsi="Corbel" w:cs="Arial"/>
          <w:szCs w:val="24"/>
          <w14:numForm w14:val="lining"/>
        </w:rPr>
        <w:t xml:space="preserve">Projekts/Vorhabens </w:t>
      </w:r>
      <w:r w:rsidR="00B01CA1" w:rsidRPr="00025CBB">
        <w:rPr>
          <w:rFonts w:ascii="Corbel" w:hAnsi="Corbel" w:cs="Arial"/>
          <w:szCs w:val="24"/>
          <w14:numForm w14:val="lining"/>
        </w:rPr>
        <w:t>verzögern</w:t>
      </w:r>
      <w:r w:rsidR="00C9291F" w:rsidRPr="00025CBB">
        <w:rPr>
          <w:rFonts w:ascii="Corbel" w:hAnsi="Corbel" w:cs="Arial"/>
          <w:szCs w:val="24"/>
          <w14:numForm w14:val="lining"/>
        </w:rPr>
        <w:t>, erschweren</w:t>
      </w:r>
      <w:r w:rsidR="00B01CA1" w:rsidRPr="00025CBB">
        <w:rPr>
          <w:rFonts w:ascii="Corbel" w:hAnsi="Corbel" w:cs="Arial"/>
          <w:szCs w:val="24"/>
          <w14:numForm w14:val="lining"/>
        </w:rPr>
        <w:t xml:space="preserve"> oder unmöglich machen oder deren Abänderung erfordern würde,</w:t>
      </w:r>
    </w:p>
    <w:p w:rsidR="00564094" w:rsidRPr="00025CBB" w:rsidRDefault="00564094" w:rsidP="0003171F">
      <w:pPr>
        <w:numPr>
          <w:ilvl w:val="1"/>
          <w:numId w:val="8"/>
        </w:numPr>
        <w:spacing w:before="120" w:line="320" w:lineRule="exact"/>
        <w:ind w:left="709" w:hanging="425"/>
        <w:jc w:val="both"/>
        <w:rPr>
          <w:rFonts w:ascii="Corbel" w:hAnsi="Corbel" w:cs="Arial"/>
          <w:szCs w:val="24"/>
          <w14:numForm w14:val="lining"/>
        </w:rPr>
      </w:pPr>
      <w:r w:rsidRPr="00025CBB">
        <w:rPr>
          <w:rFonts w:ascii="Corbel" w:hAnsi="Corbel" w:cs="Arial"/>
          <w:szCs w:val="24"/>
          <w14:numForm w14:val="lining"/>
        </w:rPr>
        <w:lastRenderedPageBreak/>
        <w:t xml:space="preserve">wenn bei </w:t>
      </w:r>
      <w:r w:rsidR="00C3112B" w:rsidRPr="00025CBB">
        <w:rPr>
          <w:rFonts w:ascii="Corbel" w:hAnsi="Corbel" w:cs="Arial"/>
          <w:szCs w:val="24"/>
          <w14:numForm w14:val="lining"/>
        </w:rPr>
        <w:t xml:space="preserve">der Förderungsnehmerin/dem Förderungsnehmer </w:t>
      </w:r>
      <w:r w:rsidRPr="00025CBB">
        <w:rPr>
          <w:rFonts w:ascii="Corbel" w:hAnsi="Corbel" w:cs="Arial"/>
          <w:szCs w:val="24"/>
          <w14:numForm w14:val="lining"/>
        </w:rPr>
        <w:t>die Einstellung oder Stilllegung des Betriebes erfolgt, geförderte Investitionsgüter veräußert oder mittels sonstige</w:t>
      </w:r>
      <w:r w:rsidR="00C9291F" w:rsidRPr="00025CBB">
        <w:rPr>
          <w:rFonts w:ascii="Corbel" w:hAnsi="Corbel" w:cs="Arial"/>
          <w:szCs w:val="24"/>
          <w14:numForm w14:val="lining"/>
        </w:rPr>
        <w:t>n</w:t>
      </w:r>
      <w:r w:rsidRPr="00025CBB">
        <w:rPr>
          <w:rFonts w:ascii="Corbel" w:hAnsi="Corbel" w:cs="Arial"/>
          <w:szCs w:val="24"/>
          <w14:numForm w14:val="lining"/>
        </w:rPr>
        <w:t xml:space="preserve"> Rechtsgeschäft</w:t>
      </w:r>
      <w:r w:rsidR="00C9291F" w:rsidRPr="00025CBB">
        <w:rPr>
          <w:rFonts w:ascii="Corbel" w:hAnsi="Corbel" w:cs="Arial"/>
          <w:szCs w:val="24"/>
          <w14:numForm w14:val="lining"/>
        </w:rPr>
        <w:t>s</w:t>
      </w:r>
      <w:r w:rsidRPr="00025CBB">
        <w:rPr>
          <w:rFonts w:ascii="Corbel" w:hAnsi="Corbel" w:cs="Arial"/>
          <w:szCs w:val="24"/>
          <w14:numForm w14:val="lining"/>
        </w:rPr>
        <w:t xml:space="preserve"> übertragen werden,</w:t>
      </w:r>
    </w:p>
    <w:p w:rsidR="000F3F90" w:rsidRPr="00025CBB" w:rsidRDefault="00C3112B" w:rsidP="0003171F">
      <w:pPr>
        <w:numPr>
          <w:ilvl w:val="1"/>
          <w:numId w:val="8"/>
        </w:numPr>
        <w:spacing w:before="120" w:line="320" w:lineRule="exact"/>
        <w:ind w:left="709" w:hanging="425"/>
        <w:jc w:val="both"/>
        <w:rPr>
          <w:rFonts w:ascii="Corbel" w:hAnsi="Corbel" w:cs="Arial"/>
          <w:szCs w:val="24"/>
          <w14:numForm w14:val="lining"/>
        </w:rPr>
      </w:pPr>
      <w:r w:rsidRPr="00025CBB">
        <w:rPr>
          <w:rFonts w:ascii="Corbel" w:hAnsi="Corbel" w:cs="Arial"/>
          <w:szCs w:val="24"/>
          <w14:numForm w14:val="lining"/>
        </w:rPr>
        <w:t xml:space="preserve">die Förderungsnehmerin/der Förderungsnehmer </w:t>
      </w:r>
      <w:r w:rsidR="004C6C77" w:rsidRPr="00025CBB">
        <w:rPr>
          <w:rFonts w:ascii="Corbel" w:hAnsi="Corbel" w:cs="Arial"/>
          <w:szCs w:val="24"/>
          <w14:numForm w14:val="lining"/>
        </w:rPr>
        <w:t xml:space="preserve">vorgesehene Kontrollmaßnahmen, insbesondere auch eine Transparenzportalabfrage </w:t>
      </w:r>
      <w:proofErr w:type="spellStart"/>
      <w:r w:rsidR="004C6C77" w:rsidRPr="00025CBB">
        <w:rPr>
          <w:rFonts w:ascii="Corbel" w:hAnsi="Corbel" w:cs="Arial"/>
          <w:szCs w:val="24"/>
          <w14:numForm w14:val="lining"/>
        </w:rPr>
        <w:t>be</w:t>
      </w:r>
      <w:proofErr w:type="spellEnd"/>
      <w:r w:rsidR="004C6C77" w:rsidRPr="00025CBB">
        <w:rPr>
          <w:rFonts w:ascii="Corbel" w:hAnsi="Corbel" w:cs="Arial"/>
          <w:szCs w:val="24"/>
          <w14:numForm w14:val="lining"/>
        </w:rPr>
        <w:t>- oder verhindert oder die Berechtigung zur Inanspruchnahme der Förderung innerhalb des für die Aufbewahrung der Unterlagen vorgesehenen Zeitraumes nicht mehr überprüfbar ist,</w:t>
      </w:r>
    </w:p>
    <w:p w:rsidR="00B01CA1" w:rsidRPr="00025CBB" w:rsidRDefault="00B01CA1" w:rsidP="0003171F">
      <w:pPr>
        <w:numPr>
          <w:ilvl w:val="1"/>
          <w:numId w:val="8"/>
        </w:numPr>
        <w:spacing w:before="120" w:line="320" w:lineRule="exact"/>
        <w:ind w:left="709" w:hanging="425"/>
        <w:jc w:val="both"/>
        <w:rPr>
          <w:rFonts w:ascii="Corbel" w:hAnsi="Corbel" w:cs="Arial"/>
          <w:szCs w:val="24"/>
          <w14:numForm w14:val="lining"/>
        </w:rPr>
      </w:pPr>
      <w:r w:rsidRPr="00025CBB">
        <w:rPr>
          <w:rFonts w:ascii="Corbel" w:hAnsi="Corbel" w:cs="Arial"/>
          <w:szCs w:val="24"/>
          <w14:numForm w14:val="lining"/>
        </w:rPr>
        <w:t xml:space="preserve">die Förderungsmittel von </w:t>
      </w:r>
      <w:r w:rsidR="00C3112B" w:rsidRPr="00025CBB">
        <w:rPr>
          <w:rFonts w:ascii="Corbel" w:hAnsi="Corbel" w:cs="Arial"/>
          <w:szCs w:val="24"/>
          <w14:numForm w14:val="lining"/>
        </w:rPr>
        <w:t xml:space="preserve">der Förderungsnehmerin/dem Förderungsnehmer </w:t>
      </w:r>
      <w:r w:rsidRPr="00025CBB">
        <w:rPr>
          <w:rFonts w:ascii="Corbel" w:hAnsi="Corbel" w:cs="Arial"/>
          <w:szCs w:val="24"/>
          <w14:numForm w14:val="lining"/>
        </w:rPr>
        <w:t>ganz oder teilweise widmungswidrig verwendet worden sind,</w:t>
      </w:r>
    </w:p>
    <w:p w:rsidR="00B01CA1" w:rsidRPr="00025CBB" w:rsidRDefault="00177D6D" w:rsidP="0003171F">
      <w:pPr>
        <w:numPr>
          <w:ilvl w:val="1"/>
          <w:numId w:val="8"/>
        </w:numPr>
        <w:spacing w:before="120" w:line="320" w:lineRule="exact"/>
        <w:ind w:left="709" w:hanging="425"/>
        <w:jc w:val="both"/>
        <w:rPr>
          <w:rFonts w:ascii="Corbel" w:hAnsi="Corbel" w:cs="Arial"/>
          <w:szCs w:val="24"/>
          <w14:numForm w14:val="lining"/>
        </w:rPr>
      </w:pPr>
      <w:r w:rsidRPr="00025CBB">
        <w:rPr>
          <w:rFonts w:ascii="Corbel" w:hAnsi="Corbel" w:cs="Arial"/>
          <w:szCs w:val="24"/>
          <w14:numForm w14:val="lining"/>
        </w:rPr>
        <w:t>das Projekt/Vorhaben</w:t>
      </w:r>
      <w:r w:rsidR="00B01CA1" w:rsidRPr="00025CBB">
        <w:rPr>
          <w:rFonts w:ascii="Corbel" w:hAnsi="Corbel" w:cs="Arial"/>
          <w:szCs w:val="24"/>
          <w14:numForm w14:val="lining"/>
        </w:rPr>
        <w:t xml:space="preserve"> von </w:t>
      </w:r>
      <w:r w:rsidR="00C3112B" w:rsidRPr="00025CBB">
        <w:rPr>
          <w:rFonts w:ascii="Corbel" w:hAnsi="Corbel" w:cs="Arial"/>
          <w:szCs w:val="24"/>
          <w14:numForm w14:val="lining"/>
        </w:rPr>
        <w:t xml:space="preserve">der Förderungsnehmerin/dem Förderungsnehmer </w:t>
      </w:r>
      <w:r w:rsidR="00B01CA1" w:rsidRPr="00025CBB">
        <w:rPr>
          <w:rFonts w:ascii="Corbel" w:hAnsi="Corbel" w:cs="Arial"/>
          <w:szCs w:val="24"/>
          <w14:numForm w14:val="lining"/>
        </w:rPr>
        <w:t>nicht oder nicht rechtzeitig durchgeführt werden kann oder durchgeführt worden ist,</w:t>
      </w:r>
    </w:p>
    <w:p w:rsidR="00B01CA1" w:rsidRPr="00025CBB" w:rsidRDefault="00B01CA1" w:rsidP="0003171F">
      <w:pPr>
        <w:numPr>
          <w:ilvl w:val="1"/>
          <w:numId w:val="8"/>
        </w:numPr>
        <w:spacing w:before="120" w:line="320" w:lineRule="exact"/>
        <w:ind w:left="709" w:hanging="425"/>
        <w:jc w:val="both"/>
        <w:rPr>
          <w:rFonts w:ascii="Corbel" w:hAnsi="Corbel" w:cs="Arial"/>
          <w:szCs w:val="24"/>
          <w14:numForm w14:val="lining"/>
        </w:rPr>
      </w:pPr>
      <w:r w:rsidRPr="00025CBB">
        <w:rPr>
          <w:rFonts w:ascii="Corbel" w:hAnsi="Corbel" w:cs="Arial"/>
          <w:szCs w:val="24"/>
          <w14:numForm w14:val="lining"/>
        </w:rPr>
        <w:t xml:space="preserve">von </w:t>
      </w:r>
      <w:r w:rsidR="00C3112B" w:rsidRPr="00025CBB">
        <w:rPr>
          <w:rFonts w:ascii="Corbel" w:hAnsi="Corbel" w:cs="Arial"/>
          <w:szCs w:val="24"/>
          <w14:numForm w14:val="lining"/>
        </w:rPr>
        <w:t xml:space="preserve">der Förderungsnehmerin/dem Förderungsnehmer </w:t>
      </w:r>
      <w:r w:rsidRPr="00025CBB">
        <w:rPr>
          <w:rFonts w:ascii="Corbel" w:hAnsi="Corbel" w:cs="Arial"/>
          <w:szCs w:val="24"/>
          <w14:numForm w14:val="lining"/>
        </w:rPr>
        <w:t xml:space="preserve">das Abtretungs-, </w:t>
      </w:r>
      <w:proofErr w:type="spellStart"/>
      <w:r w:rsidR="00C9291F" w:rsidRPr="00025CBB">
        <w:rPr>
          <w:rFonts w:ascii="Corbel" w:hAnsi="Corbel" w:cs="Arial"/>
          <w:szCs w:val="24"/>
          <w14:numForm w14:val="lining"/>
        </w:rPr>
        <w:t>Anwei</w:t>
      </w:r>
      <w:r w:rsidR="00323625" w:rsidRPr="00025CBB">
        <w:rPr>
          <w:rFonts w:ascii="Corbel" w:hAnsi="Corbel" w:cs="Arial"/>
          <w:szCs w:val="24"/>
          <w14:numForm w14:val="lining"/>
        </w:rPr>
        <w:t>-</w:t>
      </w:r>
      <w:r w:rsidR="00C9291F" w:rsidRPr="00025CBB">
        <w:rPr>
          <w:rFonts w:ascii="Corbel" w:hAnsi="Corbel" w:cs="Arial"/>
          <w:szCs w:val="24"/>
          <w14:numForm w14:val="lining"/>
        </w:rPr>
        <w:t>sungs</w:t>
      </w:r>
      <w:proofErr w:type="spellEnd"/>
      <w:r w:rsidR="00C9291F" w:rsidRPr="00025CBB">
        <w:rPr>
          <w:rFonts w:ascii="Corbel" w:hAnsi="Corbel" w:cs="Arial"/>
          <w:szCs w:val="24"/>
          <w14:numForm w14:val="lining"/>
        </w:rPr>
        <w:t>-,</w:t>
      </w:r>
      <w:r w:rsidRPr="00025CBB">
        <w:rPr>
          <w:rFonts w:ascii="Corbel" w:hAnsi="Corbel" w:cs="Arial"/>
          <w:szCs w:val="24"/>
          <w14:numForm w14:val="lining"/>
        </w:rPr>
        <w:t xml:space="preserve"> Verpfändungs- und sonstige Verfügungsverbot gemäß</w:t>
      </w:r>
      <w:r w:rsidR="00DF29A4" w:rsidRPr="00025CBB">
        <w:rPr>
          <w:rFonts w:ascii="Corbel" w:hAnsi="Corbel" w:cs="Arial"/>
          <w:szCs w:val="24"/>
          <w14:numForm w14:val="lining"/>
        </w:rPr>
        <w:t xml:space="preserve"> </w:t>
      </w:r>
      <w:r w:rsidRPr="00025CBB">
        <w:rPr>
          <w:rFonts w:ascii="Corbel" w:hAnsi="Corbel" w:cs="Arial"/>
          <w:szCs w:val="24"/>
          <w14:numForm w14:val="lining"/>
        </w:rPr>
        <w:t>§</w:t>
      </w:r>
      <w:r w:rsidR="00AC59A2" w:rsidRPr="00025CBB">
        <w:rPr>
          <w:rFonts w:ascii="Corbel" w:hAnsi="Corbel" w:cs="Arial"/>
          <w:szCs w:val="24"/>
          <w14:numForm w14:val="lining"/>
        </w:rPr>
        <w:t xml:space="preserve"> </w:t>
      </w:r>
      <w:r w:rsidR="00192A8B" w:rsidRPr="00025CBB">
        <w:rPr>
          <w:rFonts w:ascii="Corbel" w:hAnsi="Corbel" w:cs="Arial"/>
          <w:szCs w:val="24"/>
          <w14:numForm w14:val="lining"/>
        </w:rPr>
        <w:t xml:space="preserve">15 </w:t>
      </w:r>
      <w:r w:rsidRPr="00025CBB">
        <w:rPr>
          <w:rFonts w:ascii="Corbel" w:hAnsi="Corbel" w:cs="Arial"/>
          <w:szCs w:val="24"/>
          <w14:numForm w14:val="lining"/>
        </w:rPr>
        <w:t>nicht eingehalten wurden,</w:t>
      </w:r>
    </w:p>
    <w:p w:rsidR="00B01CA1" w:rsidRPr="00025CBB" w:rsidRDefault="00B01CA1" w:rsidP="0003171F">
      <w:pPr>
        <w:numPr>
          <w:ilvl w:val="1"/>
          <w:numId w:val="8"/>
        </w:numPr>
        <w:spacing w:before="120" w:line="320" w:lineRule="exact"/>
        <w:ind w:left="709" w:hanging="425"/>
        <w:jc w:val="both"/>
        <w:rPr>
          <w:rFonts w:ascii="Corbel" w:hAnsi="Corbel" w:cs="Arial"/>
          <w:szCs w:val="24"/>
          <w14:numForm w14:val="lining"/>
        </w:rPr>
      </w:pPr>
      <w:r w:rsidRPr="00025CBB">
        <w:rPr>
          <w:rFonts w:ascii="Corbel" w:hAnsi="Corbel" w:cs="Arial"/>
          <w:szCs w:val="24"/>
          <w14:numForm w14:val="lining"/>
        </w:rPr>
        <w:t>die Bestimmungen des Gleichbehandlungsgesetzes von einem geförderten Unternehmen nicht beachtet wurden,</w:t>
      </w:r>
    </w:p>
    <w:p w:rsidR="00B01CA1" w:rsidRPr="00025CBB" w:rsidRDefault="00B01CA1" w:rsidP="0003171F">
      <w:pPr>
        <w:numPr>
          <w:ilvl w:val="1"/>
          <w:numId w:val="8"/>
        </w:numPr>
        <w:spacing w:before="120" w:line="320" w:lineRule="exact"/>
        <w:ind w:left="709" w:hanging="425"/>
        <w:jc w:val="both"/>
        <w:rPr>
          <w:rFonts w:ascii="Corbel" w:hAnsi="Corbel" w:cs="Arial"/>
          <w:szCs w:val="24"/>
          <w14:numForm w14:val="lining"/>
        </w:rPr>
      </w:pPr>
      <w:r w:rsidRPr="00025CBB">
        <w:rPr>
          <w:rFonts w:ascii="Corbel" w:hAnsi="Corbel" w:cs="Arial"/>
          <w:szCs w:val="24"/>
          <w14:numForm w14:val="lining"/>
        </w:rPr>
        <w:t xml:space="preserve">das Bundes-Behindertengleichstellungsgesetz </w:t>
      </w:r>
      <w:r w:rsidR="00564094" w:rsidRPr="00025CBB">
        <w:rPr>
          <w:rFonts w:ascii="Corbel" w:hAnsi="Corbel" w:cs="Arial"/>
          <w:szCs w:val="24"/>
          <w14:numForm w14:val="lining"/>
        </w:rPr>
        <w:t>oder</w:t>
      </w:r>
      <w:r w:rsidR="00C9291F" w:rsidRPr="00025CBB">
        <w:rPr>
          <w:rFonts w:ascii="Corbel" w:hAnsi="Corbel" w:cs="Arial"/>
          <w:szCs w:val="24"/>
          <w14:numForm w14:val="lining"/>
        </w:rPr>
        <w:t xml:space="preserve"> das</w:t>
      </w:r>
      <w:r w:rsidR="00AD0E6D" w:rsidRPr="00025CBB">
        <w:rPr>
          <w:rFonts w:ascii="Corbel" w:hAnsi="Corbel" w:cs="Arial"/>
          <w:szCs w:val="24"/>
          <w14:numForm w14:val="lining"/>
        </w:rPr>
        <w:t xml:space="preserve"> </w:t>
      </w:r>
      <w:r w:rsidRPr="00025CBB">
        <w:rPr>
          <w:rFonts w:ascii="Corbel" w:hAnsi="Corbel" w:cs="Arial"/>
          <w:szCs w:val="24"/>
          <w14:numForm w14:val="lining"/>
        </w:rPr>
        <w:t xml:space="preserve">Diskriminierungsverbot gemäß § 7b </w:t>
      </w:r>
      <w:proofErr w:type="spellStart"/>
      <w:r w:rsidRPr="00025CBB">
        <w:rPr>
          <w:rFonts w:ascii="Corbel" w:hAnsi="Corbel" w:cs="Arial"/>
          <w:szCs w:val="24"/>
          <w14:numForm w14:val="lining"/>
        </w:rPr>
        <w:t>BEinstG</w:t>
      </w:r>
      <w:proofErr w:type="spellEnd"/>
      <w:r w:rsidRPr="00025CBB">
        <w:rPr>
          <w:rFonts w:ascii="Corbel" w:hAnsi="Corbel" w:cs="Arial"/>
          <w:szCs w:val="24"/>
          <w14:numForm w14:val="lining"/>
        </w:rPr>
        <w:t xml:space="preserve"> </w:t>
      </w:r>
      <w:r w:rsidR="00533A15" w:rsidRPr="00025CBB">
        <w:rPr>
          <w:rFonts w:ascii="Corbel" w:hAnsi="Corbel" w:cs="Arial"/>
          <w:szCs w:val="24"/>
          <w14:numForm w14:val="lining"/>
        </w:rPr>
        <w:t>(Behinderteneinstell</w:t>
      </w:r>
      <w:r w:rsidR="00257638" w:rsidRPr="00025CBB">
        <w:rPr>
          <w:rFonts w:ascii="Corbel" w:hAnsi="Corbel" w:cs="Arial"/>
          <w:szCs w:val="24"/>
          <w14:numForm w14:val="lining"/>
        </w:rPr>
        <w:t>ungs</w:t>
      </w:r>
      <w:r w:rsidR="00533A15" w:rsidRPr="00025CBB">
        <w:rPr>
          <w:rFonts w:ascii="Corbel" w:hAnsi="Corbel" w:cs="Arial"/>
          <w:szCs w:val="24"/>
          <w14:numForm w14:val="lining"/>
        </w:rPr>
        <w:t xml:space="preserve">gesetz) </w:t>
      </w:r>
      <w:r w:rsidRPr="00025CBB">
        <w:rPr>
          <w:rFonts w:ascii="Corbel" w:hAnsi="Corbel" w:cs="Arial"/>
          <w:szCs w:val="24"/>
          <w14:numForm w14:val="lining"/>
        </w:rPr>
        <w:t>nicht berücksichtigt wird,</w:t>
      </w:r>
    </w:p>
    <w:p w:rsidR="00B01CA1" w:rsidRPr="00025CBB" w:rsidRDefault="00C3112B" w:rsidP="0003171F">
      <w:pPr>
        <w:numPr>
          <w:ilvl w:val="1"/>
          <w:numId w:val="8"/>
        </w:numPr>
        <w:spacing w:before="120" w:line="320" w:lineRule="exact"/>
        <w:ind w:left="709" w:hanging="425"/>
        <w:jc w:val="both"/>
        <w:rPr>
          <w:rFonts w:ascii="Corbel" w:hAnsi="Corbel" w:cs="Arial"/>
          <w:szCs w:val="24"/>
          <w14:numForm w14:val="lining"/>
        </w:rPr>
      </w:pPr>
      <w:r w:rsidRPr="00025CBB">
        <w:rPr>
          <w:rFonts w:ascii="Corbel" w:hAnsi="Corbel" w:cs="Arial"/>
          <w:szCs w:val="24"/>
          <w14:numForm w14:val="lining"/>
        </w:rPr>
        <w:t xml:space="preserve">der Förderungsnehmerin/dem Förderungsnehmer </w:t>
      </w:r>
      <w:r w:rsidR="00B01CA1" w:rsidRPr="00025CBB">
        <w:rPr>
          <w:rFonts w:ascii="Corbel" w:hAnsi="Corbel" w:cs="Arial"/>
          <w:szCs w:val="24"/>
          <w14:numForm w14:val="lining"/>
        </w:rPr>
        <w:t>obliegende Publizit</w:t>
      </w:r>
      <w:r w:rsidR="00C64E5D" w:rsidRPr="00025CBB">
        <w:rPr>
          <w:rFonts w:ascii="Corbel" w:hAnsi="Corbel" w:cs="Arial"/>
          <w:szCs w:val="24"/>
          <w14:numForm w14:val="lining"/>
        </w:rPr>
        <w:t>äts</w:t>
      </w:r>
      <w:r w:rsidR="00941A13" w:rsidRPr="00025CBB">
        <w:rPr>
          <w:rFonts w:ascii="Corbel" w:hAnsi="Corbel" w:cs="Arial"/>
          <w:szCs w:val="24"/>
          <w14:numForm w14:val="lining"/>
        </w:rPr>
        <w:t xml:space="preserve">maßnahmen gemäß § </w:t>
      </w:r>
      <w:r w:rsidR="00192A8B" w:rsidRPr="00025CBB">
        <w:rPr>
          <w:rFonts w:ascii="Corbel" w:hAnsi="Corbel" w:cs="Arial"/>
          <w:szCs w:val="24"/>
          <w14:numForm w14:val="lining"/>
        </w:rPr>
        <w:t xml:space="preserve">24 </w:t>
      </w:r>
      <w:r w:rsidR="00B01CA1" w:rsidRPr="00025CBB">
        <w:rPr>
          <w:rFonts w:ascii="Corbel" w:hAnsi="Corbel" w:cs="Arial"/>
          <w:szCs w:val="24"/>
          <w14:numForm w14:val="lining"/>
        </w:rPr>
        <w:t>nicht durchgeführt werden (nur bei EU-Förderungsmitteln),</w:t>
      </w:r>
    </w:p>
    <w:p w:rsidR="00B01CA1" w:rsidRPr="00025CBB" w:rsidRDefault="00B01CA1" w:rsidP="0003171F">
      <w:pPr>
        <w:numPr>
          <w:ilvl w:val="1"/>
          <w:numId w:val="8"/>
        </w:numPr>
        <w:spacing w:before="120" w:line="320" w:lineRule="exact"/>
        <w:ind w:left="709" w:hanging="425"/>
        <w:jc w:val="both"/>
        <w:rPr>
          <w:rFonts w:ascii="Corbel" w:hAnsi="Corbel" w:cs="Arial"/>
          <w:szCs w:val="24"/>
          <w14:numForm w14:val="lining"/>
        </w:rPr>
      </w:pPr>
      <w:r w:rsidRPr="00025CBB">
        <w:rPr>
          <w:rFonts w:ascii="Corbel" w:hAnsi="Corbel" w:cs="Arial"/>
          <w:szCs w:val="24"/>
          <w14:numForm w14:val="lining"/>
        </w:rPr>
        <w:t>von Organen der EU die Aussetzung und/oder Rückforderung verlangt wird</w:t>
      </w:r>
      <w:r w:rsidR="0031405E" w:rsidRPr="00025CBB">
        <w:rPr>
          <w:rFonts w:ascii="Corbel" w:hAnsi="Corbel" w:cs="Arial"/>
          <w:szCs w:val="24"/>
          <w14:numForm w14:val="lining"/>
        </w:rPr>
        <w:t>,</w:t>
      </w:r>
      <w:r w:rsidRPr="00025CBB">
        <w:rPr>
          <w:rFonts w:ascii="Corbel" w:hAnsi="Corbel" w:cs="Arial"/>
          <w:szCs w:val="24"/>
          <w14:numForm w14:val="lining"/>
        </w:rPr>
        <w:t xml:space="preserve"> </w:t>
      </w:r>
    </w:p>
    <w:p w:rsidR="0031405E" w:rsidRPr="00025CBB" w:rsidRDefault="0031405E" w:rsidP="0003171F">
      <w:pPr>
        <w:numPr>
          <w:ilvl w:val="1"/>
          <w:numId w:val="8"/>
        </w:numPr>
        <w:spacing w:before="120" w:line="320" w:lineRule="exact"/>
        <w:ind w:left="709" w:hanging="425"/>
        <w:jc w:val="both"/>
        <w:rPr>
          <w:rFonts w:ascii="Corbel" w:hAnsi="Corbel" w:cs="Arial"/>
          <w:szCs w:val="24"/>
          <w14:numForm w14:val="lining"/>
        </w:rPr>
      </w:pPr>
      <w:r w:rsidRPr="00025CBB">
        <w:rPr>
          <w:rFonts w:ascii="Corbel" w:hAnsi="Corbel" w:cs="Arial"/>
          <w:szCs w:val="24"/>
          <w14:numForm w14:val="lining"/>
        </w:rPr>
        <w:t>die Förderungsnehmerin/der Förderungsnehmer die personenbezogenen Daten, die für die Anbahnung und Durchführung des Förderungsvertrages erforderlich sind oder zu deren Erhebung das Sozialministerium gesetzlich verpflichtet ist, nicht bereitstellt oder</w:t>
      </w:r>
    </w:p>
    <w:p w:rsidR="00B01CA1" w:rsidRPr="00025CBB" w:rsidRDefault="00B01CA1" w:rsidP="0003171F">
      <w:pPr>
        <w:numPr>
          <w:ilvl w:val="1"/>
          <w:numId w:val="8"/>
        </w:numPr>
        <w:spacing w:before="120" w:line="320" w:lineRule="exact"/>
        <w:ind w:left="709" w:hanging="425"/>
        <w:jc w:val="both"/>
        <w:rPr>
          <w:rFonts w:ascii="Corbel" w:hAnsi="Corbel" w:cs="Arial"/>
          <w:szCs w:val="24"/>
          <w14:numForm w14:val="lining"/>
        </w:rPr>
      </w:pPr>
      <w:r w:rsidRPr="00025CBB">
        <w:rPr>
          <w:rFonts w:ascii="Corbel" w:hAnsi="Corbel" w:cs="Arial"/>
          <w:szCs w:val="24"/>
          <w14:numForm w14:val="lining"/>
        </w:rPr>
        <w:t>sonstige Förderungsvoraussetzungen,</w:t>
      </w:r>
      <w:r w:rsidR="004C6C77" w:rsidRPr="00025CBB">
        <w:rPr>
          <w:rFonts w:ascii="Corbel" w:hAnsi="Corbel" w:cs="Arial"/>
          <w:szCs w:val="24"/>
          <w14:numForm w14:val="lining"/>
        </w:rPr>
        <w:t xml:space="preserve"> Bedingungen oder Auflagen, insbesondere solche, die die Erreichung des Förderungszweckes sichern sollen,</w:t>
      </w:r>
      <w:r w:rsidR="000D6567" w:rsidRPr="00025CBB">
        <w:rPr>
          <w:rFonts w:ascii="Corbel" w:hAnsi="Corbel" w:cs="Arial"/>
          <w:szCs w:val="24"/>
          <w14:numForm w14:val="lining"/>
        </w:rPr>
        <w:t xml:space="preserve"> oder die Mitteilungspflicht von</w:t>
      </w:r>
      <w:r w:rsidR="004C6C77" w:rsidRPr="00025CBB">
        <w:rPr>
          <w:rFonts w:ascii="Corbel" w:hAnsi="Corbel" w:cs="Arial"/>
          <w:szCs w:val="24"/>
          <w14:numForm w14:val="lining"/>
        </w:rPr>
        <w:t xml:space="preserve"> </w:t>
      </w:r>
      <w:r w:rsidR="00C3112B" w:rsidRPr="00025CBB">
        <w:rPr>
          <w:rFonts w:ascii="Corbel" w:hAnsi="Corbel" w:cs="Arial"/>
          <w:szCs w:val="24"/>
          <w14:numForm w14:val="lining"/>
        </w:rPr>
        <w:t>der Förderungsnehmerin/</w:t>
      </w:r>
      <w:r w:rsidR="000D6567" w:rsidRPr="00025CBB">
        <w:rPr>
          <w:rFonts w:ascii="Corbel" w:hAnsi="Corbel" w:cs="Arial"/>
          <w:szCs w:val="24"/>
          <w14:numForm w14:val="lining"/>
        </w:rPr>
        <w:t>vom</w:t>
      </w:r>
      <w:r w:rsidR="00C3112B" w:rsidRPr="00025CBB">
        <w:rPr>
          <w:rFonts w:ascii="Corbel" w:hAnsi="Corbel" w:cs="Arial"/>
          <w:szCs w:val="24"/>
          <w14:numForm w14:val="lining"/>
        </w:rPr>
        <w:t xml:space="preserve"> Förderungsnehmer </w:t>
      </w:r>
      <w:r w:rsidR="004C6C77" w:rsidRPr="00025CBB">
        <w:rPr>
          <w:rFonts w:ascii="Corbel" w:hAnsi="Corbel" w:cs="Arial"/>
          <w:szCs w:val="24"/>
          <w14:numForm w14:val="lining"/>
        </w:rPr>
        <w:t>nicht eingehalten wurden.</w:t>
      </w:r>
    </w:p>
    <w:p w:rsidR="00BB604E" w:rsidRPr="00025CBB" w:rsidRDefault="00BB604E" w:rsidP="0003171F">
      <w:pPr>
        <w:overflowPunct/>
        <w:spacing w:before="240" w:line="320" w:lineRule="exact"/>
        <w:jc w:val="both"/>
        <w:textAlignment w:val="auto"/>
        <w:rPr>
          <w:rFonts w:ascii="Corbel" w:hAnsi="Corbel" w:cs="Arial"/>
          <w:szCs w:val="24"/>
          <w:lang w:val="de-DE"/>
          <w14:numForm w14:val="lining"/>
        </w:rPr>
      </w:pPr>
      <w:r w:rsidRPr="00025CBB">
        <w:rPr>
          <w:rFonts w:ascii="Corbel" w:hAnsi="Corbel" w:cs="Arial"/>
          <w:szCs w:val="24"/>
          <w14:numForm w14:val="lining"/>
        </w:rPr>
        <w:t>(</w:t>
      </w:r>
      <w:r w:rsidR="007E437B" w:rsidRPr="00025CBB">
        <w:rPr>
          <w:rFonts w:ascii="Corbel" w:hAnsi="Corbel" w:cs="Arial"/>
          <w:szCs w:val="24"/>
          <w14:numForm w14:val="lining"/>
        </w:rPr>
        <w:t>2</w:t>
      </w:r>
      <w:r w:rsidRPr="00025CBB">
        <w:rPr>
          <w:rFonts w:ascii="Corbel" w:hAnsi="Corbel" w:cs="Arial"/>
          <w:szCs w:val="24"/>
          <w14:numForm w14:val="lining"/>
        </w:rPr>
        <w:t xml:space="preserve">) </w:t>
      </w:r>
      <w:r w:rsidRPr="00025CBB">
        <w:rPr>
          <w:rFonts w:ascii="Corbel" w:hAnsi="Corbel" w:cs="Arial"/>
          <w:szCs w:val="24"/>
          <w:lang w:val="de-DE"/>
          <w14:numForm w14:val="lining"/>
        </w:rPr>
        <w:t>Anstelle der in Abs. 1 vorgesehenen gänzlichen Rückforderung</w:t>
      </w:r>
      <w:r w:rsidR="00F7708D" w:rsidRPr="00025CBB">
        <w:rPr>
          <w:rFonts w:ascii="Corbel" w:hAnsi="Corbel" w:cs="Arial"/>
          <w:szCs w:val="24"/>
          <w:lang w:val="de-DE"/>
          <w14:numForm w14:val="lining"/>
        </w:rPr>
        <w:t xml:space="preserve"> kann </w:t>
      </w:r>
      <w:r w:rsidRPr="00025CBB">
        <w:rPr>
          <w:rFonts w:ascii="Corbel" w:hAnsi="Corbel" w:cs="Arial"/>
          <w:szCs w:val="24"/>
          <w:lang w:val="de-DE"/>
          <w14:numForm w14:val="lining"/>
        </w:rPr>
        <w:t>eine bloß teilweise Einstellung oder Rückzahlung der Förderung erfolgen, wenn</w:t>
      </w:r>
    </w:p>
    <w:p w:rsidR="00BB604E" w:rsidRPr="00025CBB" w:rsidRDefault="00CA142B" w:rsidP="0003171F">
      <w:pPr>
        <w:overflowPunct/>
        <w:spacing w:before="120" w:line="320" w:lineRule="exact"/>
        <w:ind w:left="568" w:hanging="284"/>
        <w:jc w:val="both"/>
        <w:textAlignment w:val="auto"/>
        <w:rPr>
          <w:rFonts w:ascii="Corbel" w:hAnsi="Corbel" w:cs="Arial"/>
          <w:szCs w:val="24"/>
          <w:lang w:val="de-DE"/>
          <w14:numForm w14:val="lining"/>
        </w:rPr>
      </w:pPr>
      <w:r w:rsidRPr="00025CBB">
        <w:rPr>
          <w:rFonts w:ascii="Corbel" w:hAnsi="Corbel" w:cs="Arial"/>
          <w:szCs w:val="24"/>
          <w:lang w:val="de-DE"/>
          <w14:numForm w14:val="lining"/>
        </w:rPr>
        <w:t>a)</w:t>
      </w:r>
      <w:r w:rsidRPr="00025CBB">
        <w:rPr>
          <w:rFonts w:ascii="Corbel" w:hAnsi="Corbel" w:cs="Arial"/>
          <w:szCs w:val="24"/>
          <w:lang w:val="de-DE"/>
          <w14:numForm w14:val="lining"/>
        </w:rPr>
        <w:tab/>
      </w:r>
      <w:r w:rsidR="00BB604E" w:rsidRPr="00025CBB">
        <w:rPr>
          <w:rFonts w:ascii="Corbel" w:hAnsi="Corbel" w:cs="Arial"/>
          <w:szCs w:val="24"/>
          <w:lang w:val="de-DE"/>
          <w14:numForm w14:val="lining"/>
        </w:rPr>
        <w:t xml:space="preserve">die von der Förderungsnehmerin/vom Förderungsnehmer übernommenen Verpflichtungen teilbar sind und die </w:t>
      </w:r>
      <w:r w:rsidR="00D336BC" w:rsidRPr="00025CBB">
        <w:rPr>
          <w:rFonts w:ascii="Corbel" w:hAnsi="Corbel" w:cs="Arial"/>
          <w:szCs w:val="24"/>
          <w:lang w:val="de-DE"/>
          <w14:numForm w14:val="lining"/>
        </w:rPr>
        <w:t>teilweise Durchführung</w:t>
      </w:r>
      <w:r w:rsidR="00BB604E" w:rsidRPr="00025CBB">
        <w:rPr>
          <w:rFonts w:ascii="Corbel" w:hAnsi="Corbel" w:cs="Arial"/>
          <w:szCs w:val="24"/>
          <w:lang w:val="de-DE"/>
          <w14:numForm w14:val="lining"/>
        </w:rPr>
        <w:t xml:space="preserve"> für sich allein förderungswürdig ist,</w:t>
      </w:r>
    </w:p>
    <w:p w:rsidR="00BB604E" w:rsidRPr="00025CBB" w:rsidRDefault="00CA142B" w:rsidP="0003171F">
      <w:pPr>
        <w:overflowPunct/>
        <w:spacing w:before="120" w:line="320" w:lineRule="exact"/>
        <w:ind w:left="568" w:hanging="284"/>
        <w:jc w:val="both"/>
        <w:textAlignment w:val="auto"/>
        <w:rPr>
          <w:rFonts w:ascii="Corbel" w:hAnsi="Corbel" w:cs="Arial"/>
          <w:szCs w:val="24"/>
          <w:lang w:val="de-DE"/>
          <w14:numForm w14:val="lining"/>
        </w:rPr>
      </w:pPr>
      <w:r w:rsidRPr="00025CBB">
        <w:rPr>
          <w:rFonts w:ascii="Corbel" w:hAnsi="Corbel" w:cs="Arial"/>
          <w:szCs w:val="24"/>
          <w:lang w:val="de-DE"/>
          <w14:numForm w14:val="lining"/>
        </w:rPr>
        <w:t>b)</w:t>
      </w:r>
      <w:r w:rsidRPr="00025CBB">
        <w:rPr>
          <w:rFonts w:ascii="Corbel" w:hAnsi="Corbel" w:cs="Arial"/>
          <w:szCs w:val="24"/>
          <w:lang w:val="de-DE"/>
          <w14:numForm w14:val="lining"/>
        </w:rPr>
        <w:tab/>
      </w:r>
      <w:r w:rsidR="00BB604E" w:rsidRPr="00025CBB">
        <w:rPr>
          <w:rFonts w:ascii="Corbel" w:hAnsi="Corbel" w:cs="Arial"/>
          <w:szCs w:val="24"/>
          <w:lang w:val="de-DE"/>
          <w14:numForm w14:val="lining"/>
        </w:rPr>
        <w:t>kein Verschulden der Förderungsnehmerin/des Förderungsnehmers am Rückforderungsgrund vorliegt und</w:t>
      </w:r>
    </w:p>
    <w:p w:rsidR="00BB604E" w:rsidRPr="00025CBB" w:rsidRDefault="00BB604E" w:rsidP="0003171F">
      <w:pPr>
        <w:overflowPunct/>
        <w:spacing w:before="120" w:line="320" w:lineRule="exact"/>
        <w:ind w:left="568" w:hanging="284"/>
        <w:jc w:val="both"/>
        <w:textAlignment w:val="auto"/>
        <w:rPr>
          <w:rFonts w:ascii="Corbel" w:hAnsi="Corbel" w:cs="Arial"/>
          <w:szCs w:val="24"/>
          <w:lang w:val="de-DE"/>
          <w14:numForm w14:val="lining"/>
        </w:rPr>
      </w:pPr>
      <w:r w:rsidRPr="00025CBB">
        <w:rPr>
          <w:rFonts w:ascii="Corbel" w:hAnsi="Corbel" w:cs="Arial"/>
          <w:szCs w:val="24"/>
          <w:lang w:val="de-DE"/>
          <w14:numForm w14:val="lining"/>
        </w:rPr>
        <w:lastRenderedPageBreak/>
        <w:t xml:space="preserve">c) für </w:t>
      </w:r>
      <w:r w:rsidR="00B56C53" w:rsidRPr="00025CBB">
        <w:rPr>
          <w:rFonts w:ascii="Corbel" w:hAnsi="Corbel" w:cs="Arial"/>
          <w:szCs w:val="24"/>
          <w:lang w:val="de-DE"/>
          <w14:numForm w14:val="lining"/>
        </w:rPr>
        <w:t xml:space="preserve">das Sozialministerium </w:t>
      </w:r>
      <w:r w:rsidRPr="00025CBB">
        <w:rPr>
          <w:rFonts w:ascii="Corbel" w:hAnsi="Corbel" w:cs="Arial"/>
          <w:szCs w:val="24"/>
          <w:lang w:val="de-DE"/>
          <w14:numForm w14:val="lining"/>
        </w:rPr>
        <w:t>die Aufrechterhaltung des Förderungsvertrages weiterhin zumutbar ist.</w:t>
      </w:r>
    </w:p>
    <w:p w:rsidR="00F7708D" w:rsidRPr="00025CBB" w:rsidRDefault="0074339A" w:rsidP="0003171F">
      <w:pPr>
        <w:spacing w:before="120" w:line="320" w:lineRule="exact"/>
        <w:jc w:val="both"/>
        <w:rPr>
          <w:rFonts w:ascii="Corbel" w:hAnsi="Corbel" w:cs="Arial"/>
          <w:szCs w:val="24"/>
          <w14:numForm w14:val="lining"/>
        </w:rPr>
      </w:pPr>
      <w:r w:rsidRPr="00025CBB">
        <w:rPr>
          <w:rFonts w:ascii="Corbel" w:hAnsi="Corbel" w:cs="Arial"/>
          <w:szCs w:val="24"/>
          <w14:numForm w14:val="lining"/>
        </w:rPr>
        <w:t xml:space="preserve">(3) </w:t>
      </w:r>
      <w:r w:rsidR="003B7A01" w:rsidRPr="00025CBB">
        <w:rPr>
          <w:rFonts w:ascii="Corbel" w:hAnsi="Corbel" w:cs="Arial"/>
          <w:szCs w:val="24"/>
          <w14:numForm w14:val="lining"/>
        </w:rPr>
        <w:t xml:space="preserve">Es erfolgt </w:t>
      </w:r>
      <w:r w:rsidR="00F7708D" w:rsidRPr="00025CBB">
        <w:rPr>
          <w:rFonts w:ascii="Corbel" w:hAnsi="Corbel" w:cs="Arial"/>
          <w:szCs w:val="24"/>
          <w14:numForm w14:val="lining"/>
        </w:rPr>
        <w:t xml:space="preserve">eine Verzinsung des Rückzahlungsbetrages vom Tage der Auszahlung der Förderung an mit </w:t>
      </w:r>
      <w:r w:rsidR="00F7708D" w:rsidRPr="00025CBB">
        <w:rPr>
          <w:rFonts w:ascii="Corbel" w:hAnsi="Corbel"/>
          <w:szCs w:val="24"/>
          <w14:numForm w14:val="lining"/>
        </w:rPr>
        <w:t>4</w:t>
      </w:r>
      <w:r w:rsidR="00F7708D" w:rsidRPr="00025CBB">
        <w:rPr>
          <w:rFonts w:ascii="Corbel" w:hAnsi="Corbel" w:cs="Arial"/>
          <w:szCs w:val="24"/>
          <w14:numForm w14:val="lining"/>
        </w:rPr>
        <w:t xml:space="preserve">% </w:t>
      </w:r>
      <w:r w:rsidR="003B7A01" w:rsidRPr="00025CBB">
        <w:rPr>
          <w:rFonts w:ascii="Corbel" w:hAnsi="Corbel" w:cs="Arial"/>
          <w:szCs w:val="24"/>
          <w14:numForm w14:val="lining"/>
        </w:rPr>
        <w:t>pro Jahr</w:t>
      </w:r>
      <w:r w:rsidR="00D520DB" w:rsidRPr="00025CBB">
        <w:rPr>
          <w:rFonts w:ascii="Corbel" w:hAnsi="Corbel" w:cs="Arial"/>
          <w:szCs w:val="24"/>
          <w14:numForm w14:val="lining"/>
        </w:rPr>
        <w:t>.</w:t>
      </w:r>
      <w:r w:rsidR="003B7A01" w:rsidRPr="00025CBB">
        <w:rPr>
          <w:rFonts w:ascii="Corbel" w:hAnsi="Corbel" w:cs="Arial"/>
          <w:szCs w:val="24"/>
          <w14:numForm w14:val="lining"/>
        </w:rPr>
        <w:t xml:space="preserve"> Liegt </w:t>
      </w:r>
      <w:r w:rsidR="00F7708D" w:rsidRPr="00025CBB">
        <w:rPr>
          <w:rFonts w:ascii="Corbel" w:hAnsi="Corbel" w:cs="Arial"/>
          <w:szCs w:val="24"/>
          <w14:numForm w14:val="lining"/>
        </w:rPr>
        <w:t>diese</w:t>
      </w:r>
      <w:r w:rsidR="003B7A01" w:rsidRPr="00025CBB">
        <w:rPr>
          <w:rFonts w:ascii="Corbel" w:hAnsi="Corbel" w:cs="Arial"/>
          <w:szCs w:val="24"/>
          <w14:numForm w14:val="lining"/>
        </w:rPr>
        <w:t>r</w:t>
      </w:r>
      <w:r w:rsidR="00F7708D" w:rsidRPr="00025CBB">
        <w:rPr>
          <w:rFonts w:ascii="Corbel" w:hAnsi="Corbel" w:cs="Arial"/>
          <w:szCs w:val="24"/>
          <w14:numForm w14:val="lining"/>
        </w:rPr>
        <w:t xml:space="preserve"> </w:t>
      </w:r>
      <w:r w:rsidR="003B7A01" w:rsidRPr="00025CBB">
        <w:rPr>
          <w:rFonts w:ascii="Corbel" w:hAnsi="Corbel" w:cs="Arial"/>
          <w:szCs w:val="24"/>
          <w14:numForm w14:val="lining"/>
        </w:rPr>
        <w:t xml:space="preserve">Zinssatz </w:t>
      </w:r>
      <w:r w:rsidR="00F7708D" w:rsidRPr="00025CBB">
        <w:rPr>
          <w:rFonts w:ascii="Corbel" w:hAnsi="Corbel" w:cs="Arial"/>
          <w:szCs w:val="24"/>
          <w14:numForm w14:val="lining"/>
        </w:rPr>
        <w:t xml:space="preserve">unter dem von der EU für Rückforderungen festgelegten Zinssatz </w:t>
      </w:r>
      <w:r w:rsidR="003B7A01" w:rsidRPr="00025CBB">
        <w:rPr>
          <w:rFonts w:ascii="Corbel" w:hAnsi="Corbel" w:cs="Arial"/>
          <w:szCs w:val="24"/>
          <w14:numForm w14:val="lining"/>
        </w:rPr>
        <w:t xml:space="preserve">wird </w:t>
      </w:r>
      <w:r w:rsidR="00F7708D" w:rsidRPr="00025CBB">
        <w:rPr>
          <w:rFonts w:ascii="Corbel" w:hAnsi="Corbel" w:cs="Arial"/>
          <w:szCs w:val="24"/>
          <w14:numForm w14:val="lining"/>
        </w:rPr>
        <w:t xml:space="preserve">dieser </w:t>
      </w:r>
      <w:r w:rsidR="003B7A01" w:rsidRPr="00025CBB">
        <w:rPr>
          <w:rFonts w:ascii="Corbel" w:hAnsi="Corbel" w:cs="Arial"/>
          <w:szCs w:val="24"/>
          <w14:numForm w14:val="lining"/>
        </w:rPr>
        <w:t>herangezogen</w:t>
      </w:r>
      <w:r w:rsidR="00F7708D" w:rsidRPr="00025CBB">
        <w:rPr>
          <w:rFonts w:ascii="Corbel" w:hAnsi="Corbel" w:cs="Arial"/>
          <w:szCs w:val="24"/>
          <w14:numForm w14:val="lining"/>
        </w:rPr>
        <w:t>.</w:t>
      </w:r>
    </w:p>
    <w:p w:rsidR="00510618" w:rsidRPr="00025CBB" w:rsidRDefault="0074339A" w:rsidP="0003171F">
      <w:pPr>
        <w:spacing w:before="120" w:line="320" w:lineRule="exact"/>
        <w:jc w:val="both"/>
        <w:rPr>
          <w:rFonts w:ascii="Corbel" w:hAnsi="Corbel" w:cs="Arial"/>
          <w:szCs w:val="24"/>
          <w14:numForm w14:val="lining"/>
        </w:rPr>
      </w:pPr>
      <w:r w:rsidRPr="00025CBB">
        <w:rPr>
          <w:rFonts w:ascii="Corbel" w:hAnsi="Corbel" w:cs="Arial"/>
          <w:szCs w:val="24"/>
          <w14:numForm w14:val="lining"/>
        </w:rPr>
        <w:t xml:space="preserve">(4) </w:t>
      </w:r>
      <w:r w:rsidR="001A4061" w:rsidRPr="00025CBB">
        <w:rPr>
          <w:rFonts w:ascii="Corbel" w:hAnsi="Corbel" w:cs="Arial"/>
          <w:szCs w:val="24"/>
          <w:lang w:val="de-DE"/>
          <w14:numForm w14:val="lining"/>
        </w:rPr>
        <w:t xml:space="preserve">Nach ordnungsgemäßer Durchführung und Abrechnung </w:t>
      </w:r>
      <w:r w:rsidR="00D336BC" w:rsidRPr="00025CBB">
        <w:rPr>
          <w:rFonts w:ascii="Corbel" w:hAnsi="Corbel" w:cs="Arial"/>
          <w:szCs w:val="24"/>
          <w:lang w:val="de-DE"/>
          <w14:numForm w14:val="lining"/>
        </w:rPr>
        <w:t xml:space="preserve">des </w:t>
      </w:r>
      <w:r w:rsidR="001A4061" w:rsidRPr="00025CBB">
        <w:rPr>
          <w:rFonts w:ascii="Corbel" w:hAnsi="Corbel" w:cs="Arial"/>
          <w:szCs w:val="24"/>
          <w:lang w:val="de-DE"/>
          <w14:numForm w14:val="lining"/>
        </w:rPr>
        <w:t xml:space="preserve">geförderten </w:t>
      </w:r>
      <w:r w:rsidR="00D336BC" w:rsidRPr="00025CBB">
        <w:rPr>
          <w:rFonts w:ascii="Corbel" w:hAnsi="Corbel" w:cs="Arial"/>
          <w:szCs w:val="24"/>
          <w:lang w:val="de-DE"/>
          <w14:numForm w14:val="lining"/>
        </w:rPr>
        <w:t xml:space="preserve">Projekts/Vorhabens </w:t>
      </w:r>
      <w:r w:rsidR="001A4061" w:rsidRPr="00025CBB">
        <w:rPr>
          <w:rFonts w:ascii="Corbel" w:hAnsi="Corbel" w:cs="Arial"/>
          <w:szCs w:val="24"/>
          <w:lang w:val="de-DE"/>
          <w14:numForm w14:val="lining"/>
        </w:rPr>
        <w:t>sind</w:t>
      </w:r>
      <w:r w:rsidR="00376AE5" w:rsidRPr="00025CBB">
        <w:rPr>
          <w:rFonts w:ascii="Corbel" w:hAnsi="Corbel" w:cs="Arial"/>
          <w:szCs w:val="24"/>
          <w:lang w:val="de-DE"/>
          <w14:numForm w14:val="lining"/>
        </w:rPr>
        <w:t xml:space="preserve"> </w:t>
      </w:r>
      <w:r w:rsidR="001A4061" w:rsidRPr="00025CBB">
        <w:rPr>
          <w:rFonts w:ascii="Corbel" w:hAnsi="Corbel" w:cs="Arial"/>
          <w:szCs w:val="24"/>
          <w:lang w:val="de-DE"/>
          <w14:numForm w14:val="lining"/>
        </w:rPr>
        <w:t>nicht verbrauchte Förderungsmittel unter Verrechnung von Zinsen in der Höhe von 2</w:t>
      </w:r>
      <w:r w:rsidR="00376AE5" w:rsidRPr="00025CBB">
        <w:rPr>
          <w:rFonts w:ascii="Corbel" w:hAnsi="Corbel" w:cs="Arial"/>
          <w:szCs w:val="24"/>
          <w:lang w:val="de-DE"/>
          <w14:numForm w14:val="lining"/>
        </w:rPr>
        <w:t> </w:t>
      </w:r>
      <w:r w:rsidR="001A4061" w:rsidRPr="00025CBB">
        <w:rPr>
          <w:rFonts w:ascii="Corbel" w:hAnsi="Corbel" w:cs="Arial"/>
          <w:szCs w:val="24"/>
          <w:lang w:val="de-DE"/>
          <w14:numForm w14:val="lining"/>
        </w:rPr>
        <w:t>Prozentpunkte</w:t>
      </w:r>
      <w:r w:rsidR="00D520DB" w:rsidRPr="00025CBB">
        <w:rPr>
          <w:rFonts w:ascii="Corbel" w:hAnsi="Corbel" w:cs="Arial"/>
          <w:szCs w:val="24"/>
          <w:lang w:val="de-DE"/>
          <w14:numForm w14:val="lining"/>
        </w:rPr>
        <w:t>n</w:t>
      </w:r>
      <w:r w:rsidR="001A4061" w:rsidRPr="00025CBB">
        <w:rPr>
          <w:rFonts w:ascii="Corbel" w:hAnsi="Corbel" w:cs="Arial"/>
          <w:szCs w:val="24"/>
          <w:lang w:val="de-DE"/>
          <w14:numForm w14:val="lining"/>
        </w:rPr>
        <w:t xml:space="preserve"> über dem jeweils geltenden Basiszinssatz pro Jahr ab dem Tag der Auszahlung der Förderung unverzüglich zurückzuzahlen. </w:t>
      </w:r>
    </w:p>
    <w:p w:rsidR="00B01CA1" w:rsidRPr="00025CBB" w:rsidRDefault="00376AE5" w:rsidP="0003171F">
      <w:pPr>
        <w:spacing w:before="120" w:line="320" w:lineRule="exact"/>
        <w:jc w:val="both"/>
        <w:rPr>
          <w:rFonts w:ascii="Corbel" w:hAnsi="Corbel" w:cs="Arial"/>
          <w:szCs w:val="24"/>
          <w14:numForm w14:val="lining"/>
        </w:rPr>
      </w:pPr>
      <w:r w:rsidRPr="00025CBB">
        <w:rPr>
          <w:rFonts w:ascii="Corbel" w:hAnsi="Corbel" w:cs="Arial"/>
          <w:szCs w:val="24"/>
          <w14:numForm w14:val="lining"/>
        </w:rPr>
        <w:t xml:space="preserve">(5) </w:t>
      </w:r>
      <w:r w:rsidRPr="00025CBB">
        <w:rPr>
          <w:rFonts w:ascii="Corbel" w:hAnsi="Corbel" w:cs="Arial"/>
          <w:szCs w:val="24"/>
          <w:lang w:val="de-DE"/>
          <w14:numForm w14:val="lining"/>
        </w:rPr>
        <w:t>Im Fall</w:t>
      </w:r>
      <w:r w:rsidR="00912BC5" w:rsidRPr="00025CBB">
        <w:rPr>
          <w:rFonts w:ascii="Corbel" w:hAnsi="Corbel" w:cs="Arial"/>
          <w:szCs w:val="24"/>
          <w:lang w:val="de-DE"/>
          <w14:numForm w14:val="lining"/>
        </w:rPr>
        <w:t xml:space="preserve"> eines </w:t>
      </w:r>
      <w:r w:rsidR="00912BC5" w:rsidRPr="00025CBB">
        <w:rPr>
          <w:rFonts w:ascii="Corbel" w:hAnsi="Corbel" w:cs="Arial"/>
          <w:b/>
          <w:szCs w:val="24"/>
          <w:lang w:val="de-DE"/>
          <w14:numForm w14:val="lining"/>
        </w:rPr>
        <w:t>Verzuges bei der Rückzahlung</w:t>
      </w:r>
      <w:r w:rsidR="00912BC5" w:rsidRPr="00025CBB">
        <w:rPr>
          <w:rFonts w:ascii="Corbel" w:hAnsi="Corbel" w:cs="Arial"/>
          <w:szCs w:val="24"/>
          <w:lang w:val="de-DE"/>
          <w14:numForm w14:val="lining"/>
        </w:rPr>
        <w:t xml:space="preserve"> der Förderung erfolgt die Verrechnung von</w:t>
      </w:r>
      <w:r w:rsidRPr="00025CBB">
        <w:rPr>
          <w:rFonts w:ascii="Corbel" w:hAnsi="Corbel" w:cs="Arial"/>
          <w:szCs w:val="24"/>
          <w:lang w:val="de-DE"/>
          <w14:numForm w14:val="lining"/>
        </w:rPr>
        <w:t xml:space="preserve"> </w:t>
      </w:r>
      <w:r w:rsidR="00912BC5" w:rsidRPr="00025CBB">
        <w:rPr>
          <w:rFonts w:ascii="Corbel" w:hAnsi="Corbel" w:cs="Arial"/>
          <w:szCs w:val="24"/>
          <w:lang w:val="de-DE"/>
          <w14:numForm w14:val="lining"/>
        </w:rPr>
        <w:t xml:space="preserve">Verzugszinsen </w:t>
      </w:r>
      <w:r w:rsidR="00912BC5" w:rsidRPr="00025CBB">
        <w:rPr>
          <w:rFonts w:ascii="Corbel" w:hAnsi="Corbel" w:cs="Arial"/>
          <w:b/>
          <w:szCs w:val="24"/>
          <w:lang w:val="de-DE"/>
          <w14:numForm w14:val="lining"/>
        </w:rPr>
        <w:t>für Unternehmen</w:t>
      </w:r>
      <w:r w:rsidR="00912BC5" w:rsidRPr="00025CBB">
        <w:rPr>
          <w:rFonts w:ascii="Corbel" w:hAnsi="Corbel" w:cs="Arial"/>
          <w:szCs w:val="24"/>
          <w:lang w:val="de-DE"/>
          <w14:numForm w14:val="lining"/>
        </w:rPr>
        <w:t xml:space="preserve"> im Ausmaß von 9,2 Prozentpunkten über dem jeweils</w:t>
      </w:r>
      <w:r w:rsidRPr="00025CBB">
        <w:rPr>
          <w:rFonts w:ascii="Corbel" w:hAnsi="Corbel" w:cs="Arial"/>
          <w:szCs w:val="24"/>
          <w:lang w:val="de-DE"/>
          <w14:numForm w14:val="lining"/>
        </w:rPr>
        <w:t xml:space="preserve"> </w:t>
      </w:r>
      <w:r w:rsidR="00912BC5" w:rsidRPr="00025CBB">
        <w:rPr>
          <w:rFonts w:ascii="Corbel" w:hAnsi="Corbel" w:cs="Arial"/>
          <w:szCs w:val="24"/>
          <w:lang w:val="de-DE"/>
          <w14:numForm w14:val="lining"/>
        </w:rPr>
        <w:t xml:space="preserve">geltenden Basiszinssatz pro Jahr ab Eintritt des Verzugs, </w:t>
      </w:r>
      <w:r w:rsidR="00912BC5" w:rsidRPr="00025CBB">
        <w:rPr>
          <w:rFonts w:ascii="Corbel" w:hAnsi="Corbel" w:cs="Arial"/>
          <w:b/>
          <w:szCs w:val="24"/>
          <w:lang w:val="de-DE"/>
          <w14:numForm w14:val="lining"/>
        </w:rPr>
        <w:t>andernfalls</w:t>
      </w:r>
      <w:r w:rsidR="00912BC5" w:rsidRPr="00025CBB">
        <w:rPr>
          <w:rFonts w:ascii="Corbel" w:hAnsi="Corbel" w:cs="Arial"/>
          <w:szCs w:val="24"/>
          <w:lang w:val="de-DE"/>
          <w14:numForm w14:val="lining"/>
        </w:rPr>
        <w:t xml:space="preserve"> mit 4 Prozentpunkten über dem jeweils geltenden Basiszinssatz </w:t>
      </w:r>
      <w:r w:rsidR="00912BC5" w:rsidRPr="00025CBB">
        <w:rPr>
          <w:rFonts w:ascii="Corbel" w:hAnsi="Corbel" w:cs="Arial"/>
          <w:szCs w:val="24"/>
          <w14:numForm w14:val="lining"/>
        </w:rPr>
        <w:t>der österreichischen Nationalbank</w:t>
      </w:r>
      <w:r w:rsidR="00912BC5" w:rsidRPr="00025CBB">
        <w:rPr>
          <w:rFonts w:ascii="Corbel" w:hAnsi="Corbel" w:cs="Arial"/>
          <w:szCs w:val="24"/>
          <w:lang w:val="de-DE"/>
          <w14:numForm w14:val="lining"/>
        </w:rPr>
        <w:t>, mindestens jedoch 4 %. Der Basiszinssatz, der am ersten Kalendertag eines Halbjahres gilt, ist für das jeweilige Halbjahr maßgeblich.</w:t>
      </w:r>
    </w:p>
    <w:p w:rsidR="005A0731" w:rsidRPr="00025CBB" w:rsidRDefault="004A7906" w:rsidP="0003171F">
      <w:pPr>
        <w:spacing w:before="480" w:line="320" w:lineRule="exact"/>
        <w:jc w:val="center"/>
        <w:rPr>
          <w:rFonts w:ascii="Corbel" w:hAnsi="Corbel" w:cs="Arial"/>
          <w:b/>
          <w:bCs/>
          <w:szCs w:val="24"/>
          <w14:numForm w14:val="lining"/>
        </w:rPr>
      </w:pPr>
      <w:r w:rsidRPr="00025CBB">
        <w:rPr>
          <w:rFonts w:ascii="Corbel" w:hAnsi="Corbel" w:cs="Arial"/>
          <w:b/>
          <w:bCs/>
          <w:szCs w:val="24"/>
          <w14:numForm w14:val="lining"/>
        </w:rPr>
        <w:t xml:space="preserve">§ </w:t>
      </w:r>
      <w:r w:rsidR="001D0EEB" w:rsidRPr="00025CBB">
        <w:rPr>
          <w:rFonts w:ascii="Corbel" w:hAnsi="Corbel" w:cs="Arial"/>
          <w:b/>
          <w:bCs/>
          <w:szCs w:val="24"/>
          <w14:numForm w14:val="lining"/>
        </w:rPr>
        <w:t xml:space="preserve">23 </w:t>
      </w:r>
    </w:p>
    <w:p w:rsidR="00CD7F91" w:rsidRPr="00025CBB" w:rsidRDefault="00CD7F91" w:rsidP="0003171F">
      <w:pPr>
        <w:pStyle w:val="berschrift6"/>
        <w:pBdr>
          <w:left w:val="none" w:sz="0" w:space="0" w:color="auto"/>
        </w:pBdr>
        <w:spacing w:before="120" w:after="240" w:line="320" w:lineRule="exact"/>
        <w:rPr>
          <w:rFonts w:ascii="Corbel" w:hAnsi="Corbel"/>
          <w:sz w:val="24"/>
          <w:szCs w:val="24"/>
          <w14:numForm w14:val="lining"/>
        </w:rPr>
      </w:pPr>
      <w:r w:rsidRPr="00025CBB">
        <w:rPr>
          <w:rFonts w:ascii="Corbel" w:hAnsi="Corbel"/>
          <w:sz w:val="24"/>
          <w:szCs w:val="24"/>
          <w14:numForm w14:val="lining"/>
        </w:rPr>
        <w:t>Rückerstattung bei Gewinnerzielung</w:t>
      </w:r>
    </w:p>
    <w:p w:rsidR="00150A7F" w:rsidRPr="00025CBB" w:rsidRDefault="00970675" w:rsidP="0003171F">
      <w:pPr>
        <w:spacing w:before="120" w:line="320" w:lineRule="exact"/>
        <w:jc w:val="both"/>
        <w:rPr>
          <w:rFonts w:ascii="Corbel" w:hAnsi="Corbel"/>
          <w:szCs w:val="24"/>
          <w14:numForm w14:val="lining"/>
        </w:rPr>
      </w:pPr>
      <w:r w:rsidRPr="00025CBB">
        <w:rPr>
          <w:rFonts w:ascii="Corbel" w:hAnsi="Corbel" w:cs="Arial"/>
          <w:szCs w:val="24"/>
          <w14:numForm w14:val="lining"/>
        </w:rPr>
        <w:t xml:space="preserve">Die Förderungsnehmerin/Der </w:t>
      </w:r>
      <w:r w:rsidRPr="00025CBB">
        <w:rPr>
          <w:rFonts w:ascii="Corbel" w:hAnsi="Corbel"/>
          <w:szCs w:val="24"/>
          <w14:numForm w14:val="lining"/>
        </w:rPr>
        <w:t>Förderungsnehmer</w:t>
      </w:r>
      <w:r w:rsidRPr="00025CBB">
        <w:rPr>
          <w:rFonts w:ascii="Corbel" w:hAnsi="Corbel" w:cs="Arial"/>
          <w:szCs w:val="24"/>
          <w14:numForm w14:val="lining"/>
        </w:rPr>
        <w:t xml:space="preserve"> </w:t>
      </w:r>
      <w:r w:rsidR="00CD7F91" w:rsidRPr="00025CBB">
        <w:rPr>
          <w:rFonts w:ascii="Corbel" w:hAnsi="Corbel"/>
          <w:szCs w:val="24"/>
          <w14:numForm w14:val="lining"/>
        </w:rPr>
        <w:t xml:space="preserve">hat die Höhe des unmittelbar oder mittelbar erzielten Gewinns (Überschusses) aus </w:t>
      </w:r>
      <w:r w:rsidR="00D336BC" w:rsidRPr="00025CBB">
        <w:rPr>
          <w:rFonts w:ascii="Corbel" w:hAnsi="Corbel"/>
          <w:szCs w:val="24"/>
          <w14:numForm w14:val="lining"/>
        </w:rPr>
        <w:t>dem Projekt/Vorhaben</w:t>
      </w:r>
      <w:r w:rsidR="00CD7F91" w:rsidRPr="00025CBB">
        <w:rPr>
          <w:rFonts w:ascii="Corbel" w:hAnsi="Corbel"/>
          <w:szCs w:val="24"/>
          <w14:numForm w14:val="lining"/>
        </w:rPr>
        <w:t xml:space="preserve"> während oder innerhalb von fünf Jahre</w:t>
      </w:r>
      <w:r w:rsidR="000D6567" w:rsidRPr="00025CBB">
        <w:rPr>
          <w:rFonts w:ascii="Corbel" w:hAnsi="Corbel"/>
          <w:szCs w:val="24"/>
          <w14:numForm w14:val="lining"/>
        </w:rPr>
        <w:t>n nach deren Durchführung (z.B. durch</w:t>
      </w:r>
      <w:r w:rsidR="00CD7F91" w:rsidRPr="00025CBB">
        <w:rPr>
          <w:rFonts w:ascii="Corbel" w:hAnsi="Corbel"/>
          <w:szCs w:val="24"/>
          <w14:numForm w14:val="lining"/>
        </w:rPr>
        <w:t xml:space="preserve"> gewinnbringende Auswertung </w:t>
      </w:r>
      <w:r w:rsidR="00D336BC" w:rsidRPr="00025CBB">
        <w:rPr>
          <w:rFonts w:ascii="Corbel" w:hAnsi="Corbel"/>
          <w:szCs w:val="24"/>
          <w14:numForm w14:val="lining"/>
        </w:rPr>
        <w:t>des Projekts/Vorhabens</w:t>
      </w:r>
      <w:r w:rsidR="00CD7F91" w:rsidRPr="00025CBB">
        <w:rPr>
          <w:rFonts w:ascii="Corbel" w:hAnsi="Corbel"/>
          <w:szCs w:val="24"/>
          <w14:numForm w14:val="lining"/>
        </w:rPr>
        <w:t xml:space="preserve">) unverzüglich </w:t>
      </w:r>
      <w:r w:rsidR="0092586B" w:rsidRPr="00025CBB">
        <w:rPr>
          <w:rFonts w:ascii="Corbel" w:hAnsi="Corbel"/>
          <w:szCs w:val="24"/>
          <w14:numForm w14:val="lining"/>
        </w:rPr>
        <w:t>dem Sozialministerium</w:t>
      </w:r>
      <w:r w:rsidR="00CD7F91" w:rsidRPr="00025CBB">
        <w:rPr>
          <w:rFonts w:ascii="Corbel" w:hAnsi="Corbel"/>
          <w:szCs w:val="24"/>
          <w14:numForm w14:val="lining"/>
        </w:rPr>
        <w:t xml:space="preserve"> anzuzeigen und </w:t>
      </w:r>
      <w:r w:rsidR="00A35D55" w:rsidRPr="00025CBB">
        <w:rPr>
          <w:rFonts w:ascii="Corbel" w:hAnsi="Corbel"/>
          <w:szCs w:val="24"/>
          <w14:numForm w14:val="lining"/>
        </w:rPr>
        <w:t>diesem</w:t>
      </w:r>
      <w:r w:rsidR="00CD7F91" w:rsidRPr="00025CBB">
        <w:rPr>
          <w:rFonts w:ascii="Corbel" w:hAnsi="Corbel"/>
          <w:szCs w:val="24"/>
          <w14:numForm w14:val="lining"/>
        </w:rPr>
        <w:t xml:space="preserve"> auf dessen Verlangen bis zur Höhe der erhaltenen Förderung am Gewinn (Überschuss) zu beteiligen.</w:t>
      </w:r>
    </w:p>
    <w:p w:rsidR="005A0731" w:rsidRPr="00025CBB" w:rsidRDefault="005A0731" w:rsidP="00144195">
      <w:pPr>
        <w:spacing w:before="480" w:line="320" w:lineRule="exact"/>
        <w:jc w:val="center"/>
        <w:rPr>
          <w:rFonts w:ascii="Corbel" w:hAnsi="Corbel" w:cs="Arial"/>
          <w:b/>
          <w:bCs/>
          <w:szCs w:val="24"/>
          <w14:numForm w14:val="lining"/>
        </w:rPr>
      </w:pPr>
      <w:r w:rsidRPr="00025CBB">
        <w:rPr>
          <w:rFonts w:ascii="Corbel" w:hAnsi="Corbel" w:cs="Arial"/>
          <w:b/>
          <w:bCs/>
          <w:szCs w:val="24"/>
          <w14:numForm w14:val="lining"/>
        </w:rPr>
        <w:t xml:space="preserve">§ </w:t>
      </w:r>
      <w:r w:rsidR="001D0EEB" w:rsidRPr="00025CBB">
        <w:rPr>
          <w:rFonts w:ascii="Corbel" w:hAnsi="Corbel" w:cs="Arial"/>
          <w:b/>
          <w:bCs/>
          <w:szCs w:val="24"/>
          <w14:numForm w14:val="lining"/>
        </w:rPr>
        <w:t>24</w:t>
      </w:r>
    </w:p>
    <w:p w:rsidR="005A0731" w:rsidRPr="00025CBB" w:rsidRDefault="005A0731" w:rsidP="0003171F">
      <w:pPr>
        <w:pStyle w:val="berschrift6"/>
        <w:pBdr>
          <w:left w:val="none" w:sz="0" w:space="0" w:color="auto"/>
        </w:pBdr>
        <w:spacing w:before="120" w:after="240" w:line="320" w:lineRule="exact"/>
        <w:rPr>
          <w:rFonts w:ascii="Corbel" w:hAnsi="Corbel"/>
          <w:sz w:val="24"/>
          <w:szCs w:val="24"/>
          <w14:numForm w14:val="lining"/>
        </w:rPr>
      </w:pPr>
      <w:r w:rsidRPr="00025CBB">
        <w:rPr>
          <w:rFonts w:ascii="Corbel" w:hAnsi="Corbel"/>
          <w:sz w:val="24"/>
          <w:szCs w:val="24"/>
          <w14:numForm w14:val="lining"/>
        </w:rPr>
        <w:t>Publizitätsvorschriften bei Förderungen aus EU-Mitteln</w:t>
      </w:r>
    </w:p>
    <w:p w:rsidR="005A0731" w:rsidRPr="00025CBB" w:rsidRDefault="005217E7" w:rsidP="0003171F">
      <w:pPr>
        <w:spacing w:before="120" w:line="320" w:lineRule="exact"/>
        <w:jc w:val="both"/>
        <w:rPr>
          <w:rFonts w:ascii="Corbel" w:hAnsi="Corbel"/>
          <w:szCs w:val="24"/>
          <w14:numForm w14:val="lining"/>
        </w:rPr>
      </w:pPr>
      <w:r w:rsidRPr="00025CBB">
        <w:rPr>
          <w:rFonts w:ascii="Corbel" w:hAnsi="Corbel"/>
          <w:szCs w:val="24"/>
          <w14:numForm w14:val="lining"/>
        </w:rPr>
        <w:t>Die Förderungsnehm</w:t>
      </w:r>
      <w:r w:rsidR="005A0731" w:rsidRPr="00025CBB">
        <w:rPr>
          <w:rFonts w:ascii="Corbel" w:hAnsi="Corbel"/>
          <w:szCs w:val="24"/>
          <w14:numForm w14:val="lining"/>
        </w:rPr>
        <w:t>erin/Der Förderungs</w:t>
      </w:r>
      <w:r w:rsidRPr="00025CBB">
        <w:rPr>
          <w:rFonts w:ascii="Corbel" w:hAnsi="Corbel"/>
          <w:szCs w:val="24"/>
          <w14:numForm w14:val="lining"/>
        </w:rPr>
        <w:t>nehm</w:t>
      </w:r>
      <w:r w:rsidR="005A0731" w:rsidRPr="00025CBB">
        <w:rPr>
          <w:rFonts w:ascii="Corbel" w:hAnsi="Corbel"/>
          <w:szCs w:val="24"/>
          <w14:numForm w14:val="lining"/>
        </w:rPr>
        <w:t xml:space="preserve">er nimmt zur Kenntnis, dass </w:t>
      </w:r>
      <w:r w:rsidR="002E7A75" w:rsidRPr="00025CBB">
        <w:rPr>
          <w:rFonts w:ascii="Corbel" w:hAnsi="Corbel"/>
          <w:szCs w:val="24"/>
          <w14:numForm w14:val="lining"/>
        </w:rPr>
        <w:t xml:space="preserve">ihr/sein </w:t>
      </w:r>
      <w:r w:rsidR="005A0731" w:rsidRPr="00025CBB">
        <w:rPr>
          <w:rFonts w:ascii="Corbel" w:hAnsi="Corbel"/>
          <w:szCs w:val="24"/>
          <w14:numForm w14:val="lining"/>
        </w:rPr>
        <w:t xml:space="preserve">Name sowie die Höhe der gewährten EU-Förderungsmittel nach Maßgabe der jeweils geltenden </w:t>
      </w:r>
      <w:r w:rsidR="000D6567" w:rsidRPr="00025CBB">
        <w:rPr>
          <w:rFonts w:ascii="Corbel" w:hAnsi="Corbel"/>
          <w:szCs w:val="24"/>
          <w14:numForm w14:val="lining"/>
        </w:rPr>
        <w:t>unions</w:t>
      </w:r>
      <w:r w:rsidR="005A0731" w:rsidRPr="00025CBB">
        <w:rPr>
          <w:rFonts w:ascii="Corbel" w:hAnsi="Corbel"/>
          <w:szCs w:val="24"/>
          <w14:numForm w14:val="lining"/>
        </w:rPr>
        <w:t>rechtlichen Vorschriften veröffentlicht werden.</w:t>
      </w:r>
    </w:p>
    <w:p w:rsidR="005A0731" w:rsidRPr="00025CBB" w:rsidRDefault="005A0731" w:rsidP="00144195">
      <w:pPr>
        <w:spacing w:before="480" w:line="320" w:lineRule="exact"/>
        <w:jc w:val="center"/>
        <w:rPr>
          <w:rFonts w:ascii="Corbel" w:hAnsi="Corbel" w:cs="Arial"/>
          <w:b/>
          <w:bCs/>
          <w:szCs w:val="24"/>
          <w14:numForm w14:val="lining"/>
        </w:rPr>
      </w:pPr>
      <w:r w:rsidRPr="00025CBB">
        <w:rPr>
          <w:rFonts w:ascii="Corbel" w:hAnsi="Corbel" w:cs="Arial"/>
          <w:b/>
          <w:bCs/>
          <w:szCs w:val="24"/>
          <w14:numForm w14:val="lining"/>
        </w:rPr>
        <w:t xml:space="preserve">§ </w:t>
      </w:r>
      <w:r w:rsidR="001D0EEB" w:rsidRPr="00025CBB">
        <w:rPr>
          <w:rFonts w:ascii="Corbel" w:hAnsi="Corbel" w:cs="Arial"/>
          <w:b/>
          <w:bCs/>
          <w:szCs w:val="24"/>
          <w14:numForm w14:val="lining"/>
        </w:rPr>
        <w:t>25</w:t>
      </w:r>
    </w:p>
    <w:p w:rsidR="005A0731" w:rsidRPr="00025CBB" w:rsidRDefault="005A0731" w:rsidP="0003171F">
      <w:pPr>
        <w:pStyle w:val="berschrift6"/>
        <w:pBdr>
          <w:left w:val="none" w:sz="0" w:space="0" w:color="auto"/>
        </w:pBdr>
        <w:spacing w:before="120" w:after="240" w:line="320" w:lineRule="exact"/>
        <w:rPr>
          <w:rFonts w:ascii="Corbel" w:hAnsi="Corbel"/>
          <w:sz w:val="24"/>
          <w:szCs w:val="24"/>
          <w14:numForm w14:val="lining"/>
        </w:rPr>
      </w:pPr>
      <w:r w:rsidRPr="00025CBB">
        <w:rPr>
          <w:rFonts w:ascii="Corbel" w:hAnsi="Corbel"/>
          <w:sz w:val="24"/>
          <w:szCs w:val="24"/>
          <w14:numForm w14:val="lining"/>
        </w:rPr>
        <w:t>Immaterialgüterrechte *</w:t>
      </w:r>
    </w:p>
    <w:p w:rsidR="00B244A3" w:rsidRPr="00025CBB" w:rsidRDefault="007444DE" w:rsidP="0003171F">
      <w:pPr>
        <w:spacing w:before="120" w:line="320" w:lineRule="exact"/>
        <w:jc w:val="both"/>
        <w:rPr>
          <w:rFonts w:ascii="Corbel" w:hAnsi="Corbel"/>
          <w:szCs w:val="24"/>
          <w14:numForm w14:val="lining"/>
        </w:rPr>
      </w:pPr>
      <w:r w:rsidRPr="00025CBB">
        <w:rPr>
          <w:rFonts w:ascii="Corbel" w:hAnsi="Corbel"/>
          <w:szCs w:val="24"/>
          <w14:numForm w14:val="lining"/>
        </w:rPr>
        <w:t>D</w:t>
      </w:r>
      <w:r w:rsidR="00A07109" w:rsidRPr="00025CBB">
        <w:rPr>
          <w:rFonts w:ascii="Corbel" w:hAnsi="Corbel"/>
          <w:szCs w:val="24"/>
          <w14:numForm w14:val="lining"/>
        </w:rPr>
        <w:t xml:space="preserve">ie Nutzungsrechte </w:t>
      </w:r>
      <w:r w:rsidR="000D6567" w:rsidRPr="00025CBB">
        <w:rPr>
          <w:rFonts w:ascii="Corbel" w:hAnsi="Corbel"/>
          <w:szCs w:val="24"/>
          <w14:numForm w14:val="lining"/>
        </w:rPr>
        <w:t xml:space="preserve">an den </w:t>
      </w:r>
      <w:r w:rsidR="00A07109" w:rsidRPr="00025CBB">
        <w:rPr>
          <w:rFonts w:ascii="Corbel" w:hAnsi="Corbel"/>
          <w:szCs w:val="24"/>
          <w14:numForm w14:val="lining"/>
        </w:rPr>
        <w:t>Daten/Ergebnisse</w:t>
      </w:r>
      <w:r w:rsidR="00000248" w:rsidRPr="00025CBB">
        <w:rPr>
          <w:rFonts w:ascii="Corbel" w:hAnsi="Corbel"/>
          <w:szCs w:val="24"/>
          <w14:numForm w14:val="lining"/>
        </w:rPr>
        <w:t>n</w:t>
      </w:r>
      <w:r w:rsidR="00A07109" w:rsidRPr="00025CBB">
        <w:rPr>
          <w:rFonts w:ascii="Corbel" w:hAnsi="Corbel"/>
          <w:szCs w:val="24"/>
          <w14:numForm w14:val="lining"/>
        </w:rPr>
        <w:t>/Berichte</w:t>
      </w:r>
      <w:r w:rsidR="00000248" w:rsidRPr="00025CBB">
        <w:rPr>
          <w:rFonts w:ascii="Corbel" w:hAnsi="Corbel"/>
          <w:szCs w:val="24"/>
          <w14:numForm w14:val="lining"/>
        </w:rPr>
        <w:t>n</w:t>
      </w:r>
      <w:r w:rsidR="00C64E5D" w:rsidRPr="00025CBB">
        <w:rPr>
          <w:rFonts w:ascii="Corbel" w:hAnsi="Corbel"/>
          <w:szCs w:val="24"/>
          <w14:numForm w14:val="lining"/>
        </w:rPr>
        <w:t>, die im Rahmen der gegenständlichen</w:t>
      </w:r>
      <w:r w:rsidR="00B244A3" w:rsidRPr="00025CBB">
        <w:rPr>
          <w:rFonts w:ascii="Corbel" w:hAnsi="Corbel"/>
          <w:szCs w:val="24"/>
          <w14:numForm w14:val="lining"/>
        </w:rPr>
        <w:t xml:space="preserve"> Förderung erstellt wurden, liegen sowohl bei</w:t>
      </w:r>
      <w:r w:rsidR="00220709" w:rsidRPr="00025CBB">
        <w:rPr>
          <w:rFonts w:ascii="Corbel" w:hAnsi="Corbel"/>
          <w:szCs w:val="24"/>
          <w14:numForm w14:val="lining"/>
        </w:rPr>
        <w:t xml:space="preserve">m </w:t>
      </w:r>
      <w:r w:rsidR="0092586B" w:rsidRPr="00025CBB">
        <w:rPr>
          <w:rFonts w:ascii="Corbel" w:hAnsi="Corbel"/>
          <w:szCs w:val="24"/>
          <w14:numForm w14:val="lining"/>
        </w:rPr>
        <w:t>Sozialministerium</w:t>
      </w:r>
      <w:r w:rsidR="00B244A3" w:rsidRPr="00025CBB">
        <w:rPr>
          <w:rFonts w:ascii="Corbel" w:hAnsi="Corbel"/>
          <w:szCs w:val="24"/>
          <w14:numForm w14:val="lining"/>
        </w:rPr>
        <w:t xml:space="preserve"> als auch </w:t>
      </w:r>
      <w:r w:rsidRPr="00025CBB">
        <w:rPr>
          <w:rFonts w:ascii="Corbel" w:hAnsi="Corbel"/>
          <w:szCs w:val="24"/>
          <w14:numForm w14:val="lining"/>
        </w:rPr>
        <w:t xml:space="preserve">bei </w:t>
      </w:r>
      <w:r w:rsidR="0095036D" w:rsidRPr="00025CBB">
        <w:rPr>
          <w:rFonts w:ascii="Corbel" w:hAnsi="Corbel" w:cs="Arial"/>
          <w:szCs w:val="24"/>
          <w:lang w:val="de-DE"/>
          <w14:numForm w14:val="lining"/>
        </w:rPr>
        <w:t>der Förderungsnehmerin/dem Förderungsnehmer.</w:t>
      </w:r>
    </w:p>
    <w:p w:rsidR="005A0731" w:rsidRPr="00025CBB" w:rsidRDefault="005A0731" w:rsidP="0003171F">
      <w:pPr>
        <w:spacing w:before="120" w:line="320" w:lineRule="exact"/>
        <w:jc w:val="both"/>
        <w:rPr>
          <w:rFonts w:ascii="Corbel" w:hAnsi="Corbel" w:cs="Arial"/>
          <w:szCs w:val="24"/>
          <w:lang w:val="de-DE"/>
          <w14:numForm w14:val="lining"/>
        </w:rPr>
      </w:pPr>
      <w:r w:rsidRPr="00025CBB">
        <w:rPr>
          <w:rFonts w:ascii="Corbel" w:hAnsi="Corbel"/>
          <w:iCs/>
          <w:szCs w:val="24"/>
          <w14:numForm w14:val="lining"/>
        </w:rPr>
        <w:lastRenderedPageBreak/>
        <w:t xml:space="preserve">Eine Publikation </w:t>
      </w:r>
      <w:r w:rsidR="00A013BE" w:rsidRPr="00025CBB">
        <w:rPr>
          <w:rFonts w:ascii="Corbel" w:hAnsi="Corbel"/>
          <w:iCs/>
          <w:szCs w:val="24"/>
          <w14:numForm w14:val="lining"/>
        </w:rPr>
        <w:t xml:space="preserve">der Ergebnisse </w:t>
      </w:r>
      <w:r w:rsidRPr="00025CBB">
        <w:rPr>
          <w:rFonts w:ascii="Corbel" w:hAnsi="Corbel"/>
          <w:iCs/>
          <w:szCs w:val="24"/>
          <w14:numForm w14:val="lining"/>
        </w:rPr>
        <w:t xml:space="preserve">durch </w:t>
      </w:r>
      <w:r w:rsidRPr="00025CBB">
        <w:rPr>
          <w:rFonts w:ascii="Corbel" w:hAnsi="Corbel"/>
          <w:szCs w:val="24"/>
          <w14:numForm w14:val="lining"/>
        </w:rPr>
        <w:t>die Förderungsnehmerin/</w:t>
      </w:r>
      <w:r w:rsidRPr="00025CBB">
        <w:rPr>
          <w:rFonts w:ascii="Corbel" w:hAnsi="Corbel"/>
          <w:iCs/>
          <w:szCs w:val="24"/>
          <w14:numForm w14:val="lining"/>
        </w:rPr>
        <w:t xml:space="preserve">den </w:t>
      </w:r>
      <w:r w:rsidRPr="00025CBB">
        <w:rPr>
          <w:rFonts w:ascii="Corbel" w:hAnsi="Corbel"/>
          <w:szCs w:val="24"/>
          <w14:numForm w14:val="lining"/>
        </w:rPr>
        <w:t>Förderungsnehmer</w:t>
      </w:r>
      <w:r w:rsidR="00A013BE" w:rsidRPr="00025CBB">
        <w:rPr>
          <w:rFonts w:ascii="Corbel" w:hAnsi="Corbel"/>
          <w:iCs/>
          <w:szCs w:val="24"/>
          <w14:numForm w14:val="lining"/>
        </w:rPr>
        <w:t xml:space="preserve"> bedarf </w:t>
      </w:r>
      <w:r w:rsidRPr="00025CBB">
        <w:rPr>
          <w:rFonts w:ascii="Corbel" w:hAnsi="Corbel"/>
          <w:iCs/>
          <w:szCs w:val="24"/>
          <w14:numForm w14:val="lining"/>
        </w:rPr>
        <w:t xml:space="preserve">zu jedem Zeitpunkt der schriftlich zu erteilenden Zustimmung </w:t>
      </w:r>
      <w:r w:rsidR="0092586B" w:rsidRPr="00025CBB">
        <w:rPr>
          <w:rFonts w:ascii="Corbel" w:hAnsi="Corbel"/>
          <w:iCs/>
          <w:szCs w:val="24"/>
          <w14:numForm w14:val="lining"/>
        </w:rPr>
        <w:t xml:space="preserve">des </w:t>
      </w:r>
      <w:r w:rsidR="0092586B" w:rsidRPr="00025CBB">
        <w:rPr>
          <w:rFonts w:ascii="Corbel" w:hAnsi="Corbel" w:cs="Arial"/>
          <w:szCs w:val="24"/>
          <w:lang w:val="de-DE"/>
          <w14:numForm w14:val="lining"/>
        </w:rPr>
        <w:t>Sozialministeriums</w:t>
      </w:r>
      <w:r w:rsidRPr="00025CBB">
        <w:rPr>
          <w:rFonts w:ascii="Corbel" w:hAnsi="Corbel" w:cs="Arial"/>
          <w:szCs w:val="24"/>
          <w:lang w:val="de-DE"/>
          <w14:numForm w14:val="lining"/>
        </w:rPr>
        <w:t>.</w:t>
      </w:r>
    </w:p>
    <w:p w:rsidR="005A0731" w:rsidRPr="00025CBB" w:rsidRDefault="005A0731" w:rsidP="00376AE5">
      <w:pPr>
        <w:pStyle w:val="Kopfzeile"/>
        <w:tabs>
          <w:tab w:val="left" w:pos="708"/>
          <w:tab w:val="left" w:pos="1560"/>
        </w:tabs>
        <w:spacing w:before="120" w:line="320" w:lineRule="exact"/>
        <w:jc w:val="both"/>
        <w:rPr>
          <w:rFonts w:ascii="Corbel" w:hAnsi="Corbel"/>
          <w:iCs/>
          <w:sz w:val="20"/>
          <w14:numForm w14:val="lining"/>
        </w:rPr>
      </w:pPr>
      <w:r w:rsidRPr="00025CBB">
        <w:rPr>
          <w:rFonts w:ascii="Corbel" w:hAnsi="Corbel"/>
          <w:iCs/>
          <w:sz w:val="20"/>
          <w14:numForm w14:val="lining"/>
        </w:rPr>
        <w:t>* falls zutreffend</w:t>
      </w:r>
    </w:p>
    <w:p w:rsidR="00456B00" w:rsidRPr="00025CBB" w:rsidRDefault="00C435ED" w:rsidP="00144195">
      <w:pPr>
        <w:spacing w:before="480" w:line="320" w:lineRule="exact"/>
        <w:jc w:val="center"/>
        <w:rPr>
          <w:rFonts w:ascii="Corbel" w:hAnsi="Corbel" w:cs="Arial"/>
          <w:b/>
          <w:bCs/>
          <w:szCs w:val="24"/>
          <w14:numForm w14:val="lining"/>
        </w:rPr>
      </w:pPr>
      <w:r w:rsidRPr="00025CBB">
        <w:rPr>
          <w:rFonts w:ascii="Corbel" w:hAnsi="Corbel" w:cs="Arial"/>
          <w:b/>
          <w:bCs/>
          <w:szCs w:val="24"/>
          <w14:numForm w14:val="lining"/>
        </w:rPr>
        <w:t xml:space="preserve">§ </w:t>
      </w:r>
      <w:r w:rsidR="001D0EEB" w:rsidRPr="00025CBB">
        <w:rPr>
          <w:rFonts w:ascii="Corbel" w:hAnsi="Corbel" w:cs="Arial"/>
          <w:b/>
          <w:bCs/>
          <w:szCs w:val="24"/>
          <w14:numForm w14:val="lining"/>
        </w:rPr>
        <w:t>26</w:t>
      </w:r>
    </w:p>
    <w:p w:rsidR="00456B00" w:rsidRPr="00025CBB" w:rsidRDefault="00456B00" w:rsidP="0003171F">
      <w:pPr>
        <w:pStyle w:val="berschrift6"/>
        <w:pBdr>
          <w:left w:val="none" w:sz="0" w:space="0" w:color="auto"/>
        </w:pBdr>
        <w:spacing w:before="120" w:after="240" w:line="320" w:lineRule="exact"/>
        <w:rPr>
          <w:rFonts w:ascii="Corbel" w:hAnsi="Corbel"/>
          <w:sz w:val="24"/>
          <w:szCs w:val="24"/>
          <w14:numForm w14:val="lining"/>
        </w:rPr>
      </w:pPr>
      <w:r w:rsidRPr="00025CBB">
        <w:rPr>
          <w:rFonts w:ascii="Corbel" w:hAnsi="Corbel"/>
          <w:sz w:val="24"/>
          <w:szCs w:val="24"/>
          <w14:numForm w14:val="lining"/>
        </w:rPr>
        <w:t>Mitwirkung an der Evaluierung</w:t>
      </w:r>
    </w:p>
    <w:p w:rsidR="00A013BE" w:rsidRPr="00025CBB" w:rsidRDefault="00A013BE" w:rsidP="0003171F">
      <w:pPr>
        <w:spacing w:before="240" w:line="320" w:lineRule="exact"/>
        <w:jc w:val="both"/>
        <w:rPr>
          <w:rFonts w:ascii="Corbel" w:hAnsi="Corbel"/>
          <w:szCs w:val="24"/>
          <w14:numForm w14:val="lining"/>
        </w:rPr>
      </w:pPr>
      <w:r w:rsidRPr="00025CBB">
        <w:rPr>
          <w:rFonts w:ascii="Corbel" w:hAnsi="Corbel" w:cs="Arial"/>
          <w:szCs w:val="24"/>
          <w:lang w:val="de-DE"/>
          <w14:numForm w14:val="lining"/>
        </w:rPr>
        <w:t>Die Förderungsnehmerin/</w:t>
      </w:r>
      <w:r w:rsidR="009D3593" w:rsidRPr="00025CBB">
        <w:rPr>
          <w:rFonts w:ascii="Corbel" w:hAnsi="Corbel" w:cs="Arial"/>
          <w:szCs w:val="24"/>
          <w:lang w:val="de-DE"/>
          <w14:numForm w14:val="lining"/>
        </w:rPr>
        <w:t xml:space="preserve">Der </w:t>
      </w:r>
      <w:r w:rsidRPr="00025CBB">
        <w:rPr>
          <w:rFonts w:ascii="Corbel" w:hAnsi="Corbel" w:cs="Arial"/>
          <w:szCs w:val="24"/>
          <w:lang w:val="de-DE"/>
          <w14:numForm w14:val="lining"/>
        </w:rPr>
        <w:t xml:space="preserve">Förderungsnehmer hat </w:t>
      </w:r>
      <w:r w:rsidR="009D3593" w:rsidRPr="00025CBB">
        <w:rPr>
          <w:rFonts w:ascii="Corbel" w:hAnsi="Corbel" w:cs="Arial"/>
          <w:szCs w:val="24"/>
          <w:lang w:val="de-DE"/>
          <w14:numForm w14:val="lining"/>
        </w:rPr>
        <w:t xml:space="preserve">an der vom </w:t>
      </w:r>
      <w:r w:rsidR="00B56C53" w:rsidRPr="00025CBB">
        <w:rPr>
          <w:rFonts w:ascii="Corbel" w:hAnsi="Corbel" w:cs="Arial"/>
          <w:szCs w:val="24"/>
          <w:lang w:val="de-DE"/>
          <w14:numForm w14:val="lining"/>
        </w:rPr>
        <w:t xml:space="preserve">Sozialministerium </w:t>
      </w:r>
      <w:r w:rsidR="009D3593" w:rsidRPr="00025CBB">
        <w:rPr>
          <w:rFonts w:ascii="Corbel" w:hAnsi="Corbel" w:cs="Arial"/>
          <w:szCs w:val="24"/>
          <w:lang w:val="de-DE"/>
          <w14:numForm w14:val="lining"/>
        </w:rPr>
        <w:t xml:space="preserve">durchzuführenden Evaluierung der Förderung oder des Förderungsprogrammes mitzuwirken. Die Förderungsnehmerin/Der Förderungsnehmer hat dem Sozialministerium </w:t>
      </w:r>
      <w:r w:rsidRPr="00025CBB">
        <w:rPr>
          <w:rFonts w:ascii="Corbel" w:hAnsi="Corbel" w:cs="Arial"/>
          <w:szCs w:val="24"/>
          <w:lang w:val="de-DE"/>
          <w14:numForm w14:val="lining"/>
        </w:rPr>
        <w:t xml:space="preserve">oder der vom </w:t>
      </w:r>
      <w:r w:rsidR="00B56C53" w:rsidRPr="00025CBB">
        <w:rPr>
          <w:rFonts w:ascii="Corbel" w:hAnsi="Corbel" w:cs="Arial"/>
          <w:szCs w:val="24"/>
          <w:lang w:val="de-DE"/>
          <w14:numForm w14:val="lining"/>
        </w:rPr>
        <w:t>Sozialministerium</w:t>
      </w:r>
      <w:r w:rsidRPr="00025CBB">
        <w:rPr>
          <w:rFonts w:ascii="Corbel" w:hAnsi="Corbel" w:cs="Arial"/>
          <w:szCs w:val="24"/>
          <w:lang w:val="de-DE"/>
          <w14:numForm w14:val="lining"/>
        </w:rPr>
        <w:t xml:space="preserve"> für die Durchführung der Evaluierung beauftragten Stelle </w:t>
      </w:r>
      <w:r w:rsidR="009D3593" w:rsidRPr="00025CBB">
        <w:rPr>
          <w:rFonts w:ascii="Corbel" w:hAnsi="Corbel" w:cs="Arial"/>
          <w:szCs w:val="24"/>
          <w:lang w:val="de-DE"/>
          <w14:numForm w14:val="lining"/>
        </w:rPr>
        <w:t xml:space="preserve">die für die Evaluierung erforderlichen </w:t>
      </w:r>
      <w:r w:rsidRPr="00025CBB">
        <w:rPr>
          <w:rFonts w:ascii="Corbel" w:hAnsi="Corbel" w:cs="Arial"/>
          <w:szCs w:val="24"/>
          <w:lang w:val="de-DE"/>
          <w14:numForm w14:val="lining"/>
        </w:rPr>
        <w:t xml:space="preserve">Daten zu übermitteln und Auskünfte zu erteilen, die von dieser Stelle für Zwecke der Evaluierung der Förderung oder des Förderungsprogrammes angefordert </w:t>
      </w:r>
      <w:r w:rsidRPr="00025CBB">
        <w:rPr>
          <w:rFonts w:ascii="Corbel" w:hAnsi="Corbel"/>
          <w:szCs w:val="24"/>
          <w14:numForm w14:val="lining"/>
        </w:rPr>
        <w:t>werden.</w:t>
      </w:r>
      <w:r w:rsidR="009D3593" w:rsidRPr="00025CBB">
        <w:rPr>
          <w:rFonts w:ascii="Corbel" w:hAnsi="Corbel"/>
          <w:szCs w:val="24"/>
          <w14:numForm w14:val="lining"/>
        </w:rPr>
        <w:t xml:space="preserve"> Weitere Details werden </w:t>
      </w:r>
      <w:r w:rsidR="00323625" w:rsidRPr="00025CBB">
        <w:rPr>
          <w:rFonts w:ascii="Corbel" w:hAnsi="Corbel"/>
          <w:szCs w:val="24"/>
          <w14:numForm w14:val="lining"/>
        </w:rPr>
        <w:t xml:space="preserve">im Anlassfall </w:t>
      </w:r>
      <w:r w:rsidR="009D3593" w:rsidRPr="00025CBB">
        <w:rPr>
          <w:rFonts w:ascii="Corbel" w:hAnsi="Corbel"/>
          <w:szCs w:val="24"/>
          <w14:numForm w14:val="lining"/>
        </w:rPr>
        <w:t>gesondert vereinbart.</w:t>
      </w:r>
    </w:p>
    <w:p w:rsidR="006A2DCD" w:rsidRPr="00025CBB" w:rsidRDefault="00C435ED" w:rsidP="00144195">
      <w:pPr>
        <w:spacing w:before="480" w:line="320" w:lineRule="exact"/>
        <w:jc w:val="center"/>
        <w:rPr>
          <w:rFonts w:ascii="Corbel" w:hAnsi="Corbel" w:cs="Arial"/>
          <w:b/>
          <w:bCs/>
          <w:szCs w:val="24"/>
          <w14:numForm w14:val="lining"/>
        </w:rPr>
      </w:pPr>
      <w:r w:rsidRPr="00025CBB">
        <w:rPr>
          <w:rFonts w:ascii="Corbel" w:hAnsi="Corbel" w:cs="Arial"/>
          <w:b/>
          <w:bCs/>
          <w:szCs w:val="24"/>
          <w14:numForm w14:val="lining"/>
        </w:rPr>
        <w:t xml:space="preserve">§ </w:t>
      </w:r>
      <w:r w:rsidR="001D0EEB" w:rsidRPr="00025CBB">
        <w:rPr>
          <w:rFonts w:ascii="Corbel" w:hAnsi="Corbel" w:cs="Arial"/>
          <w:b/>
          <w:bCs/>
          <w:szCs w:val="24"/>
          <w14:numForm w14:val="lining"/>
        </w:rPr>
        <w:t>27</w:t>
      </w:r>
    </w:p>
    <w:p w:rsidR="006A2DCD" w:rsidRPr="00025CBB" w:rsidRDefault="006A2DCD" w:rsidP="0003171F">
      <w:pPr>
        <w:pStyle w:val="berschrift6"/>
        <w:pBdr>
          <w:left w:val="none" w:sz="0" w:space="0" w:color="auto"/>
        </w:pBdr>
        <w:spacing w:before="120" w:after="240" w:line="320" w:lineRule="exact"/>
        <w:rPr>
          <w:rFonts w:ascii="Corbel" w:hAnsi="Corbel"/>
          <w:sz w:val="24"/>
          <w:szCs w:val="24"/>
          <w14:numForm w14:val="lining"/>
        </w:rPr>
      </w:pPr>
      <w:r w:rsidRPr="00025CBB">
        <w:rPr>
          <w:rFonts w:ascii="Corbel" w:hAnsi="Corbel"/>
          <w:sz w:val="24"/>
          <w:szCs w:val="24"/>
          <w14:numForm w14:val="lining"/>
        </w:rPr>
        <w:t>Salvatorische Klausel</w:t>
      </w:r>
    </w:p>
    <w:p w:rsidR="001660BD" w:rsidRPr="00025CBB" w:rsidRDefault="006A2DCD" w:rsidP="0003171F">
      <w:pPr>
        <w:overflowPunct/>
        <w:spacing w:before="240" w:line="320" w:lineRule="exact"/>
        <w:jc w:val="both"/>
        <w:textAlignment w:val="auto"/>
        <w:rPr>
          <w:rFonts w:ascii="Corbel" w:hAnsi="Corbel"/>
          <w:szCs w:val="24"/>
          <w14:numForm w14:val="lining"/>
        </w:rPr>
      </w:pPr>
      <w:r w:rsidRPr="00025CBB">
        <w:rPr>
          <w:rFonts w:ascii="Corbel" w:hAnsi="Corbel" w:cs="Arial"/>
          <w:szCs w:val="24"/>
          <w:lang w:val="de-DE"/>
          <w14:numForm w14:val="lining"/>
        </w:rPr>
        <w:t>Sollten einzelne Bestimmungen dieses Vertrages ganz oder teilweise unwirksam sein oder werden oder sich als undurchführbar erweisen, so wird hierdurch die Wirksamkeit der übrigen Bestimmungen dieses Vertrages nicht berührt. An der Stelle der unwirksamen oder undurchführbaren Bestimmung soll diejenige wirksame und durchführbare Regelung treten, deren Wirkungen der wirtschaftlichen Zielsetzung am nächsten kommen, die die Vertragsparteien mit der unwirksamen bzw. undurchführbaren Bestimmung verfolgt haben.</w:t>
      </w:r>
      <w:r w:rsidR="00376AE5" w:rsidRPr="00025CBB">
        <w:rPr>
          <w:rFonts w:ascii="Corbel" w:hAnsi="Corbel" w:cs="Arial"/>
          <w:szCs w:val="24"/>
          <w:lang w:val="de-DE"/>
          <w14:numForm w14:val="lining"/>
        </w:rPr>
        <w:t xml:space="preserve"> </w:t>
      </w:r>
      <w:r w:rsidRPr="00025CBB">
        <w:rPr>
          <w:rFonts w:ascii="Corbel" w:hAnsi="Corbel" w:cs="Arial"/>
          <w:szCs w:val="24"/>
          <w:lang w:val="de-DE"/>
          <w14:numForm w14:val="lining"/>
        </w:rPr>
        <w:t xml:space="preserve">Die vorstehenden Bestimmungen gelten entsprechend für den Fall, dass sich der Vertrag als lückenhaft erweist. Sofern die Auslegung aus rechtlichen Gründen unzulässig ist, verpflichten sich die Vertragspartner, dementsprechend ergänzende Vereinbarungen zu treffen. Im Falle der Nichtvereinbarung gelten subsidiär die einschlägigen gesetzlichen Regelungen jeweils zum Zeitpunkt der </w:t>
      </w:r>
      <w:r w:rsidR="00D336BC" w:rsidRPr="00025CBB">
        <w:rPr>
          <w:rFonts w:ascii="Corbel" w:hAnsi="Corbel" w:cs="Arial"/>
          <w:szCs w:val="24"/>
          <w:lang w:val="de-DE"/>
          <w14:numForm w14:val="lining"/>
        </w:rPr>
        <w:t>Durchführung des Projekts/Vorhabens</w:t>
      </w:r>
      <w:r w:rsidRPr="00025CBB">
        <w:rPr>
          <w:rFonts w:ascii="Corbel" w:hAnsi="Corbel"/>
          <w:szCs w:val="24"/>
          <w14:numForm w14:val="lining"/>
        </w:rPr>
        <w:t>.</w:t>
      </w:r>
    </w:p>
    <w:p w:rsidR="001D0EEB" w:rsidRPr="00025CBB" w:rsidRDefault="001D0EEB" w:rsidP="001D0EEB">
      <w:pPr>
        <w:spacing w:before="480" w:line="320" w:lineRule="exact"/>
        <w:jc w:val="center"/>
        <w:rPr>
          <w:rFonts w:ascii="Corbel" w:hAnsi="Corbel" w:cs="Arial"/>
          <w:b/>
          <w:bCs/>
          <w:szCs w:val="24"/>
          <w14:numForm w14:val="lining"/>
        </w:rPr>
      </w:pPr>
      <w:r w:rsidRPr="00025CBB">
        <w:rPr>
          <w:rFonts w:ascii="Corbel" w:hAnsi="Corbel" w:cs="Arial"/>
          <w:b/>
          <w:bCs/>
          <w:szCs w:val="24"/>
          <w14:numForm w14:val="lining"/>
        </w:rPr>
        <w:t>§ 28</w:t>
      </w:r>
    </w:p>
    <w:p w:rsidR="001D0EEB" w:rsidRPr="00025CBB" w:rsidRDefault="001D0EEB" w:rsidP="001D0EEB">
      <w:pPr>
        <w:pStyle w:val="berschrift6"/>
        <w:pBdr>
          <w:left w:val="none" w:sz="0" w:space="0" w:color="auto"/>
        </w:pBdr>
        <w:spacing w:before="120" w:after="240" w:line="320" w:lineRule="exact"/>
        <w:rPr>
          <w:rFonts w:ascii="Corbel" w:hAnsi="Corbel"/>
          <w:sz w:val="24"/>
          <w:szCs w:val="24"/>
          <w14:numForm w14:val="lining"/>
        </w:rPr>
      </w:pPr>
      <w:r w:rsidRPr="00025CBB">
        <w:rPr>
          <w:rFonts w:ascii="Corbel" w:hAnsi="Corbel"/>
          <w:sz w:val="24"/>
          <w:szCs w:val="24"/>
          <w14:numForm w14:val="lining"/>
        </w:rPr>
        <w:t>Verpflichtungserklärung</w:t>
      </w:r>
    </w:p>
    <w:p w:rsidR="001D0EEB" w:rsidRPr="00025CBB" w:rsidRDefault="001D0EEB" w:rsidP="001D0EEB">
      <w:pPr>
        <w:tabs>
          <w:tab w:val="left" w:pos="426"/>
        </w:tabs>
        <w:spacing w:before="240" w:line="320" w:lineRule="exact"/>
        <w:jc w:val="both"/>
        <w:rPr>
          <w:rFonts w:ascii="Corbel" w:hAnsi="Corbel"/>
          <w:szCs w:val="24"/>
          <w14:numForm w14:val="lining"/>
        </w:rPr>
      </w:pPr>
      <w:r w:rsidRPr="00025CBB">
        <w:rPr>
          <w:rFonts w:ascii="Corbel" w:hAnsi="Corbel"/>
          <w:szCs w:val="24"/>
          <w14:numForm w14:val="lining"/>
        </w:rPr>
        <w:t xml:space="preserve">Die </w:t>
      </w:r>
      <w:r w:rsidRPr="00025CBB">
        <w:rPr>
          <w:rFonts w:ascii="Corbel" w:hAnsi="Corbel" w:cs="Arial"/>
          <w:szCs w:val="24"/>
          <w:lang w:val="de-DE"/>
          <w14:numForm w14:val="lining"/>
        </w:rPr>
        <w:t xml:space="preserve">Förderungsnehmerin/der </w:t>
      </w:r>
      <w:r w:rsidRPr="00025CBB">
        <w:rPr>
          <w:rFonts w:ascii="Corbel" w:hAnsi="Corbel"/>
          <w:szCs w:val="24"/>
          <w14:numForm w14:val="lining"/>
        </w:rPr>
        <w:t>Förderungsnehmer</w:t>
      </w:r>
      <w:r w:rsidRPr="00025CBB">
        <w:rPr>
          <w:rFonts w:ascii="Corbel" w:hAnsi="Corbel" w:cs="Arial"/>
          <w:szCs w:val="24"/>
          <w:lang w:val="de-DE"/>
          <w14:numForm w14:val="lining"/>
        </w:rPr>
        <w:t xml:space="preserve"> </w:t>
      </w:r>
      <w:r w:rsidRPr="00025CBB">
        <w:rPr>
          <w:rFonts w:ascii="Corbel" w:hAnsi="Corbel"/>
          <w:szCs w:val="24"/>
          <w14:numForm w14:val="lining"/>
        </w:rPr>
        <w:t xml:space="preserve">verpflichtet sich durch </w:t>
      </w:r>
      <w:r w:rsidRPr="00025CBB">
        <w:rPr>
          <w:rFonts w:ascii="Corbel" w:hAnsi="Corbel"/>
          <w:b/>
          <w:bCs/>
          <w:szCs w:val="24"/>
          <w14:numForm w14:val="lining"/>
        </w:rPr>
        <w:t>rechtsgültige</w:t>
      </w:r>
      <w:r w:rsidRPr="00025CBB">
        <w:rPr>
          <w:rFonts w:ascii="Corbel" w:hAnsi="Corbel"/>
          <w:szCs w:val="24"/>
          <w14:numForm w14:val="lining"/>
        </w:rPr>
        <w:t xml:space="preserve"> </w:t>
      </w:r>
      <w:r w:rsidRPr="00025CBB">
        <w:rPr>
          <w:rFonts w:ascii="Corbel" w:hAnsi="Corbel"/>
          <w:b/>
          <w:szCs w:val="24"/>
          <w14:numForm w14:val="lining"/>
        </w:rPr>
        <w:t>Unterfertigung</w:t>
      </w:r>
      <w:r w:rsidRPr="00025CBB">
        <w:rPr>
          <w:rFonts w:ascii="Corbel" w:hAnsi="Corbel"/>
          <w:szCs w:val="24"/>
          <w14:numForm w14:val="lining"/>
        </w:rPr>
        <w:t xml:space="preserve"> dieses </w:t>
      </w:r>
      <w:r w:rsidRPr="00025CBB">
        <w:rPr>
          <w:rFonts w:ascii="Corbel" w:hAnsi="Corbel" w:cs="Arial"/>
          <w:szCs w:val="24"/>
          <w:lang w:val="de-DE"/>
          <w14:numForm w14:val="lining"/>
        </w:rPr>
        <w:t>Förderungsvertrages</w:t>
      </w:r>
      <w:r w:rsidRPr="00025CBB">
        <w:rPr>
          <w:rFonts w:ascii="Corbel" w:hAnsi="Corbel"/>
          <w:szCs w:val="24"/>
          <w14:numForm w14:val="lining"/>
        </w:rPr>
        <w:t xml:space="preserve"> und </w:t>
      </w:r>
      <w:r w:rsidR="00323625" w:rsidRPr="00025CBB">
        <w:rPr>
          <w:rFonts w:ascii="Corbel" w:hAnsi="Corbel"/>
          <w:szCs w:val="24"/>
          <w14:numForm w14:val="lining"/>
        </w:rPr>
        <w:t>der</w:t>
      </w:r>
      <w:r w:rsidR="009D3593" w:rsidRPr="00025CBB">
        <w:rPr>
          <w:rFonts w:ascii="Corbel" w:hAnsi="Corbel"/>
          <w:szCs w:val="24"/>
          <w14:numForm w14:val="lining"/>
        </w:rPr>
        <w:t xml:space="preserve"> </w:t>
      </w:r>
      <w:r w:rsidRPr="00025CBB">
        <w:rPr>
          <w:rFonts w:ascii="Corbel" w:hAnsi="Corbel" w:cs="Arial"/>
          <w:szCs w:val="24"/>
          <w14:numForm w14:val="lining"/>
        </w:rPr>
        <w:t>„</w:t>
      </w:r>
      <w:r w:rsidRPr="00025CBB">
        <w:rPr>
          <w:rFonts w:ascii="Corbel" w:hAnsi="Corbel" w:cs="Arial"/>
          <w:szCs w:val="24"/>
          <w:lang w:val="de-DE"/>
          <w14:numForm w14:val="lining"/>
        </w:rPr>
        <w:t>Allgemeinen Vertragsbestimmungen"</w:t>
      </w:r>
      <w:r w:rsidR="00323625" w:rsidRPr="00025CBB">
        <w:rPr>
          <w:rFonts w:ascii="Corbel" w:hAnsi="Corbel" w:cs="Arial"/>
          <w:szCs w:val="24"/>
          <w:lang w:val="de-DE"/>
          <w14:numForm w14:val="lining"/>
        </w:rPr>
        <w:t xml:space="preserve"> diese Bestimmungen</w:t>
      </w:r>
      <w:r w:rsidRPr="00025CBB">
        <w:rPr>
          <w:rFonts w:ascii="Corbel" w:hAnsi="Corbel" w:cs="Arial"/>
          <w:szCs w:val="24"/>
          <w:lang w:val="de-DE"/>
          <w14:numForm w14:val="lining"/>
        </w:rPr>
        <w:t xml:space="preserve"> </w:t>
      </w:r>
      <w:r w:rsidRPr="00025CBB">
        <w:rPr>
          <w:rFonts w:ascii="Corbel" w:hAnsi="Corbel"/>
          <w:szCs w:val="24"/>
          <w14:numForm w14:val="lining"/>
        </w:rPr>
        <w:t>vorbehaltlos zu erfüllen.</w:t>
      </w:r>
    </w:p>
    <w:p w:rsidR="00A24891" w:rsidRPr="00025CBB" w:rsidRDefault="00A24891" w:rsidP="001D0EEB">
      <w:pPr>
        <w:tabs>
          <w:tab w:val="left" w:pos="426"/>
          <w:tab w:val="left" w:pos="1560"/>
        </w:tabs>
        <w:overflowPunct/>
        <w:spacing w:before="120" w:line="320" w:lineRule="exact"/>
        <w:jc w:val="both"/>
        <w:rPr>
          <w:rFonts w:ascii="Corbel" w:hAnsi="Corbel" w:cs="Arial"/>
          <w:szCs w:val="24"/>
          <w:lang w:val="de-DE"/>
          <w14:numForm w14:val="lining"/>
        </w:rPr>
      </w:pPr>
      <w:r w:rsidRPr="00025CBB">
        <w:rPr>
          <w:rFonts w:ascii="Corbel" w:hAnsi="Corbel" w:cs="Arial"/>
          <w:szCs w:val="24"/>
          <w:lang w:val="de-DE"/>
          <w14:numForm w14:val="lining"/>
        </w:rPr>
        <w:t>Die Förderungsnehmerin/Der Förderungsnehmer nimmt zur Kenntnis, dass die missbräuchliche Verwendung von Förderungsmitteln st</w:t>
      </w:r>
      <w:r w:rsidR="007E19C4">
        <w:rPr>
          <w:rFonts w:ascii="Corbel" w:hAnsi="Corbel" w:cs="Arial"/>
          <w:szCs w:val="24"/>
          <w:lang w:val="de-DE"/>
          <w14:numForm w14:val="lining"/>
        </w:rPr>
        <w:t>r</w:t>
      </w:r>
      <w:r w:rsidRPr="00025CBB">
        <w:rPr>
          <w:rFonts w:ascii="Corbel" w:hAnsi="Corbel" w:cs="Arial"/>
          <w:szCs w:val="24"/>
          <w:lang w:val="de-DE"/>
          <w14:numForm w14:val="lining"/>
        </w:rPr>
        <w:t>afrechtliche Konsequenzen nach sich ziehen kann.</w:t>
      </w:r>
    </w:p>
    <w:p w:rsidR="001D0EEB" w:rsidRPr="00025CBB" w:rsidRDefault="001D0EEB" w:rsidP="001D0EEB">
      <w:pPr>
        <w:tabs>
          <w:tab w:val="left" w:pos="426"/>
          <w:tab w:val="left" w:pos="1560"/>
        </w:tabs>
        <w:overflowPunct/>
        <w:spacing w:before="120" w:line="320" w:lineRule="exact"/>
        <w:jc w:val="both"/>
        <w:rPr>
          <w:rFonts w:ascii="Corbel" w:hAnsi="Corbel" w:cs="Arial"/>
          <w:szCs w:val="24"/>
          <w:lang w:val="de-DE"/>
          <w14:numForm w14:val="lining"/>
        </w:rPr>
      </w:pPr>
      <w:r w:rsidRPr="00025CBB">
        <w:rPr>
          <w:rFonts w:ascii="Corbel" w:hAnsi="Corbel" w:cs="Arial"/>
          <w:szCs w:val="24"/>
          <w:lang w:val="de-DE"/>
          <w14:numForm w14:val="lining"/>
        </w:rPr>
        <w:lastRenderedPageBreak/>
        <w:t xml:space="preserve">Mit der Unterschrift unter diesen Förderungsvertrag bestätigt die Förderungsnehmerin/der </w:t>
      </w:r>
      <w:r w:rsidRPr="00025CBB">
        <w:rPr>
          <w:rFonts w:ascii="Corbel" w:hAnsi="Corbel"/>
          <w:szCs w:val="24"/>
          <w14:numForm w14:val="lining"/>
        </w:rPr>
        <w:t>Förderungsnehmer</w:t>
      </w:r>
      <w:r w:rsidRPr="00025CBB">
        <w:rPr>
          <w:rFonts w:ascii="Corbel" w:hAnsi="Corbel" w:cs="Arial"/>
          <w:szCs w:val="24"/>
          <w:lang w:val="de-DE"/>
          <w14:numForm w14:val="lining"/>
        </w:rPr>
        <w:t xml:space="preserve"> gleichzeitig, die angeführten Vertragsbestandteile übernommen und deren Inhalt zustimmend zur Kenntnis genommen zu haben.</w:t>
      </w:r>
    </w:p>
    <w:p w:rsidR="00D35633" w:rsidRPr="00025CBB" w:rsidRDefault="00D35633" w:rsidP="001D0EEB">
      <w:pPr>
        <w:tabs>
          <w:tab w:val="left" w:pos="426"/>
          <w:tab w:val="left" w:pos="1560"/>
        </w:tabs>
        <w:overflowPunct/>
        <w:spacing w:before="120" w:line="320" w:lineRule="exact"/>
        <w:jc w:val="both"/>
        <w:rPr>
          <w:rFonts w:ascii="Corbel" w:hAnsi="Corbel" w:cs="Arial"/>
          <w:szCs w:val="24"/>
          <w:lang w:val="de-DE"/>
          <w14:numForm w14:val="lining"/>
        </w:rPr>
      </w:pPr>
    </w:p>
    <w:p w:rsidR="00BC63CB" w:rsidRPr="00025CBB" w:rsidRDefault="00BC63CB" w:rsidP="0003171F">
      <w:pPr>
        <w:spacing w:before="240" w:line="320" w:lineRule="exact"/>
        <w:jc w:val="both"/>
        <w:rPr>
          <w:rFonts w:ascii="Corbel" w:hAnsi="Corbel"/>
          <w:szCs w:val="24"/>
          <w14:numForm w14:val="lining"/>
        </w:rPr>
      </w:pPr>
      <w:r w:rsidRPr="00025CBB">
        <w:rPr>
          <w:rFonts w:ascii="Corbel" w:hAnsi="Corbel" w:cs="Arial"/>
          <w:szCs w:val="24"/>
          <w:lang w:val="de-DE"/>
          <w14:numForm w14:val="lining"/>
        </w:rPr>
        <w:t>Die Förderungsnehmerin</w:t>
      </w:r>
      <w:r w:rsidRPr="00025CBB">
        <w:rPr>
          <w:rFonts w:ascii="Corbel" w:hAnsi="Corbel" w:cs="Arial"/>
          <w:szCs w:val="24"/>
          <w14:numForm w14:val="lining"/>
        </w:rPr>
        <w:t xml:space="preserve">/Der </w:t>
      </w:r>
      <w:r w:rsidRPr="00025CBB">
        <w:rPr>
          <w:rFonts w:ascii="Corbel" w:hAnsi="Corbel"/>
          <w:szCs w:val="24"/>
          <w14:numForm w14:val="lining"/>
        </w:rPr>
        <w:t>Förderungsnehmer:</w:t>
      </w:r>
    </w:p>
    <w:p w:rsidR="00BC63CB" w:rsidRPr="00025CBB" w:rsidRDefault="00BC63CB" w:rsidP="00376AE5">
      <w:pPr>
        <w:tabs>
          <w:tab w:val="left" w:pos="2835"/>
          <w:tab w:val="left" w:pos="5103"/>
        </w:tabs>
        <w:spacing w:before="600" w:line="240" w:lineRule="auto"/>
        <w:jc w:val="both"/>
        <w:rPr>
          <w:rFonts w:ascii="Corbel" w:hAnsi="Corbel"/>
          <w:szCs w:val="24"/>
          <w14:numForm w14:val="lining"/>
        </w:rPr>
      </w:pPr>
      <w:r w:rsidRPr="00025CBB">
        <w:rPr>
          <w:rFonts w:ascii="Corbel" w:hAnsi="Corbel"/>
          <w:szCs w:val="24"/>
          <w14:numForm w14:val="lining"/>
        </w:rPr>
        <w:t>………………………</w:t>
      </w:r>
      <w:proofErr w:type="gramStart"/>
      <w:r w:rsidRPr="00025CBB">
        <w:rPr>
          <w:rFonts w:ascii="Corbel" w:hAnsi="Corbel"/>
          <w:szCs w:val="24"/>
          <w14:numForm w14:val="lining"/>
        </w:rPr>
        <w:t>…….</w:t>
      </w:r>
      <w:proofErr w:type="gramEnd"/>
      <w:r w:rsidRPr="00025CBB">
        <w:rPr>
          <w:rFonts w:ascii="Corbel" w:hAnsi="Corbel"/>
          <w:szCs w:val="24"/>
          <w14:numForm w14:val="lining"/>
        </w:rPr>
        <w:t>,</w:t>
      </w:r>
      <w:r w:rsidRPr="00025CBB">
        <w:rPr>
          <w:rFonts w:ascii="Corbel" w:hAnsi="Corbel"/>
          <w:szCs w:val="24"/>
          <w14:numForm w14:val="lining"/>
        </w:rPr>
        <w:tab/>
        <w:t>am …………………</w:t>
      </w:r>
      <w:r w:rsidRPr="00025CBB">
        <w:rPr>
          <w:rFonts w:ascii="Corbel" w:hAnsi="Corbel"/>
          <w:szCs w:val="24"/>
          <w14:numForm w14:val="lining"/>
        </w:rPr>
        <w:tab/>
        <w:t>...........................................................</w:t>
      </w:r>
    </w:p>
    <w:p w:rsidR="00BC63CB" w:rsidRPr="00025CBB" w:rsidRDefault="00BC63CB" w:rsidP="00BC63CB">
      <w:pPr>
        <w:tabs>
          <w:tab w:val="left" w:pos="709"/>
          <w:tab w:val="left" w:pos="3119"/>
          <w:tab w:val="left" w:pos="5103"/>
          <w:tab w:val="right" w:pos="8789"/>
        </w:tabs>
        <w:spacing w:line="240" w:lineRule="auto"/>
        <w:jc w:val="both"/>
        <w:rPr>
          <w:rFonts w:ascii="Corbel" w:hAnsi="Corbel"/>
          <w:szCs w:val="24"/>
          <w14:numForm w14:val="lining"/>
        </w:rPr>
      </w:pPr>
      <w:r w:rsidRPr="00025CBB">
        <w:rPr>
          <w:rFonts w:ascii="Corbel" w:hAnsi="Corbel"/>
          <w:szCs w:val="24"/>
          <w14:numForm w14:val="lining"/>
        </w:rPr>
        <w:tab/>
        <w:t>(Ort)</w:t>
      </w:r>
      <w:r w:rsidRPr="00025CBB">
        <w:rPr>
          <w:rFonts w:ascii="Corbel" w:hAnsi="Corbel"/>
          <w:szCs w:val="24"/>
          <w14:numForm w14:val="lining"/>
        </w:rPr>
        <w:tab/>
        <w:t>(Datum)</w:t>
      </w:r>
      <w:r w:rsidRPr="00025CBB">
        <w:rPr>
          <w:rFonts w:ascii="Corbel" w:hAnsi="Corbel"/>
          <w:szCs w:val="24"/>
          <w14:numForm w14:val="lining"/>
        </w:rPr>
        <w:tab/>
      </w:r>
      <w:r w:rsidRPr="00025CBB">
        <w:rPr>
          <w:rFonts w:ascii="Corbel" w:hAnsi="Corbel"/>
          <w:szCs w:val="24"/>
          <w14:numForm w14:val="lining"/>
        </w:rPr>
        <w:tab/>
        <w:t xml:space="preserve">1. Unterschrift </w:t>
      </w:r>
    </w:p>
    <w:p w:rsidR="00BC63CB" w:rsidRPr="00025CBB" w:rsidRDefault="00BC63CB" w:rsidP="00376AE5">
      <w:pPr>
        <w:tabs>
          <w:tab w:val="left" w:pos="5103"/>
          <w:tab w:val="right" w:pos="8789"/>
        </w:tabs>
        <w:spacing w:before="480" w:line="320" w:lineRule="exact"/>
        <w:jc w:val="both"/>
        <w:rPr>
          <w:rFonts w:ascii="Corbel" w:hAnsi="Corbel"/>
          <w:szCs w:val="24"/>
          <w14:numForm w14:val="lining"/>
        </w:rPr>
      </w:pPr>
      <w:r w:rsidRPr="00025CBB">
        <w:rPr>
          <w:rFonts w:ascii="Corbel" w:hAnsi="Corbel"/>
          <w:szCs w:val="24"/>
          <w14:numForm w14:val="lining"/>
        </w:rPr>
        <w:tab/>
        <w:t>...........................................................</w:t>
      </w:r>
    </w:p>
    <w:p w:rsidR="00BC63CB" w:rsidRPr="00025CBB" w:rsidRDefault="00BC63CB" w:rsidP="00376AE5">
      <w:pPr>
        <w:tabs>
          <w:tab w:val="left" w:pos="5103"/>
          <w:tab w:val="right" w:pos="8789"/>
        </w:tabs>
        <w:spacing w:line="240" w:lineRule="auto"/>
        <w:jc w:val="both"/>
        <w:rPr>
          <w:rFonts w:ascii="Corbel" w:hAnsi="Corbel"/>
          <w:szCs w:val="24"/>
          <w14:numForm w14:val="lining"/>
        </w:rPr>
      </w:pPr>
      <w:r w:rsidRPr="00025CBB">
        <w:rPr>
          <w:rFonts w:ascii="Corbel" w:hAnsi="Corbel"/>
          <w:szCs w:val="24"/>
          <w14:numForm w14:val="lining"/>
        </w:rPr>
        <w:tab/>
      </w:r>
      <w:r w:rsidRPr="00025CBB">
        <w:rPr>
          <w:rFonts w:ascii="Corbel" w:hAnsi="Corbel"/>
          <w:szCs w:val="24"/>
          <w14:numForm w14:val="lining"/>
        </w:rPr>
        <w:tab/>
        <w:t>(Name in Blockbuchstaben)</w:t>
      </w:r>
    </w:p>
    <w:p w:rsidR="00BC63CB" w:rsidRPr="00025CBB" w:rsidRDefault="00376AE5" w:rsidP="00376AE5">
      <w:pPr>
        <w:tabs>
          <w:tab w:val="left" w:pos="5103"/>
        </w:tabs>
        <w:spacing w:before="600" w:line="240" w:lineRule="auto"/>
        <w:jc w:val="both"/>
        <w:rPr>
          <w:rFonts w:ascii="Corbel" w:hAnsi="Corbel"/>
          <w:szCs w:val="24"/>
          <w14:numForm w14:val="lining"/>
        </w:rPr>
      </w:pPr>
      <w:r w:rsidRPr="00025CBB">
        <w:rPr>
          <w:rFonts w:ascii="Corbel" w:hAnsi="Corbel"/>
          <w:szCs w:val="24"/>
          <w14:numForm w14:val="lining"/>
        </w:rPr>
        <w:tab/>
      </w:r>
      <w:r w:rsidR="00BC63CB" w:rsidRPr="00025CBB">
        <w:rPr>
          <w:rFonts w:ascii="Corbel" w:hAnsi="Corbel"/>
          <w:szCs w:val="24"/>
          <w14:numForm w14:val="lining"/>
        </w:rPr>
        <w:t>...........................................................</w:t>
      </w:r>
    </w:p>
    <w:p w:rsidR="00BC63CB" w:rsidRPr="00025CBB" w:rsidRDefault="002758C3" w:rsidP="002758C3">
      <w:pPr>
        <w:tabs>
          <w:tab w:val="left" w:pos="5103"/>
          <w:tab w:val="right" w:pos="8789"/>
        </w:tabs>
        <w:spacing w:line="240" w:lineRule="auto"/>
        <w:jc w:val="both"/>
        <w:rPr>
          <w:rFonts w:ascii="Corbel" w:hAnsi="Corbel"/>
          <w:szCs w:val="24"/>
          <w14:numForm w14:val="lining"/>
        </w:rPr>
      </w:pPr>
      <w:r w:rsidRPr="00025CBB">
        <w:rPr>
          <w:rFonts w:ascii="Corbel" w:hAnsi="Corbel"/>
          <w:szCs w:val="24"/>
          <w14:numForm w14:val="lining"/>
        </w:rPr>
        <w:tab/>
      </w:r>
      <w:r w:rsidRPr="00025CBB">
        <w:rPr>
          <w:rFonts w:ascii="Corbel" w:hAnsi="Corbel"/>
          <w:szCs w:val="24"/>
          <w14:numForm w14:val="lining"/>
        </w:rPr>
        <w:tab/>
      </w:r>
      <w:r w:rsidR="00BC63CB" w:rsidRPr="00025CBB">
        <w:rPr>
          <w:rFonts w:ascii="Corbel" w:hAnsi="Corbel"/>
          <w:szCs w:val="24"/>
          <w14:numForm w14:val="lining"/>
        </w:rPr>
        <w:t xml:space="preserve">2. Unterschrift </w:t>
      </w:r>
    </w:p>
    <w:p w:rsidR="00BC63CB" w:rsidRPr="00025CBB" w:rsidRDefault="002758C3" w:rsidP="002758C3">
      <w:pPr>
        <w:tabs>
          <w:tab w:val="left" w:pos="5103"/>
          <w:tab w:val="right" w:pos="8789"/>
        </w:tabs>
        <w:spacing w:before="480" w:line="320" w:lineRule="exact"/>
        <w:jc w:val="both"/>
        <w:rPr>
          <w:rFonts w:ascii="Corbel" w:hAnsi="Corbel"/>
          <w:szCs w:val="24"/>
          <w14:numForm w14:val="lining"/>
        </w:rPr>
      </w:pPr>
      <w:r w:rsidRPr="00025CBB">
        <w:rPr>
          <w:rFonts w:ascii="Corbel" w:hAnsi="Corbel"/>
          <w:szCs w:val="24"/>
          <w14:numForm w14:val="lining"/>
        </w:rPr>
        <w:tab/>
      </w:r>
      <w:r w:rsidR="00BC63CB" w:rsidRPr="00025CBB">
        <w:rPr>
          <w:rFonts w:ascii="Corbel" w:hAnsi="Corbel"/>
          <w:szCs w:val="24"/>
          <w14:numForm w14:val="lining"/>
        </w:rPr>
        <w:t>...........................................................</w:t>
      </w:r>
    </w:p>
    <w:p w:rsidR="00BC63CB" w:rsidRPr="00025CBB" w:rsidRDefault="00BC63CB" w:rsidP="002758C3">
      <w:pPr>
        <w:tabs>
          <w:tab w:val="left" w:pos="5103"/>
          <w:tab w:val="right" w:pos="8789"/>
        </w:tabs>
        <w:spacing w:line="240" w:lineRule="auto"/>
        <w:jc w:val="both"/>
        <w:rPr>
          <w:rFonts w:ascii="Corbel" w:hAnsi="Corbel"/>
          <w:szCs w:val="24"/>
          <w14:numForm w14:val="lining"/>
        </w:rPr>
      </w:pPr>
      <w:r w:rsidRPr="00025CBB">
        <w:rPr>
          <w:rFonts w:ascii="Corbel" w:hAnsi="Corbel"/>
          <w:szCs w:val="24"/>
          <w14:numForm w14:val="lining"/>
        </w:rPr>
        <w:tab/>
      </w:r>
      <w:r w:rsidRPr="00025CBB">
        <w:rPr>
          <w:rFonts w:ascii="Corbel" w:hAnsi="Corbel"/>
          <w:szCs w:val="24"/>
          <w14:numForm w14:val="lining"/>
        </w:rPr>
        <w:tab/>
        <w:t>(Name in Blockbuchstaben)</w:t>
      </w:r>
    </w:p>
    <w:p w:rsidR="00BC63CB" w:rsidRPr="00025CBB" w:rsidRDefault="00BC63CB" w:rsidP="002758C3">
      <w:pPr>
        <w:tabs>
          <w:tab w:val="left" w:pos="5103"/>
        </w:tabs>
        <w:spacing w:before="120" w:line="320" w:lineRule="exact"/>
        <w:jc w:val="both"/>
        <w:rPr>
          <w:rFonts w:ascii="Corbel" w:hAnsi="Corbel"/>
          <w:sz w:val="20"/>
          <w14:numForm w14:val="lining"/>
        </w:rPr>
      </w:pPr>
      <w:r w:rsidRPr="00025CBB">
        <w:rPr>
          <w:rFonts w:ascii="Corbel" w:hAnsi="Corbel"/>
          <w:szCs w:val="24"/>
          <w14:numForm w14:val="lining"/>
        </w:rPr>
        <w:tab/>
      </w:r>
      <w:r w:rsidRPr="00025CBB">
        <w:rPr>
          <w:rFonts w:ascii="Corbel" w:hAnsi="Corbel"/>
          <w:sz w:val="20"/>
          <w14:numForm w14:val="lining"/>
        </w:rPr>
        <w:t>Rechtsgültige Unterfertigung</w:t>
      </w:r>
    </w:p>
    <w:p w:rsidR="00BC63CB" w:rsidRPr="00025CBB" w:rsidRDefault="00BC63CB" w:rsidP="00BC63CB">
      <w:pPr>
        <w:tabs>
          <w:tab w:val="left" w:pos="709"/>
          <w:tab w:val="left" w:pos="3119"/>
          <w:tab w:val="left" w:pos="5103"/>
        </w:tabs>
        <w:spacing w:line="240" w:lineRule="auto"/>
        <w:ind w:left="5103"/>
        <w:jc w:val="both"/>
        <w:rPr>
          <w:rFonts w:ascii="Corbel" w:hAnsi="Corbel"/>
          <w:szCs w:val="24"/>
          <w14:numForm w14:val="lining"/>
        </w:rPr>
      </w:pPr>
      <w:r w:rsidRPr="00025CBB">
        <w:rPr>
          <w:rFonts w:ascii="Corbel" w:hAnsi="Corbel"/>
          <w:sz w:val="20"/>
          <w14:numForm w14:val="lining"/>
        </w:rPr>
        <w:t>(bei Vereinen: Vereinsstampiglie und Unterschrift der gemäß Vereinsregister zeichnungsberechtigten Organe)</w:t>
      </w:r>
    </w:p>
    <w:p w:rsidR="00BC63CB" w:rsidRPr="00025CBB" w:rsidRDefault="00BC63CB" w:rsidP="005A0731">
      <w:pPr>
        <w:spacing w:line="240" w:lineRule="auto"/>
        <w:jc w:val="both"/>
        <w:rPr>
          <w:rFonts w:ascii="Corbel" w:hAnsi="Corbel" w:cs="Arial"/>
          <w:szCs w:val="24"/>
          <w14:numForm w14:val="lining"/>
        </w:rPr>
      </w:pPr>
    </w:p>
    <w:p w:rsidR="002758C3" w:rsidRPr="00025CBB" w:rsidRDefault="002758C3" w:rsidP="00BB7B5D">
      <w:pPr>
        <w:tabs>
          <w:tab w:val="left" w:pos="709"/>
          <w:tab w:val="left" w:pos="3119"/>
          <w:tab w:val="left" w:pos="5103"/>
        </w:tabs>
        <w:spacing w:line="240" w:lineRule="auto"/>
        <w:ind w:left="5103"/>
        <w:jc w:val="both"/>
        <w:rPr>
          <w:rFonts w:ascii="Corbel" w:hAnsi="Corbel"/>
          <w:szCs w:val="24"/>
          <w14:numForm w14:val="lining"/>
        </w:rPr>
        <w:sectPr w:rsidR="002758C3" w:rsidRPr="00025CBB" w:rsidSect="00A328F6">
          <w:headerReference w:type="even" r:id="rId11"/>
          <w:headerReference w:type="default" r:id="rId12"/>
          <w:footerReference w:type="even" r:id="rId13"/>
          <w:footerReference w:type="default" r:id="rId14"/>
          <w:pgSz w:w="11906" w:h="16838" w:code="9"/>
          <w:pgMar w:top="1418" w:right="1418" w:bottom="1304" w:left="1418" w:header="709" w:footer="709" w:gutter="0"/>
          <w:pgNumType w:start="1"/>
          <w:cols w:space="720"/>
          <w:docGrid w:linePitch="326"/>
        </w:sectPr>
      </w:pPr>
    </w:p>
    <w:p w:rsidR="002758C3" w:rsidRPr="00025CBB" w:rsidRDefault="002758C3" w:rsidP="00BB7B5D">
      <w:pPr>
        <w:tabs>
          <w:tab w:val="left" w:pos="709"/>
          <w:tab w:val="left" w:pos="3119"/>
          <w:tab w:val="left" w:pos="5103"/>
        </w:tabs>
        <w:spacing w:line="240" w:lineRule="auto"/>
        <w:ind w:left="5103"/>
        <w:jc w:val="both"/>
        <w:rPr>
          <w:rFonts w:ascii="Corbel" w:hAnsi="Corbel"/>
          <w:szCs w:val="24"/>
          <w14:numForm w14:val="lining"/>
        </w:rPr>
        <w:sectPr w:rsidR="002758C3" w:rsidRPr="00025CBB" w:rsidSect="00A934CC">
          <w:footerReference w:type="default" r:id="rId15"/>
          <w:pgSz w:w="11906" w:h="16838" w:code="9"/>
          <w:pgMar w:top="1418" w:right="1418" w:bottom="1134" w:left="1418" w:header="709" w:footer="709" w:gutter="0"/>
          <w:cols w:space="720"/>
          <w:docGrid w:linePitch="326"/>
        </w:sectPr>
      </w:pPr>
    </w:p>
    <w:p w:rsidR="005A0731" w:rsidRPr="00025CBB" w:rsidRDefault="005A0731" w:rsidP="002758C3">
      <w:pPr>
        <w:pStyle w:val="berschrift3"/>
        <w:spacing w:after="600"/>
        <w:jc w:val="left"/>
        <w:rPr>
          <w:rFonts w:ascii="Corbel" w:hAnsi="Corbel"/>
          <w:szCs w:val="24"/>
          <w14:numForm w14:val="lining"/>
        </w:rPr>
      </w:pPr>
      <w:bookmarkStart w:id="4" w:name="_Toc70395441"/>
      <w:r w:rsidRPr="00025CBB">
        <w:rPr>
          <w:rFonts w:ascii="Corbel" w:hAnsi="Corbel"/>
          <w:szCs w:val="24"/>
          <w14:numForm w14:val="lining"/>
        </w:rPr>
        <w:t>Beilagen</w:t>
      </w:r>
      <w:bookmarkEnd w:id="4"/>
    </w:p>
    <w:p w:rsidR="005A0731" w:rsidRPr="00025CBB" w:rsidRDefault="005A0731" w:rsidP="005A0731">
      <w:pPr>
        <w:pBdr>
          <w:top w:val="single" w:sz="4" w:space="1" w:color="auto"/>
          <w:left w:val="single" w:sz="4" w:space="4" w:color="auto"/>
          <w:bottom w:val="single" w:sz="4" w:space="1" w:color="auto"/>
          <w:right w:val="single" w:sz="4" w:space="4" w:color="auto"/>
        </w:pBdr>
        <w:shd w:val="pct10" w:color="auto" w:fill="auto"/>
        <w:tabs>
          <w:tab w:val="left" w:pos="1152"/>
          <w:tab w:val="right" w:pos="9360"/>
        </w:tabs>
        <w:ind w:right="-1"/>
        <w:jc w:val="both"/>
        <w:rPr>
          <w:rFonts w:ascii="Corbel" w:hAnsi="Corbel"/>
          <w:szCs w:val="24"/>
          <w14:numForm w14:val="lining"/>
        </w:rPr>
      </w:pPr>
    </w:p>
    <w:p w:rsidR="006D140A" w:rsidRPr="00025CBB" w:rsidRDefault="006D140A" w:rsidP="005A0731">
      <w:pPr>
        <w:pBdr>
          <w:top w:val="single" w:sz="4" w:space="1" w:color="auto"/>
          <w:left w:val="single" w:sz="4" w:space="4" w:color="auto"/>
          <w:bottom w:val="single" w:sz="4" w:space="1" w:color="auto"/>
          <w:right w:val="single" w:sz="4" w:space="4" w:color="auto"/>
        </w:pBdr>
        <w:shd w:val="pct10" w:color="auto" w:fill="auto"/>
        <w:tabs>
          <w:tab w:val="left" w:pos="1152"/>
          <w:tab w:val="right" w:pos="9360"/>
        </w:tabs>
        <w:ind w:right="-1"/>
        <w:jc w:val="both"/>
        <w:rPr>
          <w:rFonts w:ascii="Corbel" w:hAnsi="Corbel"/>
          <w:b/>
          <w:szCs w:val="24"/>
          <w14:numForm w14:val="lining"/>
        </w:rPr>
      </w:pPr>
      <w:r w:rsidRPr="00025CBB">
        <w:rPr>
          <w:rFonts w:ascii="Corbel" w:hAnsi="Corbel"/>
          <w:szCs w:val="24"/>
          <w14:numForm w14:val="lining"/>
        </w:rPr>
        <w:t>Beilage 1: „</w:t>
      </w:r>
      <w:r w:rsidRPr="00025CBB">
        <w:rPr>
          <w:rFonts w:ascii="Corbel" w:hAnsi="Corbel"/>
          <w:b/>
          <w:szCs w:val="24"/>
          <w14:numForm w14:val="lining"/>
        </w:rPr>
        <w:t>Finanzplan/Detailliste zu § 2 des I. Teiles des Förderungs</w:t>
      </w:r>
      <w:r w:rsidR="008023AA" w:rsidRPr="00025CBB">
        <w:rPr>
          <w:rFonts w:ascii="Corbel" w:hAnsi="Corbel"/>
          <w:b/>
          <w:szCs w:val="24"/>
          <w14:numForm w14:val="lining"/>
        </w:rPr>
        <w:t>vertrages</w:t>
      </w:r>
      <w:r w:rsidRPr="00025CBB">
        <w:rPr>
          <w:rFonts w:ascii="Corbel" w:hAnsi="Corbel"/>
          <w:b/>
          <w:szCs w:val="24"/>
          <w14:numForm w14:val="lining"/>
        </w:rPr>
        <w:t>“</w:t>
      </w:r>
    </w:p>
    <w:p w:rsidR="00E27F2F" w:rsidRPr="00025CBB" w:rsidRDefault="00E27F2F" w:rsidP="005A0731">
      <w:pPr>
        <w:pBdr>
          <w:top w:val="single" w:sz="4" w:space="1" w:color="auto"/>
          <w:left w:val="single" w:sz="4" w:space="4" w:color="auto"/>
          <w:bottom w:val="single" w:sz="4" w:space="1" w:color="auto"/>
          <w:right w:val="single" w:sz="4" w:space="4" w:color="auto"/>
        </w:pBdr>
        <w:shd w:val="pct10" w:color="auto" w:fill="auto"/>
        <w:tabs>
          <w:tab w:val="left" w:pos="1152"/>
          <w:tab w:val="right" w:pos="9360"/>
        </w:tabs>
        <w:ind w:right="-1"/>
        <w:jc w:val="both"/>
        <w:rPr>
          <w:rFonts w:ascii="Corbel" w:hAnsi="Corbel"/>
          <w:szCs w:val="24"/>
          <w14:numForm w14:val="lining"/>
        </w:rPr>
      </w:pPr>
      <w:r w:rsidRPr="00025CBB">
        <w:rPr>
          <w:rFonts w:ascii="Corbel" w:hAnsi="Corbel"/>
          <w:szCs w:val="24"/>
          <w14:numForm w14:val="lining"/>
        </w:rPr>
        <w:t>Beilage 2: „</w:t>
      </w:r>
      <w:r w:rsidRPr="00581BCC">
        <w:rPr>
          <w:rFonts w:ascii="Corbel" w:hAnsi="Corbel"/>
          <w:b/>
          <w:szCs w:val="24"/>
          <w14:numForm w14:val="lining"/>
        </w:rPr>
        <w:t>Datenverarbeitungsauskunft</w:t>
      </w:r>
      <w:r w:rsidRPr="00025CBB">
        <w:rPr>
          <w:rFonts w:ascii="Corbel" w:hAnsi="Corbel"/>
          <w:szCs w:val="24"/>
          <w14:numForm w14:val="lining"/>
        </w:rPr>
        <w:t>“</w:t>
      </w:r>
    </w:p>
    <w:p w:rsidR="005A0731" w:rsidRPr="00025CBB" w:rsidRDefault="006D140A" w:rsidP="005A0731">
      <w:pPr>
        <w:pBdr>
          <w:top w:val="single" w:sz="4" w:space="1" w:color="auto"/>
          <w:left w:val="single" w:sz="4" w:space="4" w:color="auto"/>
          <w:bottom w:val="single" w:sz="4" w:space="1" w:color="auto"/>
          <w:right w:val="single" w:sz="4" w:space="4" w:color="auto"/>
        </w:pBdr>
        <w:shd w:val="pct10" w:color="auto" w:fill="auto"/>
        <w:tabs>
          <w:tab w:val="left" w:pos="1152"/>
          <w:tab w:val="right" w:pos="9360"/>
        </w:tabs>
        <w:ind w:right="-1"/>
        <w:jc w:val="both"/>
        <w:rPr>
          <w:rFonts w:ascii="Corbel" w:hAnsi="Corbel"/>
          <w:szCs w:val="24"/>
          <w14:numForm w14:val="lining"/>
        </w:rPr>
      </w:pPr>
      <w:r w:rsidRPr="00025CBB">
        <w:rPr>
          <w:rFonts w:ascii="Corbel" w:hAnsi="Corbel"/>
          <w:szCs w:val="24"/>
          <w14:numForm w14:val="lining"/>
        </w:rPr>
        <w:t xml:space="preserve">Beilage </w:t>
      </w:r>
      <w:r w:rsidR="00E27F2F" w:rsidRPr="00025CBB">
        <w:rPr>
          <w:rFonts w:ascii="Corbel" w:hAnsi="Corbel"/>
          <w:szCs w:val="24"/>
          <w14:numForm w14:val="lining"/>
        </w:rPr>
        <w:t>3</w:t>
      </w:r>
      <w:r w:rsidR="005A0731" w:rsidRPr="00025CBB">
        <w:rPr>
          <w:rFonts w:ascii="Corbel" w:hAnsi="Corbel"/>
          <w:szCs w:val="24"/>
          <w14:numForm w14:val="lining"/>
        </w:rPr>
        <w:t>: „</w:t>
      </w:r>
      <w:r w:rsidR="005A0731" w:rsidRPr="00025CBB">
        <w:rPr>
          <w:rFonts w:ascii="Corbel" w:hAnsi="Corbel"/>
          <w:b/>
          <w:bCs/>
          <w:szCs w:val="24"/>
          <w14:numForm w14:val="lining"/>
        </w:rPr>
        <w:t>Projekt</w:t>
      </w:r>
      <w:r w:rsidR="00503D05" w:rsidRPr="00025CBB">
        <w:rPr>
          <w:rFonts w:ascii="Corbel" w:hAnsi="Corbel"/>
          <w:b/>
          <w:bCs/>
          <w:szCs w:val="24"/>
          <w14:numForm w14:val="lining"/>
        </w:rPr>
        <w:t>-/Vorhaben</w:t>
      </w:r>
      <w:r w:rsidR="00CE05BF" w:rsidRPr="00025CBB">
        <w:rPr>
          <w:rFonts w:ascii="Corbel" w:hAnsi="Corbel"/>
          <w:b/>
          <w:bCs/>
          <w:szCs w:val="24"/>
          <w14:numForm w14:val="lining"/>
        </w:rPr>
        <w:t>-/Zwischen</w:t>
      </w:r>
      <w:r w:rsidR="005A0731" w:rsidRPr="00025CBB">
        <w:rPr>
          <w:rFonts w:ascii="Corbel" w:hAnsi="Corbel"/>
          <w:b/>
          <w:bCs/>
          <w:szCs w:val="24"/>
          <w14:numForm w14:val="lining"/>
        </w:rPr>
        <w:t>abrechnung</w:t>
      </w:r>
      <w:r w:rsidR="005A0731" w:rsidRPr="00025CBB">
        <w:rPr>
          <w:rFonts w:ascii="Corbel" w:hAnsi="Corbel"/>
          <w:szCs w:val="24"/>
          <w14:numForm w14:val="lining"/>
        </w:rPr>
        <w:t xml:space="preserve"> .........“</w:t>
      </w:r>
    </w:p>
    <w:p w:rsidR="005A0731" w:rsidRPr="00025CBB" w:rsidRDefault="006D140A" w:rsidP="005A0731">
      <w:pPr>
        <w:pBdr>
          <w:top w:val="single" w:sz="4" w:space="1" w:color="auto"/>
          <w:left w:val="single" w:sz="4" w:space="4" w:color="auto"/>
          <w:bottom w:val="single" w:sz="4" w:space="1" w:color="auto"/>
          <w:right w:val="single" w:sz="4" w:space="4" w:color="auto"/>
        </w:pBdr>
        <w:shd w:val="pct10" w:color="auto" w:fill="auto"/>
        <w:tabs>
          <w:tab w:val="left" w:pos="1152"/>
          <w:tab w:val="right" w:pos="9360"/>
        </w:tabs>
        <w:ind w:right="-1"/>
        <w:jc w:val="both"/>
        <w:rPr>
          <w:rFonts w:ascii="Corbel" w:hAnsi="Corbel"/>
          <w:szCs w:val="24"/>
          <w14:numForm w14:val="lining"/>
        </w:rPr>
      </w:pPr>
      <w:r w:rsidRPr="00025CBB">
        <w:rPr>
          <w:rFonts w:ascii="Corbel" w:hAnsi="Corbel"/>
          <w:szCs w:val="24"/>
          <w14:numForm w14:val="lining"/>
        </w:rPr>
        <w:t xml:space="preserve">Beilage </w:t>
      </w:r>
      <w:r w:rsidR="00E27F2F" w:rsidRPr="00025CBB">
        <w:rPr>
          <w:rFonts w:ascii="Corbel" w:hAnsi="Corbel"/>
          <w:szCs w:val="24"/>
          <w14:numForm w14:val="lining"/>
        </w:rPr>
        <w:t>4</w:t>
      </w:r>
      <w:r w:rsidR="005A0731" w:rsidRPr="00025CBB">
        <w:rPr>
          <w:rFonts w:ascii="Corbel" w:hAnsi="Corbel"/>
          <w:szCs w:val="24"/>
          <w14:numForm w14:val="lining"/>
        </w:rPr>
        <w:t xml:space="preserve">: </w:t>
      </w:r>
      <w:r w:rsidR="008C0D62" w:rsidRPr="00025CBB">
        <w:rPr>
          <w:rFonts w:ascii="Corbel" w:hAnsi="Corbel"/>
          <w:szCs w:val="24"/>
          <w14:numForm w14:val="lining"/>
        </w:rPr>
        <w:t>„</w:t>
      </w:r>
      <w:r w:rsidR="008C0D62" w:rsidRPr="00025CBB">
        <w:rPr>
          <w:rFonts w:ascii="Corbel" w:hAnsi="Corbel"/>
          <w:b/>
          <w:bCs/>
          <w:szCs w:val="24"/>
          <w14:numForm w14:val="lining"/>
        </w:rPr>
        <w:t>Belegliste</w:t>
      </w:r>
      <w:r w:rsidR="00D024B3" w:rsidRPr="00025CBB">
        <w:rPr>
          <w:rFonts w:ascii="Corbel" w:hAnsi="Corbel"/>
          <w:b/>
          <w:bCs/>
          <w:szCs w:val="24"/>
          <w14:numForm w14:val="lining"/>
        </w:rPr>
        <w:t>n</w:t>
      </w:r>
      <w:r w:rsidR="008C0D62" w:rsidRPr="00025CBB">
        <w:rPr>
          <w:rFonts w:ascii="Corbel" w:hAnsi="Corbel"/>
          <w:b/>
          <w:bCs/>
          <w:szCs w:val="24"/>
          <w14:numForm w14:val="lining"/>
        </w:rPr>
        <w:t>-Nr</w:t>
      </w:r>
      <w:r w:rsidR="008C0D62" w:rsidRPr="00025CBB">
        <w:rPr>
          <w:rFonts w:ascii="Corbel" w:hAnsi="Corbel"/>
          <w:szCs w:val="24"/>
          <w14:numForm w14:val="lining"/>
        </w:rPr>
        <w:t>.</w:t>
      </w:r>
      <w:proofErr w:type="gramStart"/>
      <w:r w:rsidR="008C0D62" w:rsidRPr="00025CBB">
        <w:rPr>
          <w:rFonts w:ascii="Corbel" w:hAnsi="Corbel"/>
          <w:szCs w:val="24"/>
          <w14:numForm w14:val="lining"/>
        </w:rPr>
        <w:t xml:space="preserve"> </w:t>
      </w:r>
      <w:r w:rsidR="00D024B3" w:rsidRPr="00025CBB">
        <w:rPr>
          <w:rFonts w:ascii="Corbel" w:hAnsi="Corbel"/>
          <w:szCs w:val="24"/>
          <w14:numForm w14:val="lining"/>
        </w:rPr>
        <w:t>….</w:t>
      </w:r>
      <w:proofErr w:type="gramEnd"/>
      <w:r w:rsidR="00D024B3" w:rsidRPr="00025CBB">
        <w:rPr>
          <w:rFonts w:ascii="Corbel" w:hAnsi="Corbel"/>
          <w:szCs w:val="24"/>
          <w14:numForm w14:val="lining"/>
        </w:rPr>
        <w:t>. (für Personal- und Sachaufwand)</w:t>
      </w:r>
      <w:r w:rsidR="008C0D62" w:rsidRPr="00025CBB">
        <w:rPr>
          <w:rFonts w:ascii="Corbel" w:hAnsi="Corbel"/>
          <w:szCs w:val="24"/>
          <w14:numForm w14:val="lining"/>
        </w:rPr>
        <w:t>“</w:t>
      </w:r>
      <w:r w:rsidR="00577F03" w:rsidRPr="00025CBB">
        <w:rPr>
          <w:rFonts w:ascii="Corbel" w:hAnsi="Corbel"/>
          <w:szCs w:val="24"/>
          <w14:numForm w14:val="lining"/>
        </w:rPr>
        <w:t xml:space="preserve"> </w:t>
      </w:r>
    </w:p>
    <w:p w:rsidR="005A0731" w:rsidRPr="00025CBB" w:rsidRDefault="005A0731" w:rsidP="005A0731">
      <w:pPr>
        <w:pBdr>
          <w:top w:val="single" w:sz="4" w:space="1" w:color="auto"/>
          <w:left w:val="single" w:sz="4" w:space="4" w:color="auto"/>
          <w:bottom w:val="single" w:sz="4" w:space="1" w:color="auto"/>
          <w:right w:val="single" w:sz="4" w:space="4" w:color="auto"/>
        </w:pBdr>
        <w:shd w:val="pct10" w:color="auto" w:fill="auto"/>
        <w:tabs>
          <w:tab w:val="left" w:pos="1152"/>
          <w:tab w:val="right" w:pos="9360"/>
        </w:tabs>
        <w:ind w:right="-1"/>
        <w:jc w:val="both"/>
        <w:rPr>
          <w:rFonts w:ascii="Corbel" w:hAnsi="Corbel"/>
          <w:szCs w:val="24"/>
          <w14:numForm w14:val="lining"/>
        </w:rPr>
      </w:pPr>
    </w:p>
    <w:p w:rsidR="003E5332" w:rsidRPr="00025CBB" w:rsidRDefault="003E5332" w:rsidP="002758C3">
      <w:pPr>
        <w:tabs>
          <w:tab w:val="left" w:pos="0"/>
          <w:tab w:val="left" w:pos="1152"/>
          <w:tab w:val="right" w:pos="9360"/>
        </w:tabs>
        <w:spacing w:before="840" w:line="320" w:lineRule="exact"/>
        <w:jc w:val="both"/>
        <w:rPr>
          <w:rFonts w:ascii="Corbel" w:hAnsi="Corbel"/>
          <w:b/>
          <w:szCs w:val="24"/>
          <w14:numForm w14:val="lining"/>
        </w:rPr>
      </w:pPr>
      <w:r w:rsidRPr="00025CBB">
        <w:rPr>
          <w:rFonts w:ascii="Corbel" w:hAnsi="Corbel"/>
          <w:b/>
          <w:szCs w:val="24"/>
          <w14:numForm w14:val="lining"/>
        </w:rPr>
        <w:t xml:space="preserve">Anmerkung: </w:t>
      </w:r>
    </w:p>
    <w:p w:rsidR="003E5332" w:rsidRPr="00025CBB" w:rsidRDefault="003E5332" w:rsidP="005A0731">
      <w:pPr>
        <w:tabs>
          <w:tab w:val="left" w:pos="0"/>
          <w:tab w:val="left" w:pos="1152"/>
          <w:tab w:val="right" w:pos="9360"/>
        </w:tabs>
        <w:spacing w:line="240" w:lineRule="auto"/>
        <w:jc w:val="both"/>
        <w:rPr>
          <w:rFonts w:ascii="Corbel" w:hAnsi="Corbel"/>
          <w:szCs w:val="24"/>
          <w14:numForm w14:val="lining"/>
        </w:rPr>
      </w:pPr>
    </w:p>
    <w:p w:rsidR="003E5332" w:rsidRPr="00025CBB" w:rsidRDefault="003E5332" w:rsidP="002758C3">
      <w:pPr>
        <w:tabs>
          <w:tab w:val="left" w:pos="0"/>
          <w:tab w:val="left" w:pos="1152"/>
          <w:tab w:val="right" w:pos="9360"/>
        </w:tabs>
        <w:spacing w:before="240" w:line="320" w:lineRule="exact"/>
        <w:jc w:val="both"/>
        <w:rPr>
          <w:rFonts w:ascii="Corbel" w:hAnsi="Corbel"/>
          <w:szCs w:val="24"/>
          <w14:numForm w14:val="lining"/>
        </w:rPr>
      </w:pPr>
      <w:r w:rsidRPr="00025CBB">
        <w:rPr>
          <w:rFonts w:ascii="Corbel" w:hAnsi="Corbel"/>
          <w:szCs w:val="24"/>
          <w14:numForm w14:val="lining"/>
        </w:rPr>
        <w:t>Ausfüllbare Dateien</w:t>
      </w:r>
      <w:r w:rsidR="00DA66CD" w:rsidRPr="00025CBB">
        <w:rPr>
          <w:rFonts w:ascii="Corbel" w:hAnsi="Corbel"/>
          <w:szCs w:val="24"/>
          <w14:numForm w14:val="lining"/>
        </w:rPr>
        <w:t xml:space="preserve"> sind auf der Homepage des Sozialministeriums</w:t>
      </w:r>
      <w:r w:rsidRPr="00025CBB">
        <w:rPr>
          <w:rFonts w:ascii="Corbel" w:hAnsi="Corbel"/>
          <w:szCs w:val="24"/>
          <w14:numForm w14:val="lining"/>
        </w:rPr>
        <w:t xml:space="preserve"> unter „</w:t>
      </w:r>
      <w:r w:rsidR="00EF1C52" w:rsidRPr="00025CBB">
        <w:rPr>
          <w:rFonts w:ascii="Corbel" w:hAnsi="Corbel"/>
          <w:szCs w:val="24"/>
          <w14:numForm w14:val="lining"/>
        </w:rPr>
        <w:t>Ministerium/Förderungen und Richtlinien</w:t>
      </w:r>
      <w:r w:rsidRPr="00025CBB">
        <w:rPr>
          <w:rFonts w:ascii="Corbel" w:hAnsi="Corbel"/>
          <w:szCs w:val="24"/>
          <w14:numForm w14:val="lining"/>
        </w:rPr>
        <w:t xml:space="preserve">“ </w:t>
      </w:r>
      <w:r w:rsidR="002D51C9">
        <w:rPr>
          <w:rFonts w:ascii="Corbel" w:hAnsi="Corbel"/>
          <w:szCs w:val="24"/>
          <w14:numForm w14:val="lining"/>
        </w:rPr>
        <w:t xml:space="preserve">sowie im Freiwilligenweb unter </w:t>
      </w:r>
      <w:hyperlink r:id="rId16" w:history="1">
        <w:r w:rsidR="002D51C9" w:rsidRPr="004E1049">
          <w:rPr>
            <w:rFonts w:ascii="Corbel" w:hAnsi="Corbel" w:cs="Arial"/>
            <w:color w:val="0000FF"/>
            <w:szCs w:val="24"/>
            <w:u w:val="single"/>
            <w:lang w:val="de-DE"/>
          </w:rPr>
          <w:t>www.freiwilligenweb.at</w:t>
        </w:r>
      </w:hyperlink>
      <w:r w:rsidR="002D51C9">
        <w:rPr>
          <w:rFonts w:ascii="Corbel" w:hAnsi="Corbel" w:cs="Arial"/>
          <w:szCs w:val="24"/>
          <w:lang w:val="de-DE"/>
        </w:rPr>
        <w:t xml:space="preserve"> &gt; Service &gt; Downloads</w:t>
      </w:r>
      <w:r w:rsidR="002D51C9">
        <w:rPr>
          <w:rFonts w:ascii="Corbel" w:hAnsi="Corbel"/>
          <w:szCs w:val="24"/>
          <w14:numForm w14:val="lining"/>
        </w:rPr>
        <w:t xml:space="preserve"> </w:t>
      </w:r>
      <w:r w:rsidRPr="00025CBB">
        <w:rPr>
          <w:rFonts w:ascii="Corbel" w:hAnsi="Corbel"/>
          <w:szCs w:val="24"/>
          <w14:numForm w14:val="lining"/>
        </w:rPr>
        <w:t>verfügbar!</w:t>
      </w:r>
    </w:p>
    <w:p w:rsidR="007405D1" w:rsidRPr="00025CBB" w:rsidRDefault="007405D1" w:rsidP="005A0731">
      <w:pPr>
        <w:tabs>
          <w:tab w:val="left" w:pos="0"/>
          <w:tab w:val="left" w:pos="1152"/>
          <w:tab w:val="right" w:pos="9360"/>
        </w:tabs>
        <w:spacing w:line="240" w:lineRule="auto"/>
        <w:jc w:val="both"/>
        <w:rPr>
          <w:rFonts w:ascii="Corbel" w:hAnsi="Corbel"/>
          <w:szCs w:val="24"/>
          <w14:numForm w14:val="lining"/>
        </w:rPr>
      </w:pPr>
    </w:p>
    <w:p w:rsidR="007405D1" w:rsidRPr="00025CBB" w:rsidRDefault="007405D1" w:rsidP="005A0731">
      <w:pPr>
        <w:tabs>
          <w:tab w:val="left" w:pos="0"/>
          <w:tab w:val="left" w:pos="1152"/>
          <w:tab w:val="right" w:pos="9360"/>
        </w:tabs>
        <w:spacing w:line="240" w:lineRule="auto"/>
        <w:jc w:val="both"/>
        <w:rPr>
          <w:rFonts w:ascii="Corbel" w:hAnsi="Corbel"/>
          <w:szCs w:val="24"/>
          <w14:numForm w14:val="lining"/>
        </w:rPr>
      </w:pPr>
    </w:p>
    <w:p w:rsidR="00E27F2F" w:rsidRPr="00025CBB" w:rsidRDefault="005A0731" w:rsidP="00EB7725">
      <w:pPr>
        <w:jc w:val="both"/>
        <w:rPr>
          <w:rFonts w:ascii="Corbel" w:hAnsi="Corbel"/>
          <w:szCs w:val="24"/>
          <w14:numForm w14:val="lining"/>
        </w:rPr>
      </w:pPr>
      <w:r w:rsidRPr="00025CBB">
        <w:rPr>
          <w:rFonts w:ascii="Corbel" w:hAnsi="Corbel"/>
          <w:szCs w:val="24"/>
          <w14:numForm w14:val="lining"/>
        </w:rPr>
        <w:br w:type="page"/>
      </w:r>
    </w:p>
    <w:p w:rsidR="00E27F2F" w:rsidRPr="00025CBB" w:rsidRDefault="00E61651" w:rsidP="00E61651">
      <w:pPr>
        <w:overflowPunct/>
        <w:autoSpaceDE/>
        <w:autoSpaceDN/>
        <w:adjustRightInd/>
        <w:spacing w:line="240" w:lineRule="auto"/>
        <w:textAlignment w:val="auto"/>
        <w:rPr>
          <w:rFonts w:ascii="Corbel" w:hAnsi="Corbel"/>
          <w:b/>
          <w:szCs w:val="24"/>
          <w14:numForm w14:val="lining"/>
        </w:rPr>
      </w:pPr>
      <w:r w:rsidRPr="00025CBB">
        <w:rPr>
          <w:rFonts w:ascii="Corbel" w:hAnsi="Corbel"/>
          <w:b/>
          <w:szCs w:val="24"/>
          <w14:numForm w14:val="lining"/>
        </w:rPr>
        <w:lastRenderedPageBreak/>
        <w:t>Beilage 2</w:t>
      </w:r>
    </w:p>
    <w:p w:rsidR="00E61651" w:rsidRPr="00025CBB" w:rsidRDefault="00E61651" w:rsidP="00E27F2F">
      <w:pPr>
        <w:overflowPunct/>
        <w:autoSpaceDE/>
        <w:autoSpaceDN/>
        <w:adjustRightInd/>
        <w:spacing w:line="240" w:lineRule="auto"/>
        <w:jc w:val="center"/>
        <w:textAlignment w:val="auto"/>
        <w:rPr>
          <w:rFonts w:ascii="Corbel" w:hAnsi="Corbel"/>
          <w:b/>
          <w:szCs w:val="24"/>
          <w14:numForm w14:val="lining"/>
        </w:rPr>
      </w:pPr>
    </w:p>
    <w:p w:rsidR="00E61651" w:rsidRPr="00025CBB" w:rsidRDefault="00E61651" w:rsidP="00E27F2F">
      <w:pPr>
        <w:overflowPunct/>
        <w:autoSpaceDE/>
        <w:autoSpaceDN/>
        <w:adjustRightInd/>
        <w:spacing w:line="240" w:lineRule="auto"/>
        <w:jc w:val="center"/>
        <w:textAlignment w:val="auto"/>
        <w:rPr>
          <w:rFonts w:ascii="Corbel" w:hAnsi="Corbel"/>
          <w:b/>
          <w:szCs w:val="24"/>
          <w14:numForm w14:val="lining"/>
        </w:rPr>
      </w:pPr>
    </w:p>
    <w:p w:rsidR="00E27F2F" w:rsidRPr="00025CBB" w:rsidRDefault="00E27F2F" w:rsidP="00E27F2F">
      <w:pPr>
        <w:overflowPunct/>
        <w:autoSpaceDE/>
        <w:autoSpaceDN/>
        <w:adjustRightInd/>
        <w:spacing w:line="240" w:lineRule="auto"/>
        <w:jc w:val="center"/>
        <w:textAlignment w:val="auto"/>
        <w:rPr>
          <w:rFonts w:ascii="Corbel" w:hAnsi="Corbel"/>
          <w:b/>
          <w:szCs w:val="24"/>
          <w14:numForm w14:val="lining"/>
        </w:rPr>
      </w:pPr>
      <w:r w:rsidRPr="00025CBB">
        <w:rPr>
          <w:rFonts w:ascii="Corbel" w:hAnsi="Corbel"/>
          <w:b/>
          <w:szCs w:val="24"/>
          <w14:numForm w14:val="lining"/>
        </w:rPr>
        <w:t>Information zur Datenverarbeitung (Datenverarbeitungsauskunft)</w:t>
      </w:r>
    </w:p>
    <w:p w:rsidR="00E27F2F" w:rsidRPr="00025CBB" w:rsidRDefault="00E27F2F" w:rsidP="00E61651">
      <w:pPr>
        <w:tabs>
          <w:tab w:val="left" w:pos="426"/>
        </w:tabs>
        <w:spacing w:before="240" w:line="320" w:lineRule="exact"/>
        <w:jc w:val="both"/>
        <w:rPr>
          <w:rFonts w:ascii="Corbel" w:hAnsi="Corbel"/>
          <w:szCs w:val="24"/>
          <w14:numForm w14:val="lining"/>
        </w:rPr>
      </w:pPr>
      <w:r w:rsidRPr="00025CBB">
        <w:rPr>
          <w:rFonts w:ascii="Corbel" w:hAnsi="Corbel"/>
          <w:szCs w:val="24"/>
          <w14:numForm w14:val="lining"/>
        </w:rPr>
        <w:t xml:space="preserve">Das Sozialministerium verarbeitet im Zusammenhang mit der Durchführung des gegenständlichen Förderungsvertrages personenbezogene Daten der Förderungsnehmerin/des Förderungsnehmers. Die nachfolgenden Ausführungen beziehen sich auf </w:t>
      </w:r>
      <w:proofErr w:type="gramStart"/>
      <w:r w:rsidRPr="00025CBB">
        <w:rPr>
          <w:rFonts w:ascii="Corbel" w:hAnsi="Corbel"/>
          <w:szCs w:val="24"/>
          <w14:numForm w14:val="lining"/>
        </w:rPr>
        <w:t>solche personenbezogene Daten</w:t>
      </w:r>
      <w:proofErr w:type="gramEnd"/>
      <w:r w:rsidRPr="00025CBB">
        <w:rPr>
          <w:rFonts w:ascii="Corbel" w:hAnsi="Corbel"/>
          <w:szCs w:val="24"/>
          <w14:numForm w14:val="lining"/>
        </w:rPr>
        <w:t>, die entweder unmittelbar in den Anwendungsbereich der DSGVO oder unter den Schutz des DSG fallen. Gemäß Art 13 und 14 DSGVO erteilt</w:t>
      </w:r>
      <w:r w:rsidR="00E61651" w:rsidRPr="00025CBB">
        <w:rPr>
          <w:rFonts w:ascii="Corbel" w:hAnsi="Corbel"/>
          <w:szCs w:val="24"/>
          <w14:numForm w14:val="lining"/>
        </w:rPr>
        <w:t xml:space="preserve"> das Sozialministerium die nachstehenden Informationen. Diese Beilage ist integraler Bestandteil des Förderungsvertrages.</w:t>
      </w:r>
    </w:p>
    <w:p w:rsidR="00E61651" w:rsidRPr="00025CBB" w:rsidRDefault="00E61651">
      <w:pPr>
        <w:overflowPunct/>
        <w:autoSpaceDE/>
        <w:autoSpaceDN/>
        <w:adjustRightInd/>
        <w:spacing w:line="240" w:lineRule="auto"/>
        <w:textAlignment w:val="auto"/>
        <w:rPr>
          <w:rFonts w:ascii="Corbel" w:hAnsi="Corbel"/>
          <w:szCs w:val="24"/>
          <w14:numForm w14:val="lining"/>
        </w:rPr>
      </w:pPr>
    </w:p>
    <w:p w:rsidR="00E61651" w:rsidRPr="00025CBB" w:rsidRDefault="00E61651" w:rsidP="00E61651">
      <w:pPr>
        <w:pStyle w:val="Listenabsatz"/>
        <w:numPr>
          <w:ilvl w:val="0"/>
          <w:numId w:val="29"/>
        </w:numPr>
        <w:overflowPunct/>
        <w:autoSpaceDE/>
        <w:autoSpaceDN/>
        <w:adjustRightInd/>
        <w:spacing w:before="120" w:after="240" w:line="320" w:lineRule="exact"/>
        <w:ind w:left="0" w:firstLine="0"/>
        <w:textAlignment w:val="auto"/>
        <w:rPr>
          <w:rFonts w:ascii="Corbel" w:hAnsi="Corbel"/>
          <w:szCs w:val="24"/>
          <w14:numForm w14:val="lining"/>
        </w:rPr>
      </w:pPr>
      <w:r w:rsidRPr="00025CBB">
        <w:rPr>
          <w:rFonts w:ascii="Corbel" w:hAnsi="Corbel"/>
          <w:b/>
          <w:szCs w:val="24"/>
          <w14:numForm w14:val="lining"/>
        </w:rPr>
        <w:t>Verantwortlicher für die Datenverarbeitung:</w:t>
      </w:r>
    </w:p>
    <w:p w:rsidR="00E61651" w:rsidRPr="00025CBB" w:rsidRDefault="00E61651" w:rsidP="00233EF2">
      <w:pPr>
        <w:overflowPunct/>
        <w:autoSpaceDE/>
        <w:autoSpaceDN/>
        <w:adjustRightInd/>
        <w:spacing w:before="240" w:line="320" w:lineRule="exact"/>
        <w:jc w:val="both"/>
        <w:textAlignment w:val="auto"/>
        <w:rPr>
          <w:rFonts w:ascii="Corbel" w:hAnsi="Corbel"/>
          <w:szCs w:val="24"/>
          <w14:numForm w14:val="lining"/>
        </w:rPr>
      </w:pPr>
      <w:r w:rsidRPr="00025CBB">
        <w:rPr>
          <w:rFonts w:ascii="Corbel" w:hAnsi="Corbel"/>
          <w:szCs w:val="24"/>
          <w14:numForm w14:val="lining"/>
        </w:rPr>
        <w:t>Das Sozialministerium ist alleiniger Verantwortlicher für die Verarbeitung im Rahmen der Förderungsgewährung und Abwicklung des Förderungsvertrages anfallenden personenbezogenen Daten.</w:t>
      </w:r>
    </w:p>
    <w:p w:rsidR="00E61651" w:rsidRPr="00025CBB" w:rsidRDefault="00E61651" w:rsidP="00E61651">
      <w:pPr>
        <w:overflowPunct/>
        <w:autoSpaceDE/>
        <w:autoSpaceDN/>
        <w:adjustRightInd/>
        <w:spacing w:before="240" w:line="320" w:lineRule="exact"/>
        <w:textAlignment w:val="auto"/>
        <w:rPr>
          <w:rFonts w:ascii="Corbel" w:hAnsi="Corbel"/>
          <w:szCs w:val="24"/>
          <w14:numForm w14:val="lining"/>
        </w:rPr>
      </w:pPr>
      <w:r w:rsidRPr="00025CBB">
        <w:rPr>
          <w:rFonts w:ascii="Corbel" w:hAnsi="Corbel"/>
          <w:szCs w:val="24"/>
          <w14:numForm w14:val="lining"/>
        </w:rPr>
        <w:t>Datenschutzbeauftragte</w:t>
      </w:r>
      <w:r w:rsidR="00AC5D83" w:rsidRPr="00025CBB">
        <w:rPr>
          <w:rFonts w:ascii="Corbel" w:hAnsi="Corbel"/>
          <w:szCs w:val="24"/>
          <w14:numForm w14:val="lining"/>
        </w:rPr>
        <w:t>r ist</w:t>
      </w:r>
      <w:r w:rsidRPr="00025CBB">
        <w:rPr>
          <w:rFonts w:ascii="Corbel" w:hAnsi="Corbel"/>
          <w:szCs w:val="24"/>
          <w14:numForm w14:val="lining"/>
        </w:rPr>
        <w:t xml:space="preserve"> </w:t>
      </w:r>
      <w:r w:rsidR="003F03C0" w:rsidRPr="00025CBB">
        <w:rPr>
          <w:rFonts w:ascii="Corbel" w:hAnsi="Corbel"/>
          <w:szCs w:val="24"/>
          <w14:numForm w14:val="lining"/>
        </w:rPr>
        <w:t xml:space="preserve">Mag. Florian </w:t>
      </w:r>
      <w:proofErr w:type="spellStart"/>
      <w:r w:rsidR="003F03C0" w:rsidRPr="00025CBB">
        <w:rPr>
          <w:rFonts w:ascii="Corbel" w:hAnsi="Corbel"/>
          <w:szCs w:val="24"/>
          <w14:numForm w14:val="lining"/>
        </w:rPr>
        <w:t>Reininger</w:t>
      </w:r>
      <w:proofErr w:type="spellEnd"/>
      <w:r w:rsidR="003F03C0" w:rsidRPr="00025CBB">
        <w:rPr>
          <w:rFonts w:ascii="Corbel" w:hAnsi="Corbel"/>
          <w:szCs w:val="24"/>
          <w14:numForm w14:val="lining"/>
        </w:rPr>
        <w:t>, 1010 Wien, Stubenring 1, Florian.Reininger@sozialministerium.at</w:t>
      </w:r>
      <w:r w:rsidR="00AC5D83" w:rsidRPr="00025CBB">
        <w:rPr>
          <w:rFonts w:ascii="Corbel" w:hAnsi="Corbel"/>
          <w:szCs w:val="24"/>
          <w14:numForm w14:val="lining"/>
        </w:rPr>
        <w:t>.</w:t>
      </w:r>
    </w:p>
    <w:p w:rsidR="003F03C0" w:rsidRPr="00025CBB" w:rsidRDefault="003F03C0" w:rsidP="003F03C0">
      <w:pPr>
        <w:pStyle w:val="Listenabsatz"/>
        <w:numPr>
          <w:ilvl w:val="0"/>
          <w:numId w:val="29"/>
        </w:numPr>
        <w:overflowPunct/>
        <w:autoSpaceDE/>
        <w:autoSpaceDN/>
        <w:adjustRightInd/>
        <w:spacing w:before="120" w:after="240" w:line="320" w:lineRule="exact"/>
        <w:ind w:left="0" w:firstLine="0"/>
        <w:textAlignment w:val="auto"/>
        <w:rPr>
          <w:rFonts w:ascii="Corbel" w:hAnsi="Corbel"/>
          <w:szCs w:val="24"/>
          <w14:numForm w14:val="lining"/>
        </w:rPr>
      </w:pPr>
      <w:r w:rsidRPr="00025CBB">
        <w:rPr>
          <w:rFonts w:ascii="Corbel" w:hAnsi="Corbel"/>
          <w:b/>
          <w:szCs w:val="24"/>
          <w14:numForm w14:val="lining"/>
        </w:rPr>
        <w:t>Arten von personenbezogenen Daten und deren Quelle:</w:t>
      </w:r>
    </w:p>
    <w:p w:rsidR="000D1EC9" w:rsidRPr="00025CBB" w:rsidRDefault="003F03C0" w:rsidP="000D1EC9">
      <w:pPr>
        <w:overflowPunct/>
        <w:autoSpaceDE/>
        <w:autoSpaceDN/>
        <w:adjustRightInd/>
        <w:spacing w:before="120" w:after="240" w:line="320" w:lineRule="exact"/>
        <w:jc w:val="both"/>
        <w:textAlignment w:val="auto"/>
        <w:rPr>
          <w:rFonts w:ascii="Corbel" w:hAnsi="Corbel"/>
          <w:szCs w:val="24"/>
          <w14:numForm w14:val="lining"/>
        </w:rPr>
      </w:pPr>
      <w:r w:rsidRPr="00025CBB">
        <w:rPr>
          <w:rFonts w:ascii="Corbel" w:hAnsi="Corbel"/>
          <w:szCs w:val="24"/>
          <w14:numForm w14:val="lining"/>
        </w:rPr>
        <w:t>Es werden grundsätzlich jene personenbezogenen Daten verarbeitet, welche das Sozialministerium aufgrund des Förderungsansuchens oder der Berichte und Na</w:t>
      </w:r>
      <w:r w:rsidR="002771E2" w:rsidRPr="00025CBB">
        <w:rPr>
          <w:rFonts w:ascii="Corbel" w:hAnsi="Corbel"/>
          <w:szCs w:val="24"/>
          <w14:numForm w14:val="lining"/>
        </w:rPr>
        <w:t>ch</w:t>
      </w:r>
      <w:r w:rsidRPr="00025CBB">
        <w:rPr>
          <w:rFonts w:ascii="Corbel" w:hAnsi="Corbel"/>
          <w:szCs w:val="24"/>
          <w14:numForm w14:val="lining"/>
        </w:rPr>
        <w:t xml:space="preserve">weise der Förderungsnehmerin/des Förderungsnehmers erhalten hat. Zu den personenbezogenen Daten zählen insbesondere Personalien der Förderungsnehmerin/des Förderungsnehmers und am Projekt/Vorhaben mitwirkender natürlicher Personen (Name, Adresse, Kontaktdaten, Geburtstag etc.), Legitimationsdaten (Ausweis), Kontoverbindung, Vermögenslage, Befähigungsnachweise, Daten zum förderbaren </w:t>
      </w:r>
      <w:r w:rsidR="002771E2" w:rsidRPr="00025CBB">
        <w:rPr>
          <w:rFonts w:ascii="Corbel" w:hAnsi="Corbel"/>
          <w:szCs w:val="24"/>
          <w14:numForm w14:val="lining"/>
        </w:rPr>
        <w:t>Projekt/</w:t>
      </w:r>
      <w:r w:rsidRPr="00025CBB">
        <w:rPr>
          <w:rFonts w:ascii="Corbel" w:hAnsi="Corbel"/>
          <w:szCs w:val="24"/>
          <w14:numForm w14:val="lining"/>
        </w:rPr>
        <w:t xml:space="preserve">Vorhaben, Dokumentationsdaten (insbesondere Dokumentation der Fördervergabe wie </w:t>
      </w:r>
      <w:r w:rsidR="00E03DC0" w:rsidRPr="00025CBB">
        <w:rPr>
          <w:rFonts w:ascii="Corbel" w:hAnsi="Corbel"/>
          <w:szCs w:val="24"/>
          <w14:numForm w14:val="lining"/>
        </w:rPr>
        <w:t>z.B.</w:t>
      </w:r>
      <w:r w:rsidRPr="00025CBB">
        <w:rPr>
          <w:rFonts w:ascii="Corbel" w:hAnsi="Corbel"/>
          <w:szCs w:val="24"/>
          <w14:numForm w14:val="lining"/>
        </w:rPr>
        <w:t xml:space="preserve"> Einlangen des Förderungsansuchens, Gutachten zur Vorbereitung der Förderungsentscheidung, Begründung der Förderungsentscheidung; Dokumentation von Kontrollen oder von der Abnahme des Verwendungsnachweises), Korrespondenzdaten, Verarbeitungsergebnisse, die das Sozialministerium selbst generiert (</w:t>
      </w:r>
      <w:r w:rsidR="00E03DC0" w:rsidRPr="00025CBB">
        <w:rPr>
          <w:rFonts w:ascii="Corbel" w:hAnsi="Corbel"/>
          <w:szCs w:val="24"/>
          <w14:numForm w14:val="lining"/>
        </w:rPr>
        <w:t>z.B.</w:t>
      </w:r>
      <w:r w:rsidRPr="00025CBB">
        <w:rPr>
          <w:rFonts w:ascii="Corbel" w:hAnsi="Corbel"/>
          <w:szCs w:val="24"/>
          <w14:numForm w14:val="lining"/>
        </w:rPr>
        <w:t xml:space="preserve"> Evaluierungsdaten und Evaluierungsergebnisse; aktenmäßige Archivierung), sowie personenbezogene Daten, die für die Erfüllung gesetzlicher Anforderungen (wie </w:t>
      </w:r>
      <w:r w:rsidR="00E03DC0" w:rsidRPr="00025CBB">
        <w:rPr>
          <w:rFonts w:ascii="Corbel" w:hAnsi="Corbel"/>
          <w:szCs w:val="24"/>
          <w14:numForm w14:val="lining"/>
        </w:rPr>
        <w:t>z.B.</w:t>
      </w:r>
      <w:r w:rsidRPr="00025CBB">
        <w:rPr>
          <w:rFonts w:ascii="Corbel" w:hAnsi="Corbel"/>
          <w:szCs w:val="24"/>
          <w14:numForm w14:val="lining"/>
        </w:rPr>
        <w:t xml:space="preserve"> Daten für die Erstel</w:t>
      </w:r>
      <w:r w:rsidR="007E19C4">
        <w:rPr>
          <w:rFonts w:ascii="Corbel" w:hAnsi="Corbel"/>
          <w:szCs w:val="24"/>
          <w14:numForm w14:val="lining"/>
        </w:rPr>
        <w:t>l</w:t>
      </w:r>
      <w:r w:rsidRPr="00025CBB">
        <w:rPr>
          <w:rFonts w:ascii="Corbel" w:hAnsi="Corbel"/>
          <w:szCs w:val="24"/>
          <w14:numForm w14:val="lining"/>
        </w:rPr>
        <w:t xml:space="preserve">ung des Förderungsberichtes, Daten des Förderungsvertrages inklusive Förderungsansuchens im Rahmen der </w:t>
      </w:r>
      <w:proofErr w:type="spellStart"/>
      <w:r w:rsidRPr="00025CBB">
        <w:rPr>
          <w:rFonts w:ascii="Corbel" w:hAnsi="Corbel"/>
          <w:szCs w:val="24"/>
          <w14:numForm w14:val="lining"/>
        </w:rPr>
        <w:t>Einvernehmensherstellung</w:t>
      </w:r>
      <w:proofErr w:type="spellEnd"/>
      <w:r w:rsidRPr="00025CBB">
        <w:rPr>
          <w:rFonts w:ascii="Corbel" w:hAnsi="Corbel"/>
          <w:szCs w:val="24"/>
          <w14:numForm w14:val="lining"/>
        </w:rPr>
        <w:t xml:space="preserve"> mit dem Bundesminister für Finanzen sowie zur Rechnungshofkontrolle) erforderlich sind. </w:t>
      </w:r>
      <w:proofErr w:type="spellStart"/>
      <w:r w:rsidRPr="00025CBB">
        <w:rPr>
          <w:rFonts w:ascii="Corbel" w:hAnsi="Corbel"/>
          <w:szCs w:val="24"/>
          <w14:numForm w14:val="lining"/>
        </w:rPr>
        <w:t>Weiters</w:t>
      </w:r>
      <w:proofErr w:type="spellEnd"/>
      <w:r w:rsidRPr="00025CBB">
        <w:rPr>
          <w:rFonts w:ascii="Corbel" w:hAnsi="Corbel"/>
          <w:szCs w:val="24"/>
          <w14:numForm w14:val="lining"/>
        </w:rPr>
        <w:t xml:space="preserve"> werden durch Transparenzportalabfragen gemäß § 32 Abs. 5 TDBG 2012 und allenfalls auch durch R</w:t>
      </w:r>
      <w:r w:rsidR="007E19C4">
        <w:rPr>
          <w:rFonts w:ascii="Corbel" w:hAnsi="Corbel"/>
          <w:szCs w:val="24"/>
          <w14:numForm w14:val="lining"/>
        </w:rPr>
        <w:t>ückfragen bei anderen Förderung</w:t>
      </w:r>
      <w:r w:rsidRPr="00025CBB">
        <w:rPr>
          <w:rFonts w:ascii="Corbel" w:hAnsi="Corbel"/>
          <w:szCs w:val="24"/>
          <w14:numForm w14:val="lining"/>
        </w:rPr>
        <w:t>sstellen erhoben, ob die Förderung</w:t>
      </w:r>
      <w:r w:rsidR="001076B1">
        <w:rPr>
          <w:rFonts w:ascii="Corbel" w:hAnsi="Corbel"/>
          <w:szCs w:val="24"/>
          <w14:numForm w14:val="lining"/>
        </w:rPr>
        <w:t>s</w:t>
      </w:r>
      <w:r w:rsidRPr="00025CBB">
        <w:rPr>
          <w:rFonts w:ascii="Corbel" w:hAnsi="Corbel"/>
          <w:szCs w:val="24"/>
          <w14:numForm w14:val="lining"/>
        </w:rPr>
        <w:t xml:space="preserve">nehmerin/der Förderungsnehmer Förderungen erhalten hat oder eine Förderungsgewährung beabsichtigt ist. Werden von einer Förderungsstelle Förderungen gewährt oder ist eine Förderungsgewährung beabsichtigt, werden weitere personenbezogene Daten wie insbesondere zur </w:t>
      </w:r>
      <w:r w:rsidR="000D1EC9" w:rsidRPr="00025CBB">
        <w:rPr>
          <w:rFonts w:ascii="Corbel" w:hAnsi="Corbel"/>
          <w:szCs w:val="24"/>
          <w14:numForm w14:val="lining"/>
        </w:rPr>
        <w:lastRenderedPageBreak/>
        <w:t>Förderungshöhe und zum Förderungsgegenstand erhoben. Diese personenbezogenen Daten werden auf Anfrage auch anderen Förderungsstellen mitgeteilt.</w:t>
      </w:r>
    </w:p>
    <w:p w:rsidR="000D1EC9" w:rsidRPr="00025CBB" w:rsidRDefault="000D1EC9" w:rsidP="000D1EC9">
      <w:pPr>
        <w:pStyle w:val="Listenabsatz"/>
        <w:numPr>
          <w:ilvl w:val="0"/>
          <w:numId w:val="29"/>
        </w:numPr>
        <w:overflowPunct/>
        <w:autoSpaceDE/>
        <w:autoSpaceDN/>
        <w:adjustRightInd/>
        <w:spacing w:before="120" w:after="240" w:line="320" w:lineRule="exact"/>
        <w:ind w:left="0" w:firstLine="0"/>
        <w:textAlignment w:val="auto"/>
        <w:rPr>
          <w:rFonts w:ascii="Corbel" w:hAnsi="Corbel"/>
          <w:szCs w:val="24"/>
          <w14:numForm w14:val="lining"/>
        </w:rPr>
      </w:pPr>
      <w:r w:rsidRPr="00025CBB">
        <w:rPr>
          <w:rFonts w:ascii="Corbel" w:hAnsi="Corbel"/>
          <w:b/>
          <w:szCs w:val="24"/>
          <w14:numForm w14:val="lining"/>
        </w:rPr>
        <w:t>Rechtsgrundlagen und Zwecke für die Verarbeitung:</w:t>
      </w:r>
    </w:p>
    <w:p w:rsidR="000D1EC9" w:rsidRPr="00025CBB" w:rsidRDefault="000D1EC9" w:rsidP="000D1EC9">
      <w:pPr>
        <w:pStyle w:val="Listenabsatz"/>
        <w:numPr>
          <w:ilvl w:val="0"/>
          <w:numId w:val="30"/>
        </w:numPr>
        <w:overflowPunct/>
        <w:autoSpaceDE/>
        <w:autoSpaceDN/>
        <w:adjustRightInd/>
        <w:spacing w:before="120" w:after="240" w:line="320" w:lineRule="exact"/>
        <w:ind w:left="0" w:firstLine="0"/>
        <w:jc w:val="both"/>
        <w:textAlignment w:val="auto"/>
        <w:rPr>
          <w:rFonts w:ascii="Corbel" w:hAnsi="Corbel"/>
          <w:szCs w:val="24"/>
          <w14:numForm w14:val="lining"/>
        </w:rPr>
      </w:pPr>
      <w:r w:rsidRPr="00025CBB">
        <w:rPr>
          <w:rFonts w:ascii="Corbel" w:hAnsi="Corbel"/>
          <w:szCs w:val="24"/>
          <w14:numForm w14:val="lining"/>
        </w:rPr>
        <w:t xml:space="preserve">Zur Erfüllung vertraglicher Verpflichtungen (Art. 6 Abs. 1 </w:t>
      </w:r>
      <w:proofErr w:type="spellStart"/>
      <w:r w:rsidRPr="00025CBB">
        <w:rPr>
          <w:rFonts w:ascii="Corbel" w:hAnsi="Corbel"/>
          <w:szCs w:val="24"/>
          <w14:numForm w14:val="lining"/>
        </w:rPr>
        <w:t>lit</w:t>
      </w:r>
      <w:proofErr w:type="spellEnd"/>
      <w:r w:rsidRPr="00025CBB">
        <w:rPr>
          <w:rFonts w:ascii="Corbel" w:hAnsi="Corbel"/>
          <w:szCs w:val="24"/>
          <w14:numForm w14:val="lining"/>
        </w:rPr>
        <w:t>. b DSGVO):</w:t>
      </w:r>
      <w:r w:rsidRPr="00025CBB">
        <w:rPr>
          <w:rFonts w:ascii="Corbel" w:hAnsi="Corbel"/>
          <w:szCs w:val="24"/>
          <w14:numForm w14:val="lining"/>
        </w:rPr>
        <w:br/>
        <w:t>Die Verarbeitung personenbezogener Daten erfolgt zur Anbahnung und Abwicklung von Förderungsverträgen sowie aller damit in Verbindung stehenden Kontrolltätigkeiten.</w:t>
      </w:r>
    </w:p>
    <w:p w:rsidR="000D1EC9" w:rsidRPr="00025CBB" w:rsidRDefault="000D1EC9" w:rsidP="000D1EC9">
      <w:pPr>
        <w:pStyle w:val="Listenabsatz"/>
        <w:numPr>
          <w:ilvl w:val="0"/>
          <w:numId w:val="30"/>
        </w:numPr>
        <w:overflowPunct/>
        <w:autoSpaceDE/>
        <w:autoSpaceDN/>
        <w:adjustRightInd/>
        <w:spacing w:before="120" w:after="240" w:line="320" w:lineRule="exact"/>
        <w:ind w:left="0" w:firstLine="0"/>
        <w:jc w:val="both"/>
        <w:textAlignment w:val="auto"/>
        <w:rPr>
          <w:rFonts w:ascii="Corbel" w:hAnsi="Corbel"/>
          <w:szCs w:val="24"/>
          <w14:numForm w14:val="lining"/>
        </w:rPr>
      </w:pPr>
      <w:r w:rsidRPr="00025CBB">
        <w:rPr>
          <w:rFonts w:ascii="Corbel" w:hAnsi="Corbel"/>
          <w:szCs w:val="24"/>
          <w14:numForm w14:val="lining"/>
        </w:rPr>
        <w:t xml:space="preserve">Zur Erfüllung rechtlicher Verpflichtungen (Art. 6 Abs. 1 </w:t>
      </w:r>
      <w:proofErr w:type="spellStart"/>
      <w:r w:rsidRPr="00025CBB">
        <w:rPr>
          <w:rFonts w:ascii="Corbel" w:hAnsi="Corbel"/>
          <w:szCs w:val="24"/>
          <w14:numForm w14:val="lining"/>
        </w:rPr>
        <w:t>lit</w:t>
      </w:r>
      <w:proofErr w:type="spellEnd"/>
      <w:r w:rsidRPr="00025CBB">
        <w:rPr>
          <w:rFonts w:ascii="Corbel" w:hAnsi="Corbel"/>
          <w:szCs w:val="24"/>
          <w14:numForm w14:val="lining"/>
        </w:rPr>
        <w:t>. c DSGVO):</w:t>
      </w:r>
      <w:r w:rsidRPr="00025CBB">
        <w:rPr>
          <w:rFonts w:ascii="Corbel" w:hAnsi="Corbel"/>
          <w:szCs w:val="24"/>
          <w14:numForm w14:val="lining"/>
        </w:rPr>
        <w:br/>
        <w:t xml:space="preserve">Die Verarbeitung personenbezogener Daten kann zum Zweck der Erfüllung von Verpflichtungen durch Gesetz (z.B. Bundeshaushaltsgesetz 2013 </w:t>
      </w:r>
      <w:proofErr w:type="spellStart"/>
      <w:r w:rsidRPr="00025CBB">
        <w:rPr>
          <w:rFonts w:ascii="Corbel" w:hAnsi="Corbel"/>
          <w:szCs w:val="24"/>
          <w14:numForm w14:val="lining"/>
        </w:rPr>
        <w:t>iVm</w:t>
      </w:r>
      <w:proofErr w:type="spellEnd"/>
      <w:r w:rsidRPr="00025CBB">
        <w:rPr>
          <w:rFonts w:ascii="Corbel" w:hAnsi="Corbel"/>
          <w:szCs w:val="24"/>
          <w14:numForm w14:val="lining"/>
        </w:rPr>
        <w:t xml:space="preserve"> ARR 2014, Rechnungshofgesetz oder unionrechtliche Regelungen), welchen das Sozialministerium unterliegt, erforderlich sein.</w:t>
      </w:r>
    </w:p>
    <w:p w:rsidR="000D1EC9" w:rsidRPr="00025CBB" w:rsidRDefault="000D1EC9" w:rsidP="000D1EC9">
      <w:pPr>
        <w:pStyle w:val="Listenabsatz"/>
        <w:numPr>
          <w:ilvl w:val="0"/>
          <w:numId w:val="30"/>
        </w:numPr>
        <w:overflowPunct/>
        <w:autoSpaceDE/>
        <w:autoSpaceDN/>
        <w:adjustRightInd/>
        <w:spacing w:before="120" w:after="240" w:line="320" w:lineRule="exact"/>
        <w:ind w:left="0" w:firstLine="0"/>
        <w:jc w:val="both"/>
        <w:textAlignment w:val="auto"/>
        <w:rPr>
          <w:rFonts w:ascii="Corbel" w:hAnsi="Corbel"/>
          <w:szCs w:val="24"/>
          <w14:numForm w14:val="lining"/>
        </w:rPr>
      </w:pPr>
      <w:r w:rsidRPr="00025CBB">
        <w:rPr>
          <w:rFonts w:ascii="Corbel" w:hAnsi="Corbel"/>
          <w:szCs w:val="24"/>
          <w14:numForm w14:val="lining"/>
        </w:rPr>
        <w:t xml:space="preserve">Zur Wahrung berechtigter Interessen (Art. 6 Abs. 1 </w:t>
      </w:r>
      <w:proofErr w:type="spellStart"/>
      <w:r w:rsidRPr="00025CBB">
        <w:rPr>
          <w:rFonts w:ascii="Corbel" w:hAnsi="Corbel"/>
          <w:szCs w:val="24"/>
          <w14:numForm w14:val="lining"/>
        </w:rPr>
        <w:t>lit</w:t>
      </w:r>
      <w:proofErr w:type="spellEnd"/>
      <w:r w:rsidRPr="00025CBB">
        <w:rPr>
          <w:rFonts w:ascii="Corbel" w:hAnsi="Corbel"/>
          <w:szCs w:val="24"/>
          <w14:numForm w14:val="lining"/>
        </w:rPr>
        <w:t>. f DSGVO):</w:t>
      </w:r>
      <w:r w:rsidRPr="00025CBB">
        <w:rPr>
          <w:rFonts w:ascii="Corbel" w:hAnsi="Corbel"/>
          <w:szCs w:val="24"/>
          <w14:numForm w14:val="lining"/>
        </w:rPr>
        <w:br/>
        <w:t>In den folgenden Fällen erfolgt eine Verarbeitung personenbezogener Daten zur Wahrung berechtigter Interessen:</w:t>
      </w:r>
    </w:p>
    <w:p w:rsidR="000D1EC9" w:rsidRPr="00025CBB" w:rsidRDefault="000D1EC9" w:rsidP="000D1EC9">
      <w:pPr>
        <w:pStyle w:val="Listenabsatz"/>
        <w:numPr>
          <w:ilvl w:val="0"/>
          <w:numId w:val="31"/>
        </w:numPr>
        <w:overflowPunct/>
        <w:autoSpaceDE/>
        <w:autoSpaceDN/>
        <w:adjustRightInd/>
        <w:spacing w:before="120" w:after="120" w:line="320" w:lineRule="exact"/>
        <w:ind w:left="714" w:hanging="357"/>
        <w:jc w:val="both"/>
        <w:textAlignment w:val="auto"/>
        <w:rPr>
          <w:rFonts w:ascii="Corbel" w:hAnsi="Corbel"/>
          <w:szCs w:val="24"/>
          <w14:numForm w14:val="lining"/>
        </w:rPr>
      </w:pPr>
      <w:r w:rsidRPr="00025CBB">
        <w:rPr>
          <w:rFonts w:ascii="Corbel" w:hAnsi="Corbel"/>
          <w:szCs w:val="24"/>
          <w14:numForm w14:val="lining"/>
        </w:rPr>
        <w:t>Datenaustausch mit Auskunfteien (z.B. Österreichischer Kreditschutzverband 1870) und Organen und Beauftragten anderer förderungsgewährender Stellen</w:t>
      </w:r>
    </w:p>
    <w:p w:rsidR="000D1EC9" w:rsidRPr="00025CBB" w:rsidRDefault="000D1EC9" w:rsidP="000D1EC9">
      <w:pPr>
        <w:pStyle w:val="Listenabsatz"/>
        <w:numPr>
          <w:ilvl w:val="0"/>
          <w:numId w:val="31"/>
        </w:numPr>
        <w:overflowPunct/>
        <w:autoSpaceDE/>
        <w:autoSpaceDN/>
        <w:adjustRightInd/>
        <w:spacing w:before="120" w:after="240" w:line="320" w:lineRule="exact"/>
        <w:jc w:val="both"/>
        <w:textAlignment w:val="auto"/>
        <w:rPr>
          <w:rFonts w:ascii="Corbel" w:hAnsi="Corbel"/>
          <w:szCs w:val="24"/>
          <w14:numForm w14:val="lining"/>
        </w:rPr>
      </w:pPr>
      <w:r w:rsidRPr="00025CBB">
        <w:rPr>
          <w:rFonts w:ascii="Corbel" w:hAnsi="Corbel"/>
          <w:szCs w:val="24"/>
          <w14:numForm w14:val="lining"/>
        </w:rPr>
        <w:t>Im Rahmen der Rechtsverfolgung.</w:t>
      </w:r>
    </w:p>
    <w:p w:rsidR="000D1EC9" w:rsidRPr="00025CBB" w:rsidRDefault="000D1EC9" w:rsidP="000D1EC9">
      <w:pPr>
        <w:overflowPunct/>
        <w:autoSpaceDE/>
        <w:autoSpaceDN/>
        <w:adjustRightInd/>
        <w:spacing w:before="120" w:after="240" w:line="320" w:lineRule="exact"/>
        <w:jc w:val="both"/>
        <w:textAlignment w:val="auto"/>
        <w:rPr>
          <w:rFonts w:ascii="Corbel" w:hAnsi="Corbel"/>
          <w:szCs w:val="24"/>
          <w14:numForm w14:val="lining"/>
        </w:rPr>
      </w:pPr>
      <w:r w:rsidRPr="00025CBB">
        <w:rPr>
          <w:rFonts w:ascii="Corbel" w:hAnsi="Corbel"/>
          <w:szCs w:val="24"/>
          <w14:numForm w14:val="lining"/>
        </w:rPr>
        <w:t xml:space="preserve">Gegen Verarbeitungen gemäß Art. 6 Abs. 1 </w:t>
      </w:r>
      <w:proofErr w:type="spellStart"/>
      <w:r w:rsidRPr="00025CBB">
        <w:rPr>
          <w:rFonts w:ascii="Corbel" w:hAnsi="Corbel"/>
          <w:szCs w:val="24"/>
          <w14:numForm w14:val="lining"/>
        </w:rPr>
        <w:t>lit</w:t>
      </w:r>
      <w:proofErr w:type="spellEnd"/>
      <w:r w:rsidRPr="00025CBB">
        <w:rPr>
          <w:rFonts w:ascii="Corbel" w:hAnsi="Corbel"/>
          <w:szCs w:val="24"/>
          <w14:numForm w14:val="lining"/>
        </w:rPr>
        <w:t>. f DSGVO steht ein Widerspruchsrecht gemäß Art. 21 DSGVO zu.</w:t>
      </w:r>
    </w:p>
    <w:p w:rsidR="000D1EC9" w:rsidRPr="00025CBB" w:rsidRDefault="000D1EC9" w:rsidP="000D1EC9">
      <w:pPr>
        <w:pStyle w:val="Listenabsatz"/>
        <w:numPr>
          <w:ilvl w:val="0"/>
          <w:numId w:val="29"/>
        </w:numPr>
        <w:overflowPunct/>
        <w:autoSpaceDE/>
        <w:autoSpaceDN/>
        <w:adjustRightInd/>
        <w:spacing w:before="120" w:after="240" w:line="320" w:lineRule="exact"/>
        <w:ind w:left="0" w:firstLine="0"/>
        <w:textAlignment w:val="auto"/>
        <w:rPr>
          <w:rFonts w:ascii="Corbel" w:hAnsi="Corbel"/>
          <w:b/>
          <w:szCs w:val="24"/>
          <w14:numForm w14:val="lining"/>
        </w:rPr>
      </w:pPr>
      <w:r w:rsidRPr="00025CBB">
        <w:rPr>
          <w:rFonts w:ascii="Corbel" w:hAnsi="Corbel"/>
          <w:b/>
          <w:szCs w:val="24"/>
          <w14:numForm w14:val="lining"/>
        </w:rPr>
        <w:t>Adressatenkreis der personenbezogenen Daten</w:t>
      </w:r>
    </w:p>
    <w:p w:rsidR="000D1EC9" w:rsidRPr="00025CBB" w:rsidRDefault="000D1EC9" w:rsidP="000D1EC9">
      <w:pPr>
        <w:overflowPunct/>
        <w:autoSpaceDE/>
        <w:autoSpaceDN/>
        <w:adjustRightInd/>
        <w:spacing w:before="120" w:after="240" w:line="320" w:lineRule="exact"/>
        <w:jc w:val="both"/>
        <w:textAlignment w:val="auto"/>
        <w:rPr>
          <w:rFonts w:ascii="Corbel" w:hAnsi="Corbel"/>
          <w:szCs w:val="24"/>
          <w14:numForm w14:val="lining"/>
        </w:rPr>
      </w:pPr>
      <w:r w:rsidRPr="00025CBB">
        <w:rPr>
          <w:rFonts w:ascii="Corbel" w:hAnsi="Corbel"/>
          <w:szCs w:val="24"/>
          <w14:numForm w14:val="lining"/>
        </w:rPr>
        <w:t xml:space="preserve">Innerhalb der Einrichtungen des Sozialministeriums erhalten diejenigen Abteilungen bzw. Mitarbeiterinnen und Mitarbeiter jene personenbezogenen Daten, welche diese zur Erfüllung vertraglicher und rechtlicher Verpflichtungen sowie zur Wahrung berechtigter Interessen benötigen. Darüber hinaus erhalten allenfalls vom Bund oder der Abwicklungsstelle beauftragte </w:t>
      </w:r>
      <w:proofErr w:type="spellStart"/>
      <w:r w:rsidRPr="00025CBB">
        <w:rPr>
          <w:rFonts w:ascii="Corbel" w:hAnsi="Corbel"/>
          <w:szCs w:val="24"/>
          <w14:numForm w14:val="lining"/>
        </w:rPr>
        <w:t>Auftragsverarbeiter</w:t>
      </w:r>
      <w:proofErr w:type="spellEnd"/>
      <w:r w:rsidRPr="00025CBB">
        <w:rPr>
          <w:rFonts w:ascii="Corbel" w:hAnsi="Corbel"/>
          <w:szCs w:val="24"/>
          <w14:numForm w14:val="lining"/>
        </w:rPr>
        <w:t xml:space="preserve"> (z</w:t>
      </w:r>
      <w:r>
        <w:rPr>
          <w:rFonts w:ascii="Corbel" w:hAnsi="Corbel"/>
          <w:szCs w:val="24"/>
          <w14:numForm w14:val="lining"/>
        </w:rPr>
        <w:t>.</w:t>
      </w:r>
      <w:r w:rsidRPr="00025CBB">
        <w:rPr>
          <w:rFonts w:ascii="Corbel" w:hAnsi="Corbel"/>
          <w:szCs w:val="24"/>
          <w14:numForm w14:val="lining"/>
        </w:rPr>
        <w:t>B</w:t>
      </w:r>
      <w:r>
        <w:rPr>
          <w:rFonts w:ascii="Corbel" w:hAnsi="Corbel"/>
          <w:szCs w:val="24"/>
          <w14:numForm w14:val="lining"/>
        </w:rPr>
        <w:t>.</w:t>
      </w:r>
      <w:r w:rsidRPr="00025CBB">
        <w:rPr>
          <w:rFonts w:ascii="Corbel" w:hAnsi="Corbel"/>
          <w:szCs w:val="24"/>
          <w14:numForm w14:val="lining"/>
        </w:rPr>
        <w:t xml:space="preserve"> IT-Dienstleister) personenbezogene Daten, sofern diese die Daten zur Erfüllung ihrer jeweiligen Leistung benötigen.</w:t>
      </w:r>
    </w:p>
    <w:p w:rsidR="000D1EC9" w:rsidRPr="00025CBB" w:rsidRDefault="000D1EC9" w:rsidP="000D1EC9">
      <w:pPr>
        <w:overflowPunct/>
        <w:autoSpaceDE/>
        <w:autoSpaceDN/>
        <w:adjustRightInd/>
        <w:spacing w:before="120" w:after="240" w:line="320" w:lineRule="exact"/>
        <w:jc w:val="both"/>
        <w:textAlignment w:val="auto"/>
        <w:rPr>
          <w:rFonts w:ascii="Corbel" w:hAnsi="Corbel"/>
          <w:szCs w:val="24"/>
          <w14:numForm w14:val="lining"/>
        </w:rPr>
      </w:pPr>
      <w:proofErr w:type="spellStart"/>
      <w:r w:rsidRPr="00025CBB">
        <w:rPr>
          <w:rFonts w:ascii="Corbel" w:hAnsi="Corbel"/>
          <w:szCs w:val="24"/>
          <w14:numForm w14:val="lining"/>
        </w:rPr>
        <w:t>Weiters</w:t>
      </w:r>
      <w:proofErr w:type="spellEnd"/>
      <w:r w:rsidRPr="00025CBB">
        <w:rPr>
          <w:rFonts w:ascii="Corbel" w:hAnsi="Corbel"/>
          <w:szCs w:val="24"/>
          <w14:numForm w14:val="lining"/>
        </w:rPr>
        <w:t xml:space="preserve"> werden personenbezogene Daten an die Transparenzdatenbank übermittelt. Darüber hinaus können öffentliche Stellen und Institutionen (z.B. Bundesministerium für Finanzen im Rahmen der gesetzlichen Verpflichtungen auf der Grundlage des Bundeshaushaltsgesetzes 2013, Rechnungshof, </w:t>
      </w:r>
      <w:proofErr w:type="spellStart"/>
      <w:r w:rsidRPr="00025CBB">
        <w:rPr>
          <w:rFonts w:ascii="Corbel" w:hAnsi="Corbel"/>
          <w:szCs w:val="24"/>
          <w14:numForm w14:val="lining"/>
        </w:rPr>
        <w:t>Finanzprokuratur</w:t>
      </w:r>
      <w:proofErr w:type="spellEnd"/>
      <w:r w:rsidRPr="00025CBB">
        <w:rPr>
          <w:rFonts w:ascii="Corbel" w:hAnsi="Corbel"/>
          <w:szCs w:val="24"/>
          <w14:numForm w14:val="lining"/>
        </w:rPr>
        <w:t>, EU, andere förderungsgewährende Stellen (insbesondere jene, die im Förderungsansuchen von der Förderungsnehmerin/vom Förderungsnehmer genannt wurden) personenbezogene Daten erhalten.</w:t>
      </w:r>
    </w:p>
    <w:p w:rsidR="000D1EC9" w:rsidRPr="00025CBB" w:rsidRDefault="000D1EC9" w:rsidP="000D1EC9">
      <w:pPr>
        <w:overflowPunct/>
        <w:autoSpaceDE/>
        <w:autoSpaceDN/>
        <w:adjustRightInd/>
        <w:spacing w:before="120" w:after="240" w:line="320" w:lineRule="exact"/>
        <w:jc w:val="both"/>
        <w:textAlignment w:val="auto"/>
        <w:rPr>
          <w:rFonts w:ascii="Corbel" w:hAnsi="Corbel"/>
          <w:szCs w:val="24"/>
          <w14:numForm w14:val="lining"/>
        </w:rPr>
      </w:pPr>
      <w:r w:rsidRPr="00025CBB">
        <w:rPr>
          <w:rFonts w:ascii="Corbel" w:hAnsi="Corbel"/>
          <w:szCs w:val="24"/>
          <w14:numForm w14:val="lining"/>
        </w:rPr>
        <w:t xml:space="preserve">Im Bedarfsfall werden die für die Durchsetzung oder Abwehr von Rechtsansprüchen im Zusammenhang mit der Abwicklung der Förderungsvergabe oder des Förderungsvertrages </w:t>
      </w:r>
      <w:r w:rsidRPr="00025CBB">
        <w:rPr>
          <w:rFonts w:ascii="Corbel" w:hAnsi="Corbel"/>
          <w:szCs w:val="24"/>
          <w14:numForm w14:val="lining"/>
        </w:rPr>
        <w:lastRenderedPageBreak/>
        <w:t>notwendigen Daten an Gericht, Verwaltungsbehör</w:t>
      </w:r>
      <w:r>
        <w:rPr>
          <w:rFonts w:ascii="Corbel" w:hAnsi="Corbel"/>
          <w:szCs w:val="24"/>
          <w14:numForm w14:val="lining"/>
        </w:rPr>
        <w:t>d</w:t>
      </w:r>
      <w:r w:rsidRPr="00025CBB">
        <w:rPr>
          <w:rFonts w:ascii="Corbel" w:hAnsi="Corbel"/>
          <w:szCs w:val="24"/>
          <w14:numForm w14:val="lining"/>
        </w:rPr>
        <w:t>en und Rechtsvertreter des Förderungsgebers übermittelt.</w:t>
      </w:r>
    </w:p>
    <w:p w:rsidR="000D1EC9" w:rsidRPr="00025CBB" w:rsidRDefault="000D1EC9" w:rsidP="000D1EC9">
      <w:pPr>
        <w:pStyle w:val="Listenabsatz"/>
        <w:numPr>
          <w:ilvl w:val="0"/>
          <w:numId w:val="29"/>
        </w:numPr>
        <w:overflowPunct/>
        <w:autoSpaceDE/>
        <w:autoSpaceDN/>
        <w:adjustRightInd/>
        <w:spacing w:before="120" w:after="240" w:line="320" w:lineRule="exact"/>
        <w:ind w:left="0" w:firstLine="0"/>
        <w:textAlignment w:val="auto"/>
        <w:rPr>
          <w:rFonts w:ascii="Corbel" w:hAnsi="Corbel"/>
          <w:b/>
          <w:szCs w:val="24"/>
          <w14:numForm w14:val="lining"/>
        </w:rPr>
      </w:pPr>
      <w:r w:rsidRPr="00025CBB">
        <w:rPr>
          <w:rFonts w:ascii="Corbel" w:hAnsi="Corbel"/>
          <w:b/>
          <w:szCs w:val="24"/>
          <w14:numForm w14:val="lining"/>
        </w:rPr>
        <w:t>Speicherdauer</w:t>
      </w:r>
    </w:p>
    <w:p w:rsidR="000D1EC9" w:rsidRPr="00025CBB" w:rsidRDefault="000D1EC9" w:rsidP="000D1EC9">
      <w:pPr>
        <w:overflowPunct/>
        <w:autoSpaceDE/>
        <w:autoSpaceDN/>
        <w:adjustRightInd/>
        <w:spacing w:before="120" w:after="240" w:line="320" w:lineRule="exact"/>
        <w:jc w:val="both"/>
        <w:textAlignment w:val="auto"/>
        <w:rPr>
          <w:rFonts w:ascii="Corbel" w:hAnsi="Corbel"/>
          <w:szCs w:val="24"/>
          <w14:numForm w14:val="lining"/>
        </w:rPr>
      </w:pPr>
      <w:r w:rsidRPr="00025CBB">
        <w:rPr>
          <w:rFonts w:ascii="Corbel" w:hAnsi="Corbel"/>
          <w:szCs w:val="24"/>
          <w14:numForm w14:val="lining"/>
        </w:rPr>
        <w:t>Die personenbezogenen Daten werden vom Sozialministerium soweit erforderlich, für die gesamte Dauer des Förderungsverhältnisses (von der Anbahnung, Abwicklung bis zur vollständigen Beendigung aller Ansprüche im Zusammenhang mit dem Förderungsvertrag) und darüber hinaus gemäß den gesetzlichen Aufbewahrungs- und Dokumentationspflichten, die sich u.a. aus dem Bundeshaushaltsgesetz 2013, der Bundeshaushaltsverordnung 2013, den ARR 2014 oder unionsrechtlichen Vorg</w:t>
      </w:r>
      <w:r>
        <w:rPr>
          <w:rFonts w:ascii="Corbel" w:hAnsi="Corbel"/>
          <w:szCs w:val="24"/>
          <w14:numForm w14:val="lining"/>
        </w:rPr>
        <w:t>ab</w:t>
      </w:r>
      <w:r w:rsidRPr="00025CBB">
        <w:rPr>
          <w:rFonts w:ascii="Corbel" w:hAnsi="Corbel"/>
          <w:szCs w:val="24"/>
          <w14:numForm w14:val="lining"/>
        </w:rPr>
        <w:t>en ergeben, verarbeitet.</w:t>
      </w:r>
    </w:p>
    <w:p w:rsidR="000D1EC9" w:rsidRPr="00025CBB" w:rsidRDefault="000D1EC9" w:rsidP="000D1EC9">
      <w:pPr>
        <w:pStyle w:val="Listenabsatz"/>
        <w:numPr>
          <w:ilvl w:val="0"/>
          <w:numId w:val="29"/>
        </w:numPr>
        <w:overflowPunct/>
        <w:autoSpaceDE/>
        <w:autoSpaceDN/>
        <w:adjustRightInd/>
        <w:spacing w:before="120" w:after="240" w:line="320" w:lineRule="exact"/>
        <w:ind w:left="0" w:firstLine="0"/>
        <w:textAlignment w:val="auto"/>
        <w:rPr>
          <w:rFonts w:ascii="Corbel" w:hAnsi="Corbel"/>
          <w:b/>
          <w:szCs w:val="24"/>
          <w14:numForm w14:val="lining"/>
        </w:rPr>
      </w:pPr>
      <w:r w:rsidRPr="00025CBB">
        <w:rPr>
          <w:rFonts w:ascii="Corbel" w:hAnsi="Corbel"/>
          <w:b/>
          <w:szCs w:val="24"/>
          <w14:numForm w14:val="lining"/>
        </w:rPr>
        <w:t>Datenschutzrechte</w:t>
      </w:r>
    </w:p>
    <w:p w:rsidR="000D1EC9" w:rsidRPr="00025CBB" w:rsidRDefault="000D1EC9" w:rsidP="000D1EC9">
      <w:pPr>
        <w:overflowPunct/>
        <w:autoSpaceDE/>
        <w:autoSpaceDN/>
        <w:adjustRightInd/>
        <w:spacing w:before="120" w:after="240" w:line="320" w:lineRule="exact"/>
        <w:jc w:val="both"/>
        <w:textAlignment w:val="auto"/>
        <w:rPr>
          <w:rFonts w:ascii="Corbel" w:hAnsi="Corbel"/>
          <w:szCs w:val="24"/>
          <w14:numForm w14:val="lining"/>
        </w:rPr>
      </w:pPr>
      <w:r w:rsidRPr="00025CBB">
        <w:rPr>
          <w:rFonts w:ascii="Corbel" w:hAnsi="Corbel"/>
          <w:szCs w:val="24"/>
          <w14:numForm w14:val="lining"/>
        </w:rPr>
        <w:t>Aus der Datenschutz-Grundverordnung ergibt sich für die Förderungsnehmerin/den Förderungsnehmer und andere betroffene natürliche Personen unmittelbar eine V</w:t>
      </w:r>
      <w:r>
        <w:rPr>
          <w:rFonts w:ascii="Corbel" w:hAnsi="Corbel"/>
          <w:szCs w:val="24"/>
          <w14:numForm w14:val="lining"/>
        </w:rPr>
        <w:t>ielzahl von Rechten im Zusammen</w:t>
      </w:r>
      <w:r w:rsidRPr="00025CBB">
        <w:rPr>
          <w:rFonts w:ascii="Corbel" w:hAnsi="Corbel"/>
          <w:szCs w:val="24"/>
          <w14:numForm w14:val="lining"/>
        </w:rPr>
        <w:t>h</w:t>
      </w:r>
      <w:r>
        <w:rPr>
          <w:rFonts w:ascii="Corbel" w:hAnsi="Corbel"/>
          <w:szCs w:val="24"/>
          <w14:numForm w14:val="lining"/>
        </w:rPr>
        <w:t>a</w:t>
      </w:r>
      <w:r w:rsidRPr="00025CBB">
        <w:rPr>
          <w:rFonts w:ascii="Corbel" w:hAnsi="Corbel"/>
          <w:szCs w:val="24"/>
          <w14:numForm w14:val="lining"/>
        </w:rPr>
        <w:t xml:space="preserve">ng mit seinen personenbezogenen Daten. </w:t>
      </w:r>
      <w:r>
        <w:rPr>
          <w:rFonts w:ascii="Corbel" w:hAnsi="Corbel"/>
          <w:szCs w:val="24"/>
          <w14:numForm w14:val="lining"/>
        </w:rPr>
        <w:t>Die Betroffene/</w:t>
      </w:r>
      <w:r w:rsidRPr="00025CBB">
        <w:rPr>
          <w:rFonts w:ascii="Corbel" w:hAnsi="Corbel"/>
          <w:szCs w:val="24"/>
          <w14:numForm w14:val="lining"/>
        </w:rPr>
        <w:t>Der Betroffene hat grundsätzlich das Recht auf Auskunft, Berichtigung, Löschung oder Einschränkung der Verarbeitung der gespeicherten Daten, sowie das Recht auf Datenübertragbarkeit. Ein Widerspruchsrecht besteht gemäß den Voraussetzungen des Datenschutzrechts.</w:t>
      </w:r>
    </w:p>
    <w:p w:rsidR="000D1EC9" w:rsidRPr="00025CBB" w:rsidRDefault="000D1EC9" w:rsidP="000D1EC9">
      <w:pPr>
        <w:pStyle w:val="Listenabsatz"/>
        <w:numPr>
          <w:ilvl w:val="0"/>
          <w:numId w:val="29"/>
        </w:numPr>
        <w:overflowPunct/>
        <w:autoSpaceDE/>
        <w:autoSpaceDN/>
        <w:adjustRightInd/>
        <w:spacing w:before="120" w:after="240" w:line="320" w:lineRule="exact"/>
        <w:ind w:left="0" w:firstLine="0"/>
        <w:textAlignment w:val="auto"/>
        <w:rPr>
          <w:rFonts w:ascii="Corbel" w:hAnsi="Corbel"/>
          <w:b/>
          <w:szCs w:val="24"/>
          <w14:numForm w14:val="lining"/>
        </w:rPr>
      </w:pPr>
      <w:r w:rsidRPr="00025CBB">
        <w:rPr>
          <w:rFonts w:ascii="Corbel" w:hAnsi="Corbel"/>
          <w:b/>
          <w:szCs w:val="24"/>
          <w14:numForm w14:val="lining"/>
        </w:rPr>
        <w:t>Pflicht zur Datenbereitstellung</w:t>
      </w:r>
    </w:p>
    <w:p w:rsidR="000D1EC9" w:rsidRPr="00025CBB" w:rsidRDefault="000D1EC9" w:rsidP="000D1EC9">
      <w:pPr>
        <w:overflowPunct/>
        <w:autoSpaceDE/>
        <w:autoSpaceDN/>
        <w:adjustRightInd/>
        <w:spacing w:before="120" w:after="240" w:line="320" w:lineRule="exact"/>
        <w:jc w:val="both"/>
        <w:textAlignment w:val="auto"/>
        <w:rPr>
          <w:rFonts w:ascii="Corbel" w:hAnsi="Corbel"/>
          <w:szCs w:val="24"/>
          <w14:numForm w14:val="lining"/>
        </w:rPr>
      </w:pPr>
      <w:r w:rsidRPr="00025CBB">
        <w:rPr>
          <w:rFonts w:ascii="Corbel" w:hAnsi="Corbel"/>
          <w:szCs w:val="24"/>
          <w14:numForm w14:val="lining"/>
        </w:rPr>
        <w:t>Von der Förderungsnehmerin/Vom Förderungsnehmer sind diejenigen personenbezogenen Daten bereitzustellen, die für die Anbahnung und Durchführung des Förderungsvertrages erforderlich sind oder zu deren Erhebung der Förderungsgeber gesetzlich verpflichtet ist. Werden die erforderlichen personenbezogenen Daten von der Förderungsnehmerin/vom Förderungsnehmer nicht bereitgestellt, muss das Sozialministerium den Abschluss des Förderungsvertrages ablehnen. Ebenso wäre ein laufender Förderungsvertrag einzustellen und bereits gewährte Förderungen rückzuzahlen.</w:t>
      </w:r>
    </w:p>
    <w:p w:rsidR="000D1EC9" w:rsidRPr="00025CBB" w:rsidRDefault="000D1EC9" w:rsidP="000D1EC9">
      <w:pPr>
        <w:pStyle w:val="Listenabsatz"/>
        <w:numPr>
          <w:ilvl w:val="0"/>
          <w:numId w:val="29"/>
        </w:numPr>
        <w:overflowPunct/>
        <w:autoSpaceDE/>
        <w:autoSpaceDN/>
        <w:adjustRightInd/>
        <w:spacing w:before="120" w:after="240" w:line="320" w:lineRule="exact"/>
        <w:ind w:left="0" w:firstLine="0"/>
        <w:textAlignment w:val="auto"/>
        <w:rPr>
          <w:rFonts w:ascii="Corbel" w:hAnsi="Corbel"/>
          <w:b/>
          <w:szCs w:val="24"/>
          <w14:numForm w14:val="lining"/>
        </w:rPr>
      </w:pPr>
      <w:r w:rsidRPr="00025CBB">
        <w:rPr>
          <w:rFonts w:ascii="Corbel" w:hAnsi="Corbel"/>
          <w:b/>
          <w:szCs w:val="24"/>
          <w14:numForm w14:val="lining"/>
        </w:rPr>
        <w:t>Beschwerderecht</w:t>
      </w:r>
    </w:p>
    <w:p w:rsidR="000D1EC9" w:rsidRPr="00025CBB" w:rsidRDefault="000D1EC9" w:rsidP="000D1EC9">
      <w:pPr>
        <w:overflowPunct/>
        <w:autoSpaceDE/>
        <w:autoSpaceDN/>
        <w:adjustRightInd/>
        <w:spacing w:before="120" w:after="240" w:line="320" w:lineRule="exact"/>
        <w:textAlignment w:val="auto"/>
        <w:rPr>
          <w:rFonts w:ascii="Corbel" w:hAnsi="Corbel"/>
          <w:szCs w:val="24"/>
          <w14:numForm w14:val="lining"/>
        </w:rPr>
      </w:pPr>
      <w:r w:rsidRPr="00025CBB">
        <w:rPr>
          <w:rFonts w:ascii="Corbel" w:hAnsi="Corbel"/>
          <w:szCs w:val="24"/>
          <w14:numForm w14:val="lining"/>
        </w:rPr>
        <w:t>Sollte die Förderungsnehmerin/der Förderungsnehmer Anliegen im Zusammenhang mit ihren/seinen personenbezogenen Daten haben, so kann er sich zunächst an den Datenschutzbeauftragten wenden. Ansonsten sind Beschwerden im Zusamme</w:t>
      </w:r>
      <w:r>
        <w:rPr>
          <w:rFonts w:ascii="Corbel" w:hAnsi="Corbel"/>
          <w:szCs w:val="24"/>
          <w14:numForm w14:val="lining"/>
        </w:rPr>
        <w:t>n</w:t>
      </w:r>
      <w:r w:rsidRPr="00025CBB">
        <w:rPr>
          <w:rFonts w:ascii="Corbel" w:hAnsi="Corbel"/>
          <w:szCs w:val="24"/>
          <w14:numForm w14:val="lining"/>
        </w:rPr>
        <w:t>hang mit personenbezogenen Daten an die</w:t>
      </w:r>
      <w:r w:rsidRPr="00025CBB">
        <w:rPr>
          <w:rFonts w:ascii="Corbel" w:hAnsi="Corbel"/>
          <w:szCs w:val="24"/>
          <w14:numForm w14:val="lining"/>
        </w:rPr>
        <w:br/>
        <w:t>Österreichische Datenschutzbehörde</w:t>
      </w:r>
      <w:r w:rsidRPr="00025CBB">
        <w:rPr>
          <w:rFonts w:ascii="Corbel" w:hAnsi="Corbel"/>
          <w:szCs w:val="24"/>
          <w14:numForm w14:val="lining"/>
        </w:rPr>
        <w:br/>
      </w:r>
      <w:proofErr w:type="spellStart"/>
      <w:r w:rsidRPr="00025CBB">
        <w:rPr>
          <w:rFonts w:ascii="Corbel" w:hAnsi="Corbel"/>
          <w:szCs w:val="24"/>
          <w14:numForm w14:val="lining"/>
        </w:rPr>
        <w:t>Wickenburggasse</w:t>
      </w:r>
      <w:proofErr w:type="spellEnd"/>
      <w:r w:rsidRPr="00025CBB">
        <w:rPr>
          <w:rFonts w:ascii="Corbel" w:hAnsi="Corbel"/>
          <w:szCs w:val="24"/>
          <w14:numForm w14:val="lining"/>
        </w:rPr>
        <w:t xml:space="preserve"> 8</w:t>
      </w:r>
      <w:r w:rsidRPr="00025CBB">
        <w:rPr>
          <w:rFonts w:ascii="Corbel" w:hAnsi="Corbel"/>
          <w:szCs w:val="24"/>
          <w14:numForm w14:val="lining"/>
        </w:rPr>
        <w:br/>
        <w:t>1080 Wien</w:t>
      </w:r>
      <w:r w:rsidRPr="00025CBB">
        <w:rPr>
          <w:rFonts w:ascii="Corbel" w:hAnsi="Corbel"/>
          <w:szCs w:val="24"/>
          <w14:numForm w14:val="lining"/>
        </w:rPr>
        <w:br/>
        <w:t>Telefon: +43 (0) 1 52152</w:t>
      </w:r>
      <w:r w:rsidRPr="00025CBB">
        <w:rPr>
          <w:rFonts w:ascii="Corbel" w:hAnsi="Corbel"/>
          <w:szCs w:val="24"/>
          <w14:numForm w14:val="lining"/>
        </w:rPr>
        <w:br/>
        <w:t>Email: dsb@dsb.at</w:t>
      </w:r>
      <w:r w:rsidRPr="00025CBB">
        <w:rPr>
          <w:rFonts w:ascii="Corbel" w:hAnsi="Corbel"/>
          <w:szCs w:val="24"/>
          <w14:numForm w14:val="lining"/>
        </w:rPr>
        <w:br/>
        <w:t>Website: www.dsb.gv.at</w:t>
      </w:r>
    </w:p>
    <w:p w:rsidR="000D1EC9" w:rsidRPr="00025CBB" w:rsidRDefault="000D1EC9" w:rsidP="000D1EC9">
      <w:pPr>
        <w:overflowPunct/>
        <w:autoSpaceDE/>
        <w:autoSpaceDN/>
        <w:adjustRightInd/>
        <w:spacing w:before="120" w:after="240" w:line="320" w:lineRule="exact"/>
        <w:textAlignment w:val="auto"/>
        <w:rPr>
          <w:rFonts w:ascii="Corbel" w:hAnsi="Corbel"/>
          <w:szCs w:val="24"/>
          <w14:numForm w14:val="lining"/>
        </w:rPr>
      </w:pPr>
      <w:r w:rsidRPr="00025CBB">
        <w:rPr>
          <w:rFonts w:ascii="Corbel" w:hAnsi="Corbel"/>
          <w:szCs w:val="24"/>
          <w14:numForm w14:val="lining"/>
        </w:rPr>
        <w:t>zu richten.</w:t>
      </w:r>
      <w:r w:rsidRPr="00025CBB">
        <w:rPr>
          <w:rFonts w:ascii="Corbel" w:hAnsi="Corbel"/>
          <w:szCs w:val="24"/>
          <w14:numForm w14:val="lining"/>
        </w:rPr>
        <w:br w:type="page"/>
      </w:r>
      <w:r w:rsidRPr="00025CBB">
        <w:rPr>
          <w:rFonts w:ascii="Corbel" w:hAnsi="Corbel"/>
          <w:szCs w:val="24"/>
          <w14:numForm w14:val="lining"/>
        </w:rPr>
        <w:lastRenderedPageBreak/>
        <w:t>Beilage 3:</w:t>
      </w:r>
    </w:p>
    <w:p w:rsidR="000D1EC9" w:rsidRPr="00025CBB" w:rsidRDefault="000D1EC9" w:rsidP="000D1EC9">
      <w:pPr>
        <w:jc w:val="both"/>
        <w:rPr>
          <w:rFonts w:ascii="Corbel" w:hAnsi="Corbel"/>
          <w:noProof/>
          <w:lang w:val="de-DE"/>
          <w14:numForm w14:val="lining"/>
        </w:rPr>
      </w:pPr>
      <w:r w:rsidRPr="00025CBB">
        <w:rPr>
          <w:rFonts w:ascii="Corbel" w:hAnsi="Corbel"/>
          <w:noProof/>
          <w:lang w:val="de-DE"/>
          <w14:numForm w14:val="lining"/>
        </w:rPr>
        <w:drawing>
          <wp:inline distT="0" distB="0" distL="0" distR="0" wp14:anchorId="3BC66055" wp14:editId="446A7239">
            <wp:extent cx="5210175" cy="7365217"/>
            <wp:effectExtent l="0" t="0" r="0" b="762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5215154" cy="7372255"/>
                    </a:xfrm>
                    <a:prstGeom prst="rect">
                      <a:avLst/>
                    </a:prstGeom>
                    <a:noFill/>
                    <a:ln>
                      <a:noFill/>
                    </a:ln>
                  </pic:spPr>
                </pic:pic>
              </a:graphicData>
            </a:graphic>
          </wp:inline>
        </w:drawing>
      </w:r>
    </w:p>
    <w:p w:rsidR="000D1EC9" w:rsidRPr="00025CBB" w:rsidRDefault="000D1EC9" w:rsidP="000D1EC9">
      <w:pPr>
        <w:tabs>
          <w:tab w:val="left" w:pos="0"/>
          <w:tab w:val="left" w:pos="1152"/>
          <w:tab w:val="right" w:pos="9360"/>
        </w:tabs>
        <w:spacing w:before="240" w:line="320" w:lineRule="exact"/>
        <w:jc w:val="both"/>
        <w:rPr>
          <w:rFonts w:ascii="Corbel" w:hAnsi="Corbel"/>
          <w:szCs w:val="24"/>
          <w14:numForm w14:val="lining"/>
        </w:rPr>
      </w:pPr>
      <w:r w:rsidRPr="00025CBB">
        <w:rPr>
          <w:rFonts w:ascii="Corbel" w:hAnsi="Corbel"/>
          <w:szCs w:val="24"/>
          <w14:numForm w14:val="lining"/>
        </w:rPr>
        <w:t>Der inhaltlich/fachliche Bericht über das gegenständliche Projekt/Vorhaben sowie die im Rahmen des Projekts/Vorhabens erzielten Wirkungen/erreichten Ziele ist ohne Formalvorgaben zu verfassen.</w:t>
      </w:r>
    </w:p>
    <w:p w:rsidR="000D1EC9" w:rsidRPr="00025CBB" w:rsidRDefault="000D1EC9" w:rsidP="000D1EC9">
      <w:pPr>
        <w:jc w:val="both"/>
        <w:rPr>
          <w:rFonts w:ascii="Corbel" w:hAnsi="Corbel"/>
          <w:szCs w:val="24"/>
          <w14:numForm w14:val="lining"/>
        </w:rPr>
      </w:pPr>
      <w:r w:rsidRPr="00025CBB">
        <w:rPr>
          <w:rFonts w:ascii="Corbel" w:hAnsi="Corbel"/>
          <w:szCs w:val="24"/>
          <w14:numForm w14:val="lining"/>
        </w:rPr>
        <w:br w:type="page"/>
      </w:r>
      <w:r w:rsidRPr="00025CBB">
        <w:rPr>
          <w:rFonts w:ascii="Corbel" w:hAnsi="Corbel"/>
          <w:szCs w:val="24"/>
          <w14:numForm w14:val="lining"/>
        </w:rPr>
        <w:lastRenderedPageBreak/>
        <w:t>Beilage 4:</w:t>
      </w:r>
    </w:p>
    <w:p w:rsidR="000D1EC9" w:rsidRPr="00025CBB" w:rsidRDefault="000D1EC9" w:rsidP="000D1EC9">
      <w:pPr>
        <w:jc w:val="both"/>
        <w:rPr>
          <w:rFonts w:ascii="Corbel" w:hAnsi="Corbel"/>
          <w:szCs w:val="24"/>
          <w14:numForm w14:val="lining"/>
        </w:rPr>
      </w:pPr>
      <w:r w:rsidRPr="00025CBB">
        <w:rPr>
          <w:rFonts w:ascii="Corbel" w:hAnsi="Corbel"/>
          <w:noProof/>
          <w:szCs w:val="24"/>
          <w:lang w:val="de-DE"/>
          <w14:numForm w14:val="lining"/>
        </w:rPr>
        <w:drawing>
          <wp:inline distT="0" distB="0" distL="0" distR="0" wp14:anchorId="42ACCA46" wp14:editId="79D8C9E6">
            <wp:extent cx="5743575" cy="3581400"/>
            <wp:effectExtent l="19050" t="19050" r="28575" b="1905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43575" cy="3581400"/>
                    </a:xfrm>
                    <a:prstGeom prst="rect">
                      <a:avLst/>
                    </a:prstGeom>
                    <a:noFill/>
                    <a:ln w="6350" cmpd="sng">
                      <a:solidFill>
                        <a:srgbClr val="000000"/>
                      </a:solidFill>
                      <a:miter lim="800000"/>
                      <a:headEnd/>
                      <a:tailEnd/>
                    </a:ln>
                    <a:effectLst/>
                  </pic:spPr>
                </pic:pic>
              </a:graphicData>
            </a:graphic>
          </wp:inline>
        </w:drawing>
      </w:r>
    </w:p>
    <w:p w:rsidR="000D1EC9" w:rsidRPr="00025CBB" w:rsidRDefault="000D1EC9" w:rsidP="000D1EC9">
      <w:pPr>
        <w:jc w:val="both"/>
        <w:rPr>
          <w:rFonts w:ascii="Corbel" w:hAnsi="Corbel"/>
          <w:szCs w:val="24"/>
          <w14:numForm w14:val="lining"/>
        </w:rPr>
      </w:pPr>
    </w:p>
    <w:p w:rsidR="000D1EC9" w:rsidRPr="00025CBB" w:rsidRDefault="000D1EC9" w:rsidP="000D1EC9">
      <w:pPr>
        <w:tabs>
          <w:tab w:val="left" w:pos="6521"/>
        </w:tabs>
        <w:ind w:left="426" w:hanging="426"/>
        <w:jc w:val="both"/>
        <w:rPr>
          <w:rFonts w:ascii="Corbel" w:hAnsi="Corbel"/>
          <w:szCs w:val="24"/>
          <w14:numForm w14:val="lining"/>
        </w:rPr>
      </w:pPr>
      <w:r w:rsidRPr="00025CBB">
        <w:rPr>
          <w:rFonts w:ascii="Corbel" w:hAnsi="Corbel"/>
          <w:noProof/>
          <w:szCs w:val="24"/>
          <w:lang w:val="de-DE"/>
          <w14:numForm w14:val="lining"/>
        </w:rPr>
        <w:drawing>
          <wp:inline distT="0" distB="0" distL="0" distR="0" wp14:anchorId="0CC68108" wp14:editId="3650C8C7">
            <wp:extent cx="5753100" cy="3581400"/>
            <wp:effectExtent l="19050" t="19050" r="19050" b="1905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3100" cy="3581400"/>
                    </a:xfrm>
                    <a:prstGeom prst="rect">
                      <a:avLst/>
                    </a:prstGeom>
                    <a:noFill/>
                    <a:ln w="6350" cmpd="sng">
                      <a:solidFill>
                        <a:srgbClr val="000000"/>
                      </a:solidFill>
                      <a:miter lim="800000"/>
                      <a:headEnd/>
                      <a:tailEnd/>
                    </a:ln>
                    <a:effectLst/>
                  </pic:spPr>
                </pic:pic>
              </a:graphicData>
            </a:graphic>
          </wp:inline>
        </w:drawing>
      </w:r>
    </w:p>
    <w:p w:rsidR="000D1EC9" w:rsidRPr="00025CBB" w:rsidRDefault="000D1EC9" w:rsidP="000D1EC9">
      <w:pPr>
        <w:tabs>
          <w:tab w:val="left" w:pos="6521"/>
        </w:tabs>
        <w:ind w:left="426" w:hanging="426"/>
        <w:jc w:val="both"/>
        <w:rPr>
          <w:rFonts w:ascii="Corbel" w:hAnsi="Corbel"/>
          <w:szCs w:val="24"/>
          <w14:numForm w14:val="lining"/>
        </w:rPr>
      </w:pPr>
    </w:p>
    <w:p w:rsidR="000D1EC9" w:rsidRPr="00025CBB" w:rsidRDefault="000D1EC9" w:rsidP="000D1EC9">
      <w:pPr>
        <w:tabs>
          <w:tab w:val="left" w:pos="6521"/>
        </w:tabs>
        <w:ind w:left="426" w:hanging="426"/>
        <w:jc w:val="both"/>
        <w:rPr>
          <w:rFonts w:ascii="Corbel" w:hAnsi="Corbel"/>
          <w:szCs w:val="24"/>
          <w14:numForm w14:val="lining"/>
        </w:rPr>
      </w:pPr>
    </w:p>
    <w:p w:rsidR="00E27F2F" w:rsidRPr="00025CBB" w:rsidRDefault="00E27F2F" w:rsidP="000D1EC9">
      <w:pPr>
        <w:overflowPunct/>
        <w:autoSpaceDE/>
        <w:autoSpaceDN/>
        <w:adjustRightInd/>
        <w:spacing w:before="120" w:after="240" w:line="320" w:lineRule="exact"/>
        <w:jc w:val="both"/>
        <w:textAlignment w:val="auto"/>
        <w:rPr>
          <w:rFonts w:ascii="Corbel" w:hAnsi="Corbel"/>
          <w:szCs w:val="24"/>
          <w14:numForm w14:val="lining"/>
        </w:rPr>
      </w:pPr>
    </w:p>
    <w:sectPr w:rsidR="00E27F2F" w:rsidRPr="00025CBB" w:rsidSect="000D6567">
      <w:type w:val="continuous"/>
      <w:pgSz w:w="11906" w:h="16838" w:code="9"/>
      <w:pgMar w:top="1418" w:right="1418" w:bottom="1134" w:left="1418"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415" w:rsidRDefault="00586415">
      <w:r>
        <w:separator/>
      </w:r>
    </w:p>
  </w:endnote>
  <w:endnote w:type="continuationSeparator" w:id="0">
    <w:p w:rsidR="00586415" w:rsidRDefault="00586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ource Sans Pro">
    <w:charset w:val="00"/>
    <w:family w:val="auto"/>
    <w:pitch w:val="default"/>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36A" w:rsidRDefault="006F736A" w:rsidP="00217CB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F736A" w:rsidRDefault="006F736A" w:rsidP="007405D1">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36A" w:rsidRPr="000C27FF" w:rsidRDefault="006F736A" w:rsidP="00217CBD">
    <w:pPr>
      <w:pStyle w:val="Fuzeile"/>
      <w:framePr w:wrap="around" w:vAnchor="text" w:hAnchor="margin" w:xAlign="right" w:y="1"/>
      <w:rPr>
        <w:rStyle w:val="Seitenzahl"/>
        <w:rFonts w:ascii="Calibri" w:hAnsi="Calibri"/>
        <w:sz w:val="20"/>
      </w:rPr>
    </w:pPr>
    <w:r w:rsidRPr="00702D1B">
      <w:rPr>
        <w:rStyle w:val="Seitenzahl"/>
        <w:rFonts w:ascii="Calibri" w:hAnsi="Calibri"/>
        <w:sz w:val="20"/>
      </w:rPr>
      <w:t xml:space="preserve">Seite </w:t>
    </w:r>
    <w:r w:rsidRPr="00702D1B">
      <w:rPr>
        <w:rStyle w:val="Seitenzahl"/>
        <w:rFonts w:ascii="Calibri" w:hAnsi="Calibri"/>
        <w:b/>
        <w:sz w:val="20"/>
      </w:rPr>
      <w:fldChar w:fldCharType="begin"/>
    </w:r>
    <w:r w:rsidRPr="00702D1B">
      <w:rPr>
        <w:rStyle w:val="Seitenzahl"/>
        <w:rFonts w:ascii="Calibri" w:hAnsi="Calibri"/>
        <w:b/>
        <w:sz w:val="20"/>
      </w:rPr>
      <w:instrText>PAGE  \* Arabic  \* MERGEFORMAT</w:instrText>
    </w:r>
    <w:r w:rsidRPr="00702D1B">
      <w:rPr>
        <w:rStyle w:val="Seitenzahl"/>
        <w:rFonts w:ascii="Calibri" w:hAnsi="Calibri"/>
        <w:b/>
        <w:sz w:val="20"/>
      </w:rPr>
      <w:fldChar w:fldCharType="separate"/>
    </w:r>
    <w:r w:rsidR="008934C5">
      <w:rPr>
        <w:rStyle w:val="Seitenzahl"/>
        <w:rFonts w:ascii="Calibri" w:hAnsi="Calibri"/>
        <w:b/>
        <w:noProof/>
        <w:sz w:val="20"/>
      </w:rPr>
      <w:t>24</w:t>
    </w:r>
    <w:r w:rsidRPr="00702D1B">
      <w:rPr>
        <w:rStyle w:val="Seitenzahl"/>
        <w:rFonts w:ascii="Calibri" w:hAnsi="Calibri"/>
        <w:b/>
        <w:sz w:val="20"/>
      </w:rPr>
      <w:fldChar w:fldCharType="end"/>
    </w:r>
    <w:r w:rsidRPr="00702D1B">
      <w:rPr>
        <w:rStyle w:val="Seitenzahl"/>
        <w:rFonts w:ascii="Calibri" w:hAnsi="Calibri"/>
        <w:sz w:val="20"/>
      </w:rPr>
      <w:t xml:space="preserve"> von </w:t>
    </w:r>
    <w:r w:rsidRPr="00702D1B">
      <w:rPr>
        <w:rStyle w:val="Seitenzahl"/>
        <w:rFonts w:ascii="Calibri" w:hAnsi="Calibri"/>
        <w:b/>
        <w:sz w:val="20"/>
      </w:rPr>
      <w:fldChar w:fldCharType="begin"/>
    </w:r>
    <w:r w:rsidRPr="00702D1B">
      <w:rPr>
        <w:rStyle w:val="Seitenzahl"/>
        <w:rFonts w:ascii="Calibri" w:hAnsi="Calibri"/>
        <w:b/>
        <w:sz w:val="20"/>
      </w:rPr>
      <w:instrText>NUMPAGES  \* Arabic  \* MERGEFORMAT</w:instrText>
    </w:r>
    <w:r w:rsidRPr="00702D1B">
      <w:rPr>
        <w:rStyle w:val="Seitenzahl"/>
        <w:rFonts w:ascii="Calibri" w:hAnsi="Calibri"/>
        <w:b/>
        <w:sz w:val="20"/>
      </w:rPr>
      <w:fldChar w:fldCharType="separate"/>
    </w:r>
    <w:r w:rsidR="008934C5">
      <w:rPr>
        <w:rStyle w:val="Seitenzahl"/>
        <w:rFonts w:ascii="Calibri" w:hAnsi="Calibri"/>
        <w:b/>
        <w:noProof/>
        <w:sz w:val="20"/>
      </w:rPr>
      <w:t>32</w:t>
    </w:r>
    <w:r w:rsidRPr="00702D1B">
      <w:rPr>
        <w:rStyle w:val="Seitenzahl"/>
        <w:rFonts w:ascii="Calibri" w:hAnsi="Calibri"/>
        <w:b/>
        <w:sz w:val="20"/>
      </w:rPr>
      <w:fldChar w:fldCharType="end"/>
    </w:r>
    <w:r w:rsidRPr="000C27FF">
      <w:rPr>
        <w:rStyle w:val="Seitenzahl"/>
        <w:rFonts w:ascii="Calibri" w:hAnsi="Calibri"/>
        <w:sz w:val="20"/>
      </w:rPr>
      <w:t xml:space="preserve">   </w:t>
    </w:r>
  </w:p>
  <w:p w:rsidR="006F736A" w:rsidRPr="00721A9F" w:rsidRDefault="006F736A" w:rsidP="007405D1">
    <w:pPr>
      <w:pStyle w:val="Fuzeile"/>
      <w:ind w:right="360"/>
      <w:rPr>
        <w:rFonts w:ascii="Corbel" w:hAnsi="Corbel"/>
      </w:rPr>
    </w:pPr>
    <w:r w:rsidRPr="00721A9F">
      <w:rPr>
        <w:rFonts w:ascii="Corbel" w:hAnsi="Corbel" w:cs="Arial"/>
        <w:szCs w:val="24"/>
      </w:rPr>
      <w:tab/>
    </w:r>
    <w:r w:rsidRPr="00721A9F">
      <w:rPr>
        <w:rFonts w:ascii="Corbel" w:hAnsi="Corbel" w:cs="Arial"/>
        <w:szCs w:val="24"/>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36A" w:rsidRPr="000C27FF" w:rsidRDefault="006F736A" w:rsidP="00217CBD">
    <w:pPr>
      <w:pStyle w:val="Fuzeile"/>
      <w:framePr w:wrap="around" w:vAnchor="text" w:hAnchor="margin" w:xAlign="right" w:y="1"/>
      <w:rPr>
        <w:rStyle w:val="Seitenzahl"/>
        <w:rFonts w:ascii="Calibri" w:hAnsi="Calibri"/>
        <w:sz w:val="20"/>
      </w:rPr>
    </w:pPr>
    <w:r w:rsidRPr="00702D1B">
      <w:rPr>
        <w:rStyle w:val="Seitenzahl"/>
        <w:rFonts w:ascii="Calibri" w:hAnsi="Calibri"/>
        <w:sz w:val="20"/>
      </w:rPr>
      <w:t xml:space="preserve">Seite </w:t>
    </w:r>
    <w:r w:rsidRPr="00702D1B">
      <w:rPr>
        <w:rStyle w:val="Seitenzahl"/>
        <w:rFonts w:ascii="Calibri" w:hAnsi="Calibri"/>
        <w:b/>
        <w:sz w:val="20"/>
      </w:rPr>
      <w:fldChar w:fldCharType="begin"/>
    </w:r>
    <w:r w:rsidRPr="00702D1B">
      <w:rPr>
        <w:rStyle w:val="Seitenzahl"/>
        <w:rFonts w:ascii="Calibri" w:hAnsi="Calibri"/>
        <w:b/>
        <w:sz w:val="20"/>
      </w:rPr>
      <w:instrText>PAGE  \* Arabic  \* MERGEFORMAT</w:instrText>
    </w:r>
    <w:r w:rsidRPr="00702D1B">
      <w:rPr>
        <w:rStyle w:val="Seitenzahl"/>
        <w:rFonts w:ascii="Calibri" w:hAnsi="Calibri"/>
        <w:b/>
        <w:sz w:val="20"/>
      </w:rPr>
      <w:fldChar w:fldCharType="separate"/>
    </w:r>
    <w:r w:rsidR="008934C5">
      <w:rPr>
        <w:rStyle w:val="Seitenzahl"/>
        <w:rFonts w:ascii="Calibri" w:hAnsi="Calibri"/>
        <w:b/>
        <w:noProof/>
        <w:sz w:val="20"/>
      </w:rPr>
      <w:t>32</w:t>
    </w:r>
    <w:r w:rsidRPr="00702D1B">
      <w:rPr>
        <w:rStyle w:val="Seitenzahl"/>
        <w:rFonts w:ascii="Calibri" w:hAnsi="Calibri"/>
        <w:b/>
        <w:sz w:val="20"/>
      </w:rPr>
      <w:fldChar w:fldCharType="end"/>
    </w:r>
    <w:r w:rsidRPr="00702D1B">
      <w:rPr>
        <w:rStyle w:val="Seitenzahl"/>
        <w:rFonts w:ascii="Calibri" w:hAnsi="Calibri"/>
        <w:sz w:val="20"/>
      </w:rPr>
      <w:t xml:space="preserve"> von </w:t>
    </w:r>
    <w:r w:rsidRPr="00702D1B">
      <w:rPr>
        <w:rStyle w:val="Seitenzahl"/>
        <w:rFonts w:ascii="Calibri" w:hAnsi="Calibri"/>
        <w:b/>
        <w:sz w:val="20"/>
      </w:rPr>
      <w:fldChar w:fldCharType="begin"/>
    </w:r>
    <w:r w:rsidRPr="00702D1B">
      <w:rPr>
        <w:rStyle w:val="Seitenzahl"/>
        <w:rFonts w:ascii="Calibri" w:hAnsi="Calibri"/>
        <w:b/>
        <w:sz w:val="20"/>
      </w:rPr>
      <w:instrText>NUMPAGES  \* Arabic  \* MERGEFORMAT</w:instrText>
    </w:r>
    <w:r w:rsidRPr="00702D1B">
      <w:rPr>
        <w:rStyle w:val="Seitenzahl"/>
        <w:rFonts w:ascii="Calibri" w:hAnsi="Calibri"/>
        <w:b/>
        <w:sz w:val="20"/>
      </w:rPr>
      <w:fldChar w:fldCharType="separate"/>
    </w:r>
    <w:r w:rsidR="008934C5">
      <w:rPr>
        <w:rStyle w:val="Seitenzahl"/>
        <w:rFonts w:ascii="Calibri" w:hAnsi="Calibri"/>
        <w:b/>
        <w:noProof/>
        <w:sz w:val="20"/>
      </w:rPr>
      <w:t>32</w:t>
    </w:r>
    <w:r w:rsidRPr="00702D1B">
      <w:rPr>
        <w:rStyle w:val="Seitenzahl"/>
        <w:rFonts w:ascii="Calibri" w:hAnsi="Calibri"/>
        <w:b/>
        <w:sz w:val="20"/>
      </w:rPr>
      <w:fldChar w:fldCharType="end"/>
    </w:r>
    <w:r w:rsidRPr="000C27FF">
      <w:rPr>
        <w:rStyle w:val="Seitenzahl"/>
        <w:rFonts w:ascii="Calibri" w:hAnsi="Calibri"/>
        <w:sz w:val="20"/>
      </w:rPr>
      <w:t xml:space="preserve">       </w:t>
    </w:r>
  </w:p>
  <w:p w:rsidR="006F736A" w:rsidRDefault="006F736A" w:rsidP="007405D1">
    <w:pPr>
      <w:pStyle w:val="Fuzeile"/>
      <w:ind w:right="360"/>
    </w:pPr>
    <w:r>
      <w:rPr>
        <w:rFonts w:cs="Arial"/>
        <w:szCs w:val="24"/>
      </w:rPr>
      <w:tab/>
    </w:r>
    <w:r>
      <w:rPr>
        <w:rFonts w:cs="Arial"/>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415" w:rsidRDefault="00586415">
      <w:r>
        <w:separator/>
      </w:r>
    </w:p>
  </w:footnote>
  <w:footnote w:type="continuationSeparator" w:id="0">
    <w:p w:rsidR="00586415" w:rsidRDefault="005864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36A" w:rsidRDefault="006F736A">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6</w:t>
    </w:r>
    <w:r>
      <w:rPr>
        <w:rStyle w:val="Seitenzahl"/>
      </w:rPr>
      <w:fldChar w:fldCharType="end"/>
    </w:r>
  </w:p>
  <w:p w:rsidR="006F736A" w:rsidRDefault="006F736A">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36A" w:rsidRPr="00721A9F" w:rsidRDefault="00432062">
    <w:pPr>
      <w:pStyle w:val="Kopfzeile"/>
      <w:rPr>
        <w:rFonts w:ascii="Corbel" w:hAnsi="Corbel"/>
        <w:szCs w:val="24"/>
      </w:rPr>
    </w:pPr>
    <w:r>
      <w:rPr>
        <w:rFonts w:ascii="Corbel" w:hAnsi="Corbel"/>
        <w:szCs w:val="24"/>
      </w:rPr>
      <w:t>z</w:t>
    </w:r>
    <w:r w:rsidR="00F07858">
      <w:rPr>
        <w:rFonts w:ascii="Corbel" w:hAnsi="Corbel"/>
        <w:szCs w:val="24"/>
      </w:rPr>
      <w:t>u GZ. BMASGK-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781F18"/>
    <w:multiLevelType w:val="hybridMultilevel"/>
    <w:tmpl w:val="9A0648A8"/>
    <w:lvl w:ilvl="0" w:tplc="D722F0F0">
      <w:start w:val="1"/>
      <w:numFmt w:val="decimal"/>
      <w:lvlText w:val="%1."/>
      <w:lvlJc w:val="left"/>
      <w:pPr>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7D820CB"/>
    <w:multiLevelType w:val="hybridMultilevel"/>
    <w:tmpl w:val="053E92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4E372F9"/>
    <w:multiLevelType w:val="hybridMultilevel"/>
    <w:tmpl w:val="E51E301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E6D72FE"/>
    <w:multiLevelType w:val="hybridMultilevel"/>
    <w:tmpl w:val="B3987C7E"/>
    <w:lvl w:ilvl="0" w:tplc="8F4E2142">
      <w:start w:val="1"/>
      <w:numFmt w:val="decimal"/>
      <w:lvlText w:val="(%1)"/>
      <w:lvlJc w:val="left"/>
      <w:pPr>
        <w:ind w:left="1131" w:hanging="705"/>
      </w:pPr>
      <w:rPr>
        <w:rFonts w:hint="default"/>
        <w:lang w:val="de-A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250018C6"/>
    <w:multiLevelType w:val="hybridMultilevel"/>
    <w:tmpl w:val="02BC31BC"/>
    <w:lvl w:ilvl="0" w:tplc="66AAE782">
      <w:start w:val="1"/>
      <w:numFmt w:val="decimal"/>
      <w:lvlText w:val="(%1)"/>
      <w:lvlJc w:val="left"/>
      <w:pPr>
        <w:ind w:left="735" w:hanging="375"/>
      </w:pPr>
      <w:rPr>
        <w:rFonts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5555427"/>
    <w:multiLevelType w:val="hybridMultilevel"/>
    <w:tmpl w:val="C4207458"/>
    <w:lvl w:ilvl="0" w:tplc="AE847700">
      <w:start w:val="1"/>
      <w:numFmt w:val="lowerLetter"/>
      <w:lvlText w:val="(%1)"/>
      <w:lvlJc w:val="left"/>
      <w:pPr>
        <w:ind w:left="720" w:hanging="360"/>
      </w:pPr>
      <w:rPr>
        <w:rFonts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5E577E2"/>
    <w:multiLevelType w:val="hybridMultilevel"/>
    <w:tmpl w:val="DD302904"/>
    <w:lvl w:ilvl="0" w:tplc="04070019">
      <w:start w:val="1"/>
      <w:numFmt w:val="lowerLetter"/>
      <w:lvlText w:val="%1."/>
      <w:lvlJc w:val="left"/>
      <w:pPr>
        <w:ind w:left="1429"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8" w15:restartNumberingAfterBreak="0">
    <w:nsid w:val="283E1158"/>
    <w:multiLevelType w:val="hybridMultilevel"/>
    <w:tmpl w:val="79F87D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B8A171A"/>
    <w:multiLevelType w:val="hybridMultilevel"/>
    <w:tmpl w:val="C4A8F0F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E2C14EF"/>
    <w:multiLevelType w:val="hybridMultilevel"/>
    <w:tmpl w:val="52FCDDFE"/>
    <w:lvl w:ilvl="0" w:tplc="0C070017">
      <w:start w:val="1"/>
      <w:numFmt w:val="lowerLetter"/>
      <w:lvlText w:val="%1)"/>
      <w:lvlJc w:val="left"/>
      <w:pPr>
        <w:ind w:left="720" w:hanging="360"/>
      </w:pPr>
    </w:lvl>
    <w:lvl w:ilvl="1" w:tplc="0C070019">
      <w:start w:val="1"/>
      <w:numFmt w:val="lowerLetter"/>
      <w:lvlText w:val="%2."/>
      <w:lvlJc w:val="left"/>
      <w:pPr>
        <w:ind w:left="1440" w:hanging="360"/>
      </w:pPr>
    </w:lvl>
    <w:lvl w:ilvl="2" w:tplc="0C07000F">
      <w:start w:val="1"/>
      <w:numFmt w:val="decimal"/>
      <w:lvlText w:val="%3."/>
      <w:lvlJc w:val="lef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33D835D3"/>
    <w:multiLevelType w:val="hybridMultilevel"/>
    <w:tmpl w:val="0040FD7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15">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5BA5603"/>
    <w:multiLevelType w:val="hybridMultilevel"/>
    <w:tmpl w:val="12E2BEE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BF02F40"/>
    <w:multiLevelType w:val="hybridMultilevel"/>
    <w:tmpl w:val="3D788DC4"/>
    <w:lvl w:ilvl="0" w:tplc="14AE9B52">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C972A14"/>
    <w:multiLevelType w:val="hybridMultilevel"/>
    <w:tmpl w:val="844A97BA"/>
    <w:lvl w:ilvl="0" w:tplc="48065D3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5C72375"/>
    <w:multiLevelType w:val="hybridMultilevel"/>
    <w:tmpl w:val="ECF4CB28"/>
    <w:lvl w:ilvl="0" w:tplc="4B4C3034">
      <w:start w:val="1"/>
      <w:numFmt w:val="decimal"/>
      <w:lvlText w:val="%1."/>
      <w:lvlJc w:val="left"/>
      <w:pPr>
        <w:tabs>
          <w:tab w:val="num" w:pos="1070"/>
        </w:tabs>
        <w:ind w:left="1070" w:hanging="360"/>
      </w:pPr>
      <w:rPr>
        <w:color w:val="auto"/>
      </w:rPr>
    </w:lvl>
    <w:lvl w:ilvl="1" w:tplc="04070001">
      <w:start w:val="1"/>
      <w:numFmt w:val="bullet"/>
      <w:lvlText w:val=""/>
      <w:lvlJc w:val="left"/>
      <w:pPr>
        <w:tabs>
          <w:tab w:val="num" w:pos="2496"/>
        </w:tabs>
        <w:ind w:left="2496" w:hanging="360"/>
      </w:pPr>
      <w:rPr>
        <w:rFonts w:ascii="Symbol" w:hAnsi="Symbol" w:hint="default"/>
      </w:rPr>
    </w:lvl>
    <w:lvl w:ilvl="2" w:tplc="0407001B" w:tentative="1">
      <w:start w:val="1"/>
      <w:numFmt w:val="lowerRoman"/>
      <w:lvlText w:val="%3."/>
      <w:lvlJc w:val="right"/>
      <w:pPr>
        <w:tabs>
          <w:tab w:val="num" w:pos="3216"/>
        </w:tabs>
        <w:ind w:left="3216" w:hanging="180"/>
      </w:pPr>
    </w:lvl>
    <w:lvl w:ilvl="3" w:tplc="0407000F" w:tentative="1">
      <w:start w:val="1"/>
      <w:numFmt w:val="decimal"/>
      <w:lvlText w:val="%4."/>
      <w:lvlJc w:val="left"/>
      <w:pPr>
        <w:tabs>
          <w:tab w:val="num" w:pos="3936"/>
        </w:tabs>
        <w:ind w:left="3936" w:hanging="360"/>
      </w:pPr>
    </w:lvl>
    <w:lvl w:ilvl="4" w:tplc="04070019" w:tentative="1">
      <w:start w:val="1"/>
      <w:numFmt w:val="lowerLetter"/>
      <w:lvlText w:val="%5."/>
      <w:lvlJc w:val="left"/>
      <w:pPr>
        <w:tabs>
          <w:tab w:val="num" w:pos="4656"/>
        </w:tabs>
        <w:ind w:left="4656" w:hanging="360"/>
      </w:pPr>
    </w:lvl>
    <w:lvl w:ilvl="5" w:tplc="0407001B" w:tentative="1">
      <w:start w:val="1"/>
      <w:numFmt w:val="lowerRoman"/>
      <w:lvlText w:val="%6."/>
      <w:lvlJc w:val="right"/>
      <w:pPr>
        <w:tabs>
          <w:tab w:val="num" w:pos="5376"/>
        </w:tabs>
        <w:ind w:left="5376" w:hanging="180"/>
      </w:pPr>
    </w:lvl>
    <w:lvl w:ilvl="6" w:tplc="0407000F" w:tentative="1">
      <w:start w:val="1"/>
      <w:numFmt w:val="decimal"/>
      <w:lvlText w:val="%7."/>
      <w:lvlJc w:val="left"/>
      <w:pPr>
        <w:tabs>
          <w:tab w:val="num" w:pos="6096"/>
        </w:tabs>
        <w:ind w:left="6096" w:hanging="360"/>
      </w:pPr>
    </w:lvl>
    <w:lvl w:ilvl="7" w:tplc="04070019" w:tentative="1">
      <w:start w:val="1"/>
      <w:numFmt w:val="lowerLetter"/>
      <w:lvlText w:val="%8."/>
      <w:lvlJc w:val="left"/>
      <w:pPr>
        <w:tabs>
          <w:tab w:val="num" w:pos="6816"/>
        </w:tabs>
        <w:ind w:left="6816" w:hanging="360"/>
      </w:pPr>
    </w:lvl>
    <w:lvl w:ilvl="8" w:tplc="0407001B" w:tentative="1">
      <w:start w:val="1"/>
      <w:numFmt w:val="lowerRoman"/>
      <w:lvlText w:val="%9."/>
      <w:lvlJc w:val="right"/>
      <w:pPr>
        <w:tabs>
          <w:tab w:val="num" w:pos="7536"/>
        </w:tabs>
        <w:ind w:left="7536" w:hanging="180"/>
      </w:pPr>
    </w:lvl>
  </w:abstractNum>
  <w:abstractNum w:abstractNumId="16" w15:restartNumberingAfterBreak="0">
    <w:nsid w:val="4E4620A4"/>
    <w:multiLevelType w:val="hybridMultilevel"/>
    <w:tmpl w:val="9C421CAA"/>
    <w:lvl w:ilvl="0" w:tplc="15B2D172">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00F0A18"/>
    <w:multiLevelType w:val="hybridMultilevel"/>
    <w:tmpl w:val="640A2D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06E5720"/>
    <w:multiLevelType w:val="hybridMultilevel"/>
    <w:tmpl w:val="7D7EC65E"/>
    <w:lvl w:ilvl="0" w:tplc="E3BC494E">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0C264B9"/>
    <w:multiLevelType w:val="hybridMultilevel"/>
    <w:tmpl w:val="9E186CDE"/>
    <w:lvl w:ilvl="0" w:tplc="15B2D172">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5056540"/>
    <w:multiLevelType w:val="hybridMultilevel"/>
    <w:tmpl w:val="81AC07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5F1443B"/>
    <w:multiLevelType w:val="hybridMultilevel"/>
    <w:tmpl w:val="7A0E0E66"/>
    <w:lvl w:ilvl="0" w:tplc="E5A810E4">
      <w:start w:val="1"/>
      <w:numFmt w:val="lowerLetter"/>
      <w:lvlText w:val="(%1)"/>
      <w:lvlJc w:val="left"/>
      <w:pPr>
        <w:tabs>
          <w:tab w:val="num" w:pos="1080"/>
        </w:tabs>
        <w:ind w:left="1080" w:hanging="360"/>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22" w15:restartNumberingAfterBreak="0">
    <w:nsid w:val="596E1608"/>
    <w:multiLevelType w:val="hybridMultilevel"/>
    <w:tmpl w:val="BA20DB92"/>
    <w:lvl w:ilvl="0" w:tplc="04070001">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15:restartNumberingAfterBreak="0">
    <w:nsid w:val="5D26508C"/>
    <w:multiLevelType w:val="hybridMultilevel"/>
    <w:tmpl w:val="BA9458F4"/>
    <w:lvl w:ilvl="0" w:tplc="85FED7FE">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F951144"/>
    <w:multiLevelType w:val="hybridMultilevel"/>
    <w:tmpl w:val="1938D8B4"/>
    <w:lvl w:ilvl="0" w:tplc="15B2D172">
      <w:start w:val="1"/>
      <w:numFmt w:val="lowerLetter"/>
      <w:lvlText w:val="(%1)"/>
      <w:lvlJc w:val="left"/>
      <w:pPr>
        <w:ind w:left="928" w:hanging="360"/>
      </w:pPr>
      <w:rPr>
        <w:rFonts w:hint="default"/>
        <w:b/>
      </w:rPr>
    </w:lvl>
    <w:lvl w:ilvl="1" w:tplc="04070019">
      <w:start w:val="1"/>
      <w:numFmt w:val="lowerLetter"/>
      <w:lvlText w:val="%2."/>
      <w:lvlJc w:val="left"/>
      <w:pPr>
        <w:ind w:left="1648" w:hanging="360"/>
      </w:pPr>
    </w:lvl>
    <w:lvl w:ilvl="2" w:tplc="0407001B" w:tentative="1">
      <w:start w:val="1"/>
      <w:numFmt w:val="lowerRoman"/>
      <w:lvlText w:val="%3."/>
      <w:lvlJc w:val="right"/>
      <w:pPr>
        <w:ind w:left="2368" w:hanging="180"/>
      </w:pPr>
    </w:lvl>
    <w:lvl w:ilvl="3" w:tplc="0407000F" w:tentative="1">
      <w:start w:val="1"/>
      <w:numFmt w:val="decimal"/>
      <w:lvlText w:val="%4."/>
      <w:lvlJc w:val="left"/>
      <w:pPr>
        <w:ind w:left="3088" w:hanging="360"/>
      </w:pPr>
    </w:lvl>
    <w:lvl w:ilvl="4" w:tplc="04070019" w:tentative="1">
      <w:start w:val="1"/>
      <w:numFmt w:val="lowerLetter"/>
      <w:lvlText w:val="%5."/>
      <w:lvlJc w:val="left"/>
      <w:pPr>
        <w:ind w:left="3808" w:hanging="360"/>
      </w:pPr>
    </w:lvl>
    <w:lvl w:ilvl="5" w:tplc="0407001B" w:tentative="1">
      <w:start w:val="1"/>
      <w:numFmt w:val="lowerRoman"/>
      <w:lvlText w:val="%6."/>
      <w:lvlJc w:val="right"/>
      <w:pPr>
        <w:ind w:left="4528" w:hanging="180"/>
      </w:pPr>
    </w:lvl>
    <w:lvl w:ilvl="6" w:tplc="0407000F" w:tentative="1">
      <w:start w:val="1"/>
      <w:numFmt w:val="decimal"/>
      <w:lvlText w:val="%7."/>
      <w:lvlJc w:val="left"/>
      <w:pPr>
        <w:ind w:left="5248" w:hanging="360"/>
      </w:pPr>
    </w:lvl>
    <w:lvl w:ilvl="7" w:tplc="04070019" w:tentative="1">
      <w:start w:val="1"/>
      <w:numFmt w:val="lowerLetter"/>
      <w:lvlText w:val="%8."/>
      <w:lvlJc w:val="left"/>
      <w:pPr>
        <w:ind w:left="5968" w:hanging="360"/>
      </w:pPr>
    </w:lvl>
    <w:lvl w:ilvl="8" w:tplc="0407001B" w:tentative="1">
      <w:start w:val="1"/>
      <w:numFmt w:val="lowerRoman"/>
      <w:lvlText w:val="%9."/>
      <w:lvlJc w:val="right"/>
      <w:pPr>
        <w:ind w:left="6688" w:hanging="180"/>
      </w:pPr>
    </w:lvl>
  </w:abstractNum>
  <w:abstractNum w:abstractNumId="25" w15:restartNumberingAfterBreak="0">
    <w:nsid w:val="621051FD"/>
    <w:multiLevelType w:val="hybridMultilevel"/>
    <w:tmpl w:val="739EF28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633798F"/>
    <w:multiLevelType w:val="hybridMultilevel"/>
    <w:tmpl w:val="CBE6C0C0"/>
    <w:lvl w:ilvl="0" w:tplc="04070017">
      <w:start w:val="1"/>
      <w:numFmt w:val="lowerLetter"/>
      <w:lvlText w:val="%1)"/>
      <w:lvlJc w:val="left"/>
      <w:pPr>
        <w:ind w:left="786"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7" w15:restartNumberingAfterBreak="0">
    <w:nsid w:val="6AA91891"/>
    <w:multiLevelType w:val="hybridMultilevel"/>
    <w:tmpl w:val="AE30FC66"/>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E9404C6"/>
    <w:multiLevelType w:val="hybridMultilevel"/>
    <w:tmpl w:val="9DA2EF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04711E3"/>
    <w:multiLevelType w:val="hybridMultilevel"/>
    <w:tmpl w:val="37EA9272"/>
    <w:lvl w:ilvl="0" w:tplc="0C07000F">
      <w:start w:val="1"/>
      <w:numFmt w:val="decimal"/>
      <w:lvlText w:val="%1."/>
      <w:lvlJc w:val="left"/>
      <w:pPr>
        <w:ind w:left="1440" w:hanging="360"/>
      </w:pPr>
    </w:lvl>
    <w:lvl w:ilvl="1" w:tplc="0C07000F">
      <w:start w:val="1"/>
      <w:numFmt w:val="decimal"/>
      <w:lvlText w:val="%2."/>
      <w:lvlJc w:val="left"/>
      <w:pPr>
        <w:ind w:left="1070" w:hanging="360"/>
      </w:pPr>
    </w:lvl>
    <w:lvl w:ilvl="2" w:tplc="0C07001B">
      <w:start w:val="1"/>
      <w:numFmt w:val="lowerRoman"/>
      <w:lvlText w:val="%3."/>
      <w:lvlJc w:val="right"/>
      <w:pPr>
        <w:ind w:left="2880" w:hanging="180"/>
      </w:pPr>
    </w:lvl>
    <w:lvl w:ilvl="3" w:tplc="B73A9C16">
      <w:start w:val="1"/>
      <w:numFmt w:val="decimal"/>
      <w:lvlText w:val="(%4)"/>
      <w:lvlJc w:val="left"/>
      <w:pPr>
        <w:ind w:left="3600" w:hanging="360"/>
      </w:pPr>
      <w:rPr>
        <w:rFonts w:hint="default"/>
      </w:rPr>
    </w:lvl>
    <w:lvl w:ilvl="4" w:tplc="0C070019" w:tentative="1">
      <w:start w:val="1"/>
      <w:numFmt w:val="lowerLetter"/>
      <w:lvlText w:val="%5."/>
      <w:lvlJc w:val="left"/>
      <w:pPr>
        <w:ind w:left="4320" w:hanging="360"/>
      </w:pPr>
    </w:lvl>
    <w:lvl w:ilvl="5" w:tplc="0C07001B" w:tentative="1">
      <w:start w:val="1"/>
      <w:numFmt w:val="lowerRoman"/>
      <w:lvlText w:val="%6."/>
      <w:lvlJc w:val="right"/>
      <w:pPr>
        <w:ind w:left="5040" w:hanging="180"/>
      </w:pPr>
    </w:lvl>
    <w:lvl w:ilvl="6" w:tplc="0C07000F" w:tentative="1">
      <w:start w:val="1"/>
      <w:numFmt w:val="decimal"/>
      <w:lvlText w:val="%7."/>
      <w:lvlJc w:val="left"/>
      <w:pPr>
        <w:ind w:left="5760" w:hanging="360"/>
      </w:pPr>
    </w:lvl>
    <w:lvl w:ilvl="7" w:tplc="0C070019" w:tentative="1">
      <w:start w:val="1"/>
      <w:numFmt w:val="lowerLetter"/>
      <w:lvlText w:val="%8."/>
      <w:lvlJc w:val="left"/>
      <w:pPr>
        <w:ind w:left="6480" w:hanging="360"/>
      </w:pPr>
    </w:lvl>
    <w:lvl w:ilvl="8" w:tplc="0C07001B" w:tentative="1">
      <w:start w:val="1"/>
      <w:numFmt w:val="lowerRoman"/>
      <w:lvlText w:val="%9."/>
      <w:lvlJc w:val="right"/>
      <w:pPr>
        <w:ind w:left="7200" w:hanging="180"/>
      </w:pPr>
    </w:lvl>
  </w:abstractNum>
  <w:abstractNum w:abstractNumId="30" w15:restartNumberingAfterBreak="0">
    <w:nsid w:val="738334EE"/>
    <w:multiLevelType w:val="hybridMultilevel"/>
    <w:tmpl w:val="C682F04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9685E95"/>
    <w:multiLevelType w:val="hybridMultilevel"/>
    <w:tmpl w:val="ED14B260"/>
    <w:lvl w:ilvl="0" w:tplc="04070015">
      <w:start w:val="1"/>
      <w:numFmt w:val="decimal"/>
      <w:lvlText w:val="(%1)"/>
      <w:lvlJc w:val="left"/>
      <w:pPr>
        <w:tabs>
          <w:tab w:val="num" w:pos="502"/>
        </w:tabs>
        <w:ind w:left="502" w:hanging="360"/>
      </w:pPr>
    </w:lvl>
    <w:lvl w:ilvl="1" w:tplc="04070001">
      <w:start w:val="1"/>
      <w:numFmt w:val="bullet"/>
      <w:lvlText w:val=""/>
      <w:lvlJc w:val="left"/>
      <w:pPr>
        <w:tabs>
          <w:tab w:val="num" w:pos="1222"/>
        </w:tabs>
        <w:ind w:left="1222" w:hanging="360"/>
      </w:pPr>
      <w:rPr>
        <w:rFonts w:ascii="Symbol" w:hAnsi="Symbol" w:hint="default"/>
      </w:r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abstractNum w:abstractNumId="32" w15:restartNumberingAfterBreak="0">
    <w:nsid w:val="7A141BAA"/>
    <w:multiLevelType w:val="hybridMultilevel"/>
    <w:tmpl w:val="F154C3E8"/>
    <w:lvl w:ilvl="0" w:tplc="AD62375A">
      <w:start w:val="2"/>
      <w:numFmt w:val="decimal"/>
      <w:lvlText w:val="(%1)"/>
      <w:lvlJc w:val="left"/>
      <w:pPr>
        <w:ind w:left="735" w:hanging="375"/>
      </w:pPr>
      <w:rPr>
        <w:rFonts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D0150FF"/>
    <w:multiLevelType w:val="hybridMultilevel"/>
    <w:tmpl w:val="CB5ADAF4"/>
    <w:lvl w:ilvl="0" w:tplc="4E1ACE92">
      <w:start w:val="3"/>
      <w:numFmt w:val="decimal"/>
      <w:lvlText w:val="%1."/>
      <w:lvlJc w:val="left"/>
      <w:pPr>
        <w:ind w:left="1070" w:hanging="360"/>
      </w:pPr>
      <w:rPr>
        <w:rFonts w:hint="default"/>
      </w:rPr>
    </w:lvl>
    <w:lvl w:ilvl="1" w:tplc="0C070019" w:tentative="1">
      <w:start w:val="1"/>
      <w:numFmt w:val="lowerLetter"/>
      <w:lvlText w:val="%2."/>
      <w:lvlJc w:val="left"/>
      <w:pPr>
        <w:ind w:left="1790" w:hanging="360"/>
      </w:pPr>
    </w:lvl>
    <w:lvl w:ilvl="2" w:tplc="0C07001B" w:tentative="1">
      <w:start w:val="1"/>
      <w:numFmt w:val="lowerRoman"/>
      <w:lvlText w:val="%3."/>
      <w:lvlJc w:val="right"/>
      <w:pPr>
        <w:ind w:left="2510" w:hanging="180"/>
      </w:pPr>
    </w:lvl>
    <w:lvl w:ilvl="3" w:tplc="0C07000F" w:tentative="1">
      <w:start w:val="1"/>
      <w:numFmt w:val="decimal"/>
      <w:lvlText w:val="%4."/>
      <w:lvlJc w:val="left"/>
      <w:pPr>
        <w:ind w:left="3230" w:hanging="360"/>
      </w:pPr>
    </w:lvl>
    <w:lvl w:ilvl="4" w:tplc="0C070019" w:tentative="1">
      <w:start w:val="1"/>
      <w:numFmt w:val="lowerLetter"/>
      <w:lvlText w:val="%5."/>
      <w:lvlJc w:val="left"/>
      <w:pPr>
        <w:ind w:left="3950" w:hanging="360"/>
      </w:pPr>
    </w:lvl>
    <w:lvl w:ilvl="5" w:tplc="0C07001B" w:tentative="1">
      <w:start w:val="1"/>
      <w:numFmt w:val="lowerRoman"/>
      <w:lvlText w:val="%6."/>
      <w:lvlJc w:val="right"/>
      <w:pPr>
        <w:ind w:left="4670" w:hanging="180"/>
      </w:pPr>
    </w:lvl>
    <w:lvl w:ilvl="6" w:tplc="0C07000F" w:tentative="1">
      <w:start w:val="1"/>
      <w:numFmt w:val="decimal"/>
      <w:lvlText w:val="%7."/>
      <w:lvlJc w:val="left"/>
      <w:pPr>
        <w:ind w:left="5390" w:hanging="360"/>
      </w:pPr>
    </w:lvl>
    <w:lvl w:ilvl="7" w:tplc="0C070019" w:tentative="1">
      <w:start w:val="1"/>
      <w:numFmt w:val="lowerLetter"/>
      <w:lvlText w:val="%8."/>
      <w:lvlJc w:val="left"/>
      <w:pPr>
        <w:ind w:left="6110" w:hanging="360"/>
      </w:pPr>
    </w:lvl>
    <w:lvl w:ilvl="8" w:tplc="0C07001B" w:tentative="1">
      <w:start w:val="1"/>
      <w:numFmt w:val="lowerRoman"/>
      <w:lvlText w:val="%9."/>
      <w:lvlJc w:val="right"/>
      <w:pPr>
        <w:ind w:left="6830" w:hanging="180"/>
      </w:pPr>
    </w:lvl>
  </w:abstractNum>
  <w:num w:numId="1">
    <w:abstractNumId w:val="0"/>
    <w:lvlOverride w:ilvl="0">
      <w:lvl w:ilvl="0">
        <w:start w:val="1"/>
        <w:numFmt w:val="bullet"/>
        <w:lvlText w:val=""/>
        <w:legacy w:legacy="1" w:legacySpace="0" w:legacyIndent="283"/>
        <w:lvlJc w:val="left"/>
        <w:pPr>
          <w:ind w:left="1134" w:hanging="283"/>
        </w:pPr>
        <w:rPr>
          <w:rFonts w:ascii="Symbol" w:hAnsi="Symbol" w:hint="default"/>
        </w:rPr>
      </w:lvl>
    </w:lvlOverride>
  </w:num>
  <w:num w:numId="2">
    <w:abstractNumId w:val="31"/>
  </w:num>
  <w:num w:numId="3">
    <w:abstractNumId w:val="21"/>
  </w:num>
  <w:num w:numId="4">
    <w:abstractNumId w:val="15"/>
  </w:num>
  <w:num w:numId="5">
    <w:abstractNumId w:val="27"/>
  </w:num>
  <w:num w:numId="6">
    <w:abstractNumId w:val="33"/>
  </w:num>
  <w:num w:numId="7">
    <w:abstractNumId w:val="4"/>
  </w:num>
  <w:num w:numId="8">
    <w:abstractNumId w:val="29"/>
  </w:num>
  <w:num w:numId="9">
    <w:abstractNumId w:val="23"/>
  </w:num>
  <w:num w:numId="10">
    <w:abstractNumId w:val="18"/>
  </w:num>
  <w:num w:numId="11">
    <w:abstractNumId w:val="26"/>
  </w:num>
  <w:num w:numId="12">
    <w:abstractNumId w:val="7"/>
  </w:num>
  <w:num w:numId="13">
    <w:abstractNumId w:val="24"/>
  </w:num>
  <w:num w:numId="14">
    <w:abstractNumId w:val="9"/>
  </w:num>
  <w:num w:numId="15">
    <w:abstractNumId w:val="25"/>
  </w:num>
  <w:num w:numId="16">
    <w:abstractNumId w:val="17"/>
  </w:num>
  <w:num w:numId="17">
    <w:abstractNumId w:val="11"/>
  </w:num>
  <w:num w:numId="18">
    <w:abstractNumId w:val="22"/>
  </w:num>
  <w:num w:numId="19">
    <w:abstractNumId w:val="28"/>
  </w:num>
  <w:num w:numId="20">
    <w:abstractNumId w:val="20"/>
  </w:num>
  <w:num w:numId="21">
    <w:abstractNumId w:val="10"/>
  </w:num>
  <w:num w:numId="22">
    <w:abstractNumId w:val="19"/>
  </w:num>
  <w:num w:numId="23">
    <w:abstractNumId w:val="16"/>
  </w:num>
  <w:num w:numId="24">
    <w:abstractNumId w:val="14"/>
  </w:num>
  <w:num w:numId="25">
    <w:abstractNumId w:val="6"/>
  </w:num>
  <w:num w:numId="26">
    <w:abstractNumId w:val="3"/>
  </w:num>
  <w:num w:numId="27">
    <w:abstractNumId w:val="30"/>
  </w:num>
  <w:num w:numId="28">
    <w:abstractNumId w:val="12"/>
  </w:num>
  <w:num w:numId="29">
    <w:abstractNumId w:val="1"/>
  </w:num>
  <w:num w:numId="30">
    <w:abstractNumId w:val="13"/>
  </w:num>
  <w:num w:numId="31">
    <w:abstractNumId w:val="8"/>
  </w:num>
  <w:num w:numId="32">
    <w:abstractNumId w:val="2"/>
  </w:num>
  <w:num w:numId="33">
    <w:abstractNumId w:val="5"/>
  </w:num>
  <w:num w:numId="34">
    <w:abstractNumId w:val="3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731"/>
    <w:rsid w:val="00000248"/>
    <w:rsid w:val="00000BAD"/>
    <w:rsid w:val="00001013"/>
    <w:rsid w:val="000030CB"/>
    <w:rsid w:val="00003E3F"/>
    <w:rsid w:val="000057B9"/>
    <w:rsid w:val="00006297"/>
    <w:rsid w:val="000109D2"/>
    <w:rsid w:val="00013467"/>
    <w:rsid w:val="00014CBA"/>
    <w:rsid w:val="00017F54"/>
    <w:rsid w:val="0002081B"/>
    <w:rsid w:val="0002586A"/>
    <w:rsid w:val="00025CBB"/>
    <w:rsid w:val="00027D3B"/>
    <w:rsid w:val="00030899"/>
    <w:rsid w:val="0003171F"/>
    <w:rsid w:val="00032D18"/>
    <w:rsid w:val="00037326"/>
    <w:rsid w:val="00041D11"/>
    <w:rsid w:val="000424B1"/>
    <w:rsid w:val="00043AB0"/>
    <w:rsid w:val="000449AE"/>
    <w:rsid w:val="00044C69"/>
    <w:rsid w:val="00044C77"/>
    <w:rsid w:val="00044F60"/>
    <w:rsid w:val="00045493"/>
    <w:rsid w:val="000529D1"/>
    <w:rsid w:val="00053344"/>
    <w:rsid w:val="00054B86"/>
    <w:rsid w:val="0005558E"/>
    <w:rsid w:val="0005576F"/>
    <w:rsid w:val="000562E7"/>
    <w:rsid w:val="00065BD0"/>
    <w:rsid w:val="00066FFA"/>
    <w:rsid w:val="00070715"/>
    <w:rsid w:val="00071AF2"/>
    <w:rsid w:val="00072864"/>
    <w:rsid w:val="0007742F"/>
    <w:rsid w:val="000800AB"/>
    <w:rsid w:val="00081FA6"/>
    <w:rsid w:val="00082EC0"/>
    <w:rsid w:val="000919E4"/>
    <w:rsid w:val="00093517"/>
    <w:rsid w:val="000A1E7A"/>
    <w:rsid w:val="000A1FFD"/>
    <w:rsid w:val="000A2174"/>
    <w:rsid w:val="000A2E0B"/>
    <w:rsid w:val="000A6DE0"/>
    <w:rsid w:val="000A6F0D"/>
    <w:rsid w:val="000A7D92"/>
    <w:rsid w:val="000B5149"/>
    <w:rsid w:val="000B6BE9"/>
    <w:rsid w:val="000B71C1"/>
    <w:rsid w:val="000C27FF"/>
    <w:rsid w:val="000C2E67"/>
    <w:rsid w:val="000C45BE"/>
    <w:rsid w:val="000C5449"/>
    <w:rsid w:val="000C7A1F"/>
    <w:rsid w:val="000D0DA1"/>
    <w:rsid w:val="000D13B2"/>
    <w:rsid w:val="000D1EC9"/>
    <w:rsid w:val="000D29BB"/>
    <w:rsid w:val="000D6567"/>
    <w:rsid w:val="000E2CF4"/>
    <w:rsid w:val="000E66A8"/>
    <w:rsid w:val="000E6FD9"/>
    <w:rsid w:val="000F3F90"/>
    <w:rsid w:val="00100FE7"/>
    <w:rsid w:val="00101066"/>
    <w:rsid w:val="00101399"/>
    <w:rsid w:val="001043A6"/>
    <w:rsid w:val="0010463C"/>
    <w:rsid w:val="001076B1"/>
    <w:rsid w:val="00110A24"/>
    <w:rsid w:val="0011773F"/>
    <w:rsid w:val="0011791A"/>
    <w:rsid w:val="00122189"/>
    <w:rsid w:val="00124EB2"/>
    <w:rsid w:val="00125CE2"/>
    <w:rsid w:val="00126F26"/>
    <w:rsid w:val="00130206"/>
    <w:rsid w:val="00131D88"/>
    <w:rsid w:val="0013490A"/>
    <w:rsid w:val="001355B8"/>
    <w:rsid w:val="001369A2"/>
    <w:rsid w:val="00136B3C"/>
    <w:rsid w:val="001436B6"/>
    <w:rsid w:val="001439DE"/>
    <w:rsid w:val="00144195"/>
    <w:rsid w:val="001457A2"/>
    <w:rsid w:val="00150A7F"/>
    <w:rsid w:val="00150BBA"/>
    <w:rsid w:val="00150CCE"/>
    <w:rsid w:val="0015399D"/>
    <w:rsid w:val="00154069"/>
    <w:rsid w:val="0015409B"/>
    <w:rsid w:val="001546B3"/>
    <w:rsid w:val="00155053"/>
    <w:rsid w:val="00155BE9"/>
    <w:rsid w:val="00155F03"/>
    <w:rsid w:val="0015647D"/>
    <w:rsid w:val="00160727"/>
    <w:rsid w:val="0016199B"/>
    <w:rsid w:val="00163FF3"/>
    <w:rsid w:val="001660BD"/>
    <w:rsid w:val="00166D9D"/>
    <w:rsid w:val="00170E99"/>
    <w:rsid w:val="001743CD"/>
    <w:rsid w:val="00176DAD"/>
    <w:rsid w:val="00177735"/>
    <w:rsid w:val="00177D6D"/>
    <w:rsid w:val="0018371C"/>
    <w:rsid w:val="00184B49"/>
    <w:rsid w:val="00185638"/>
    <w:rsid w:val="00185F77"/>
    <w:rsid w:val="00190C7B"/>
    <w:rsid w:val="001916BA"/>
    <w:rsid w:val="001929E7"/>
    <w:rsid w:val="00192A8B"/>
    <w:rsid w:val="00194A40"/>
    <w:rsid w:val="0019568B"/>
    <w:rsid w:val="00197F23"/>
    <w:rsid w:val="001A4061"/>
    <w:rsid w:val="001A568A"/>
    <w:rsid w:val="001A5CF1"/>
    <w:rsid w:val="001A6068"/>
    <w:rsid w:val="001A7AE7"/>
    <w:rsid w:val="001B2F45"/>
    <w:rsid w:val="001B4514"/>
    <w:rsid w:val="001B62FE"/>
    <w:rsid w:val="001B74D4"/>
    <w:rsid w:val="001C4FAA"/>
    <w:rsid w:val="001C5C18"/>
    <w:rsid w:val="001D0EEB"/>
    <w:rsid w:val="001D18C8"/>
    <w:rsid w:val="001D3B89"/>
    <w:rsid w:val="001D572D"/>
    <w:rsid w:val="001E3002"/>
    <w:rsid w:val="001E4C09"/>
    <w:rsid w:val="001E522D"/>
    <w:rsid w:val="001E5535"/>
    <w:rsid w:val="001E6C44"/>
    <w:rsid w:val="001F07C1"/>
    <w:rsid w:val="001F103E"/>
    <w:rsid w:val="001F6BAC"/>
    <w:rsid w:val="002002B1"/>
    <w:rsid w:val="002031C2"/>
    <w:rsid w:val="0020322B"/>
    <w:rsid w:val="0020708F"/>
    <w:rsid w:val="00217042"/>
    <w:rsid w:val="00217CBD"/>
    <w:rsid w:val="00220709"/>
    <w:rsid w:val="0022482B"/>
    <w:rsid w:val="00224F25"/>
    <w:rsid w:val="002305F7"/>
    <w:rsid w:val="00230E58"/>
    <w:rsid w:val="00233D62"/>
    <w:rsid w:val="00233EF2"/>
    <w:rsid w:val="002354B1"/>
    <w:rsid w:val="00235984"/>
    <w:rsid w:val="0023793E"/>
    <w:rsid w:val="00241603"/>
    <w:rsid w:val="00242CE4"/>
    <w:rsid w:val="0024787A"/>
    <w:rsid w:val="0024799F"/>
    <w:rsid w:val="0025124A"/>
    <w:rsid w:val="00253747"/>
    <w:rsid w:val="00257638"/>
    <w:rsid w:val="00260B0A"/>
    <w:rsid w:val="00261DCB"/>
    <w:rsid w:val="0026239E"/>
    <w:rsid w:val="002627FA"/>
    <w:rsid w:val="00265204"/>
    <w:rsid w:val="002654E0"/>
    <w:rsid w:val="002659DD"/>
    <w:rsid w:val="002672DC"/>
    <w:rsid w:val="0027254F"/>
    <w:rsid w:val="00272D7E"/>
    <w:rsid w:val="00273371"/>
    <w:rsid w:val="00273BCE"/>
    <w:rsid w:val="00274DB1"/>
    <w:rsid w:val="002758C3"/>
    <w:rsid w:val="002771E2"/>
    <w:rsid w:val="002824E6"/>
    <w:rsid w:val="00290EDB"/>
    <w:rsid w:val="0029259F"/>
    <w:rsid w:val="00294F30"/>
    <w:rsid w:val="00295DD1"/>
    <w:rsid w:val="0029658F"/>
    <w:rsid w:val="002978AC"/>
    <w:rsid w:val="002A2F09"/>
    <w:rsid w:val="002A5492"/>
    <w:rsid w:val="002A58C6"/>
    <w:rsid w:val="002B3BBF"/>
    <w:rsid w:val="002C0E22"/>
    <w:rsid w:val="002C1B8F"/>
    <w:rsid w:val="002C3C26"/>
    <w:rsid w:val="002C5359"/>
    <w:rsid w:val="002D41D9"/>
    <w:rsid w:val="002D4740"/>
    <w:rsid w:val="002D51C9"/>
    <w:rsid w:val="002D642C"/>
    <w:rsid w:val="002E56B5"/>
    <w:rsid w:val="002E7A75"/>
    <w:rsid w:val="002F4616"/>
    <w:rsid w:val="002F672C"/>
    <w:rsid w:val="002F731F"/>
    <w:rsid w:val="003002A5"/>
    <w:rsid w:val="00300A8C"/>
    <w:rsid w:val="003027EC"/>
    <w:rsid w:val="0030386B"/>
    <w:rsid w:val="00305ACD"/>
    <w:rsid w:val="00310A19"/>
    <w:rsid w:val="00311958"/>
    <w:rsid w:val="00313A78"/>
    <w:rsid w:val="00314043"/>
    <w:rsid w:val="0031405E"/>
    <w:rsid w:val="0031512F"/>
    <w:rsid w:val="0032011E"/>
    <w:rsid w:val="00320278"/>
    <w:rsid w:val="00323625"/>
    <w:rsid w:val="00323B2E"/>
    <w:rsid w:val="00324487"/>
    <w:rsid w:val="0032670C"/>
    <w:rsid w:val="00326C05"/>
    <w:rsid w:val="00326FFB"/>
    <w:rsid w:val="003324AB"/>
    <w:rsid w:val="00332F58"/>
    <w:rsid w:val="00336241"/>
    <w:rsid w:val="00342EE5"/>
    <w:rsid w:val="00343C4D"/>
    <w:rsid w:val="00346F11"/>
    <w:rsid w:val="003477CC"/>
    <w:rsid w:val="003534E2"/>
    <w:rsid w:val="0035607F"/>
    <w:rsid w:val="003624E0"/>
    <w:rsid w:val="0036267E"/>
    <w:rsid w:val="00366845"/>
    <w:rsid w:val="00367124"/>
    <w:rsid w:val="00370010"/>
    <w:rsid w:val="00376AE5"/>
    <w:rsid w:val="00383C36"/>
    <w:rsid w:val="0038787D"/>
    <w:rsid w:val="00387A34"/>
    <w:rsid w:val="00390526"/>
    <w:rsid w:val="00390DAB"/>
    <w:rsid w:val="003922B0"/>
    <w:rsid w:val="00394177"/>
    <w:rsid w:val="003956A8"/>
    <w:rsid w:val="003959A2"/>
    <w:rsid w:val="00396EFE"/>
    <w:rsid w:val="003A0E36"/>
    <w:rsid w:val="003A41BD"/>
    <w:rsid w:val="003A63CA"/>
    <w:rsid w:val="003B13AE"/>
    <w:rsid w:val="003B3031"/>
    <w:rsid w:val="003B4A5C"/>
    <w:rsid w:val="003B72E8"/>
    <w:rsid w:val="003B7A01"/>
    <w:rsid w:val="003C1005"/>
    <w:rsid w:val="003C468F"/>
    <w:rsid w:val="003C4E8D"/>
    <w:rsid w:val="003C709C"/>
    <w:rsid w:val="003D0B25"/>
    <w:rsid w:val="003D134C"/>
    <w:rsid w:val="003D3289"/>
    <w:rsid w:val="003D47A2"/>
    <w:rsid w:val="003D7D76"/>
    <w:rsid w:val="003E1822"/>
    <w:rsid w:val="003E1DAB"/>
    <w:rsid w:val="003E1E6D"/>
    <w:rsid w:val="003E4052"/>
    <w:rsid w:val="003E461C"/>
    <w:rsid w:val="003E5332"/>
    <w:rsid w:val="003E5E26"/>
    <w:rsid w:val="003E7576"/>
    <w:rsid w:val="003E7862"/>
    <w:rsid w:val="003E78A5"/>
    <w:rsid w:val="003F03C0"/>
    <w:rsid w:val="003F20D9"/>
    <w:rsid w:val="003F30A6"/>
    <w:rsid w:val="003F3548"/>
    <w:rsid w:val="003F3C1F"/>
    <w:rsid w:val="003F3C90"/>
    <w:rsid w:val="003F6CC2"/>
    <w:rsid w:val="00400D98"/>
    <w:rsid w:val="0040196A"/>
    <w:rsid w:val="00401D19"/>
    <w:rsid w:val="0040228D"/>
    <w:rsid w:val="00405BD2"/>
    <w:rsid w:val="004068CA"/>
    <w:rsid w:val="00410680"/>
    <w:rsid w:val="00412AE9"/>
    <w:rsid w:val="00414002"/>
    <w:rsid w:val="00415D0E"/>
    <w:rsid w:val="004249A8"/>
    <w:rsid w:val="00427AB7"/>
    <w:rsid w:val="0043115E"/>
    <w:rsid w:val="0043122B"/>
    <w:rsid w:val="00431B18"/>
    <w:rsid w:val="00432062"/>
    <w:rsid w:val="00434A50"/>
    <w:rsid w:val="00440284"/>
    <w:rsid w:val="00441273"/>
    <w:rsid w:val="0044221E"/>
    <w:rsid w:val="00443018"/>
    <w:rsid w:val="00451C97"/>
    <w:rsid w:val="00454357"/>
    <w:rsid w:val="00456B00"/>
    <w:rsid w:val="0045793E"/>
    <w:rsid w:val="004606DA"/>
    <w:rsid w:val="004643E9"/>
    <w:rsid w:val="0046507F"/>
    <w:rsid w:val="00466CF4"/>
    <w:rsid w:val="0047056B"/>
    <w:rsid w:val="00474391"/>
    <w:rsid w:val="0047593D"/>
    <w:rsid w:val="004767CB"/>
    <w:rsid w:val="00476E24"/>
    <w:rsid w:val="00476EEE"/>
    <w:rsid w:val="00483330"/>
    <w:rsid w:val="00484801"/>
    <w:rsid w:val="004850B7"/>
    <w:rsid w:val="00486295"/>
    <w:rsid w:val="0048661A"/>
    <w:rsid w:val="00492350"/>
    <w:rsid w:val="0049397E"/>
    <w:rsid w:val="00494822"/>
    <w:rsid w:val="004A2C18"/>
    <w:rsid w:val="004A33BB"/>
    <w:rsid w:val="004A3976"/>
    <w:rsid w:val="004A3C60"/>
    <w:rsid w:val="004A644F"/>
    <w:rsid w:val="004A6E87"/>
    <w:rsid w:val="004A7906"/>
    <w:rsid w:val="004B0947"/>
    <w:rsid w:val="004B1422"/>
    <w:rsid w:val="004B3DC6"/>
    <w:rsid w:val="004C0B78"/>
    <w:rsid w:val="004C2A14"/>
    <w:rsid w:val="004C2BD3"/>
    <w:rsid w:val="004C6C77"/>
    <w:rsid w:val="004D41FF"/>
    <w:rsid w:val="004D5B70"/>
    <w:rsid w:val="004D6251"/>
    <w:rsid w:val="004E0563"/>
    <w:rsid w:val="004E1049"/>
    <w:rsid w:val="004E2D66"/>
    <w:rsid w:val="004E3AD8"/>
    <w:rsid w:val="004E3B27"/>
    <w:rsid w:val="004F043D"/>
    <w:rsid w:val="004F1947"/>
    <w:rsid w:val="004F36DC"/>
    <w:rsid w:val="004F38B8"/>
    <w:rsid w:val="004F647F"/>
    <w:rsid w:val="004F7508"/>
    <w:rsid w:val="004F7E48"/>
    <w:rsid w:val="005003A9"/>
    <w:rsid w:val="00501977"/>
    <w:rsid w:val="00503D05"/>
    <w:rsid w:val="00503DBA"/>
    <w:rsid w:val="00505151"/>
    <w:rsid w:val="00510618"/>
    <w:rsid w:val="00512521"/>
    <w:rsid w:val="0051349D"/>
    <w:rsid w:val="005134BC"/>
    <w:rsid w:val="005134FB"/>
    <w:rsid w:val="005217E7"/>
    <w:rsid w:val="00524416"/>
    <w:rsid w:val="0053322C"/>
    <w:rsid w:val="00533A15"/>
    <w:rsid w:val="00533F10"/>
    <w:rsid w:val="005342AC"/>
    <w:rsid w:val="00535FF7"/>
    <w:rsid w:val="00536A2F"/>
    <w:rsid w:val="00543F97"/>
    <w:rsid w:val="005447AD"/>
    <w:rsid w:val="00547B74"/>
    <w:rsid w:val="005507A5"/>
    <w:rsid w:val="00551B01"/>
    <w:rsid w:val="00552592"/>
    <w:rsid w:val="005548DA"/>
    <w:rsid w:val="005575EF"/>
    <w:rsid w:val="00564094"/>
    <w:rsid w:val="00564C88"/>
    <w:rsid w:val="0056507B"/>
    <w:rsid w:val="005662AB"/>
    <w:rsid w:val="0057102B"/>
    <w:rsid w:val="005738D9"/>
    <w:rsid w:val="00573B40"/>
    <w:rsid w:val="0057454C"/>
    <w:rsid w:val="00576CFC"/>
    <w:rsid w:val="00577F03"/>
    <w:rsid w:val="00581BCC"/>
    <w:rsid w:val="00581D0B"/>
    <w:rsid w:val="00581F3A"/>
    <w:rsid w:val="0058250B"/>
    <w:rsid w:val="0058493A"/>
    <w:rsid w:val="00585723"/>
    <w:rsid w:val="00586415"/>
    <w:rsid w:val="0058741C"/>
    <w:rsid w:val="005911A7"/>
    <w:rsid w:val="00591F90"/>
    <w:rsid w:val="00596BD1"/>
    <w:rsid w:val="0059712C"/>
    <w:rsid w:val="00597DFE"/>
    <w:rsid w:val="005A046E"/>
    <w:rsid w:val="005A0520"/>
    <w:rsid w:val="005A0731"/>
    <w:rsid w:val="005A343A"/>
    <w:rsid w:val="005A4AE7"/>
    <w:rsid w:val="005A58EE"/>
    <w:rsid w:val="005A646F"/>
    <w:rsid w:val="005A6C58"/>
    <w:rsid w:val="005A6F0D"/>
    <w:rsid w:val="005B14D6"/>
    <w:rsid w:val="005B329B"/>
    <w:rsid w:val="005B3323"/>
    <w:rsid w:val="005B5077"/>
    <w:rsid w:val="005B6265"/>
    <w:rsid w:val="005B65E0"/>
    <w:rsid w:val="005C012E"/>
    <w:rsid w:val="005C03D8"/>
    <w:rsid w:val="005C35EF"/>
    <w:rsid w:val="005C4792"/>
    <w:rsid w:val="005C75AF"/>
    <w:rsid w:val="005D0216"/>
    <w:rsid w:val="005D0C63"/>
    <w:rsid w:val="005D11DF"/>
    <w:rsid w:val="005D1991"/>
    <w:rsid w:val="005D2C63"/>
    <w:rsid w:val="005D43B8"/>
    <w:rsid w:val="005D5654"/>
    <w:rsid w:val="005D5C4A"/>
    <w:rsid w:val="005D604E"/>
    <w:rsid w:val="005D6373"/>
    <w:rsid w:val="005E09F0"/>
    <w:rsid w:val="005E2FF8"/>
    <w:rsid w:val="005F04B4"/>
    <w:rsid w:val="005F0AE9"/>
    <w:rsid w:val="005F29EC"/>
    <w:rsid w:val="005F300C"/>
    <w:rsid w:val="005F3E08"/>
    <w:rsid w:val="005F5050"/>
    <w:rsid w:val="00600952"/>
    <w:rsid w:val="00600ABA"/>
    <w:rsid w:val="00603C84"/>
    <w:rsid w:val="00607D94"/>
    <w:rsid w:val="00612278"/>
    <w:rsid w:val="00614648"/>
    <w:rsid w:val="00617AD7"/>
    <w:rsid w:val="0062070C"/>
    <w:rsid w:val="006214C0"/>
    <w:rsid w:val="00621DAD"/>
    <w:rsid w:val="00622E97"/>
    <w:rsid w:val="006251F2"/>
    <w:rsid w:val="00625EBF"/>
    <w:rsid w:val="00626225"/>
    <w:rsid w:val="00630E72"/>
    <w:rsid w:val="00632FF4"/>
    <w:rsid w:val="006346C3"/>
    <w:rsid w:val="0063480B"/>
    <w:rsid w:val="006361CD"/>
    <w:rsid w:val="00636516"/>
    <w:rsid w:val="00636F8B"/>
    <w:rsid w:val="006376F7"/>
    <w:rsid w:val="00637834"/>
    <w:rsid w:val="006407B9"/>
    <w:rsid w:val="0064083F"/>
    <w:rsid w:val="00640CB8"/>
    <w:rsid w:val="006413A0"/>
    <w:rsid w:val="00642E06"/>
    <w:rsid w:val="00643E28"/>
    <w:rsid w:val="00644AB4"/>
    <w:rsid w:val="006458D1"/>
    <w:rsid w:val="00646D4F"/>
    <w:rsid w:val="00647AB4"/>
    <w:rsid w:val="00653AC2"/>
    <w:rsid w:val="00655CCA"/>
    <w:rsid w:val="00657CD3"/>
    <w:rsid w:val="0066050E"/>
    <w:rsid w:val="00660E15"/>
    <w:rsid w:val="00661BAF"/>
    <w:rsid w:val="006620E5"/>
    <w:rsid w:val="00664CF0"/>
    <w:rsid w:val="0066553B"/>
    <w:rsid w:val="0066585E"/>
    <w:rsid w:val="00667370"/>
    <w:rsid w:val="00671EBA"/>
    <w:rsid w:val="006726E9"/>
    <w:rsid w:val="00673360"/>
    <w:rsid w:val="00677ED9"/>
    <w:rsid w:val="00680CAE"/>
    <w:rsid w:val="00681CB0"/>
    <w:rsid w:val="006836BD"/>
    <w:rsid w:val="00684493"/>
    <w:rsid w:val="00687C24"/>
    <w:rsid w:val="00692ED9"/>
    <w:rsid w:val="0069601E"/>
    <w:rsid w:val="006A2DCD"/>
    <w:rsid w:val="006A3A46"/>
    <w:rsid w:val="006A5614"/>
    <w:rsid w:val="006A6BBA"/>
    <w:rsid w:val="006B0F7D"/>
    <w:rsid w:val="006B2736"/>
    <w:rsid w:val="006B3B27"/>
    <w:rsid w:val="006C0051"/>
    <w:rsid w:val="006C05F1"/>
    <w:rsid w:val="006C361B"/>
    <w:rsid w:val="006C642F"/>
    <w:rsid w:val="006C7036"/>
    <w:rsid w:val="006C707C"/>
    <w:rsid w:val="006C7A8D"/>
    <w:rsid w:val="006C7B6B"/>
    <w:rsid w:val="006D140A"/>
    <w:rsid w:val="006D5FF5"/>
    <w:rsid w:val="006D6140"/>
    <w:rsid w:val="006E0D47"/>
    <w:rsid w:val="006E1C54"/>
    <w:rsid w:val="006E2DB6"/>
    <w:rsid w:val="006E56DD"/>
    <w:rsid w:val="006E621D"/>
    <w:rsid w:val="006E777D"/>
    <w:rsid w:val="006E7D38"/>
    <w:rsid w:val="006F07A4"/>
    <w:rsid w:val="006F2904"/>
    <w:rsid w:val="006F4486"/>
    <w:rsid w:val="006F700C"/>
    <w:rsid w:val="006F736A"/>
    <w:rsid w:val="00701029"/>
    <w:rsid w:val="0070237B"/>
    <w:rsid w:val="00702C04"/>
    <w:rsid w:val="00702D1B"/>
    <w:rsid w:val="0070332B"/>
    <w:rsid w:val="00704308"/>
    <w:rsid w:val="00704A80"/>
    <w:rsid w:val="0070735B"/>
    <w:rsid w:val="00711496"/>
    <w:rsid w:val="00712A67"/>
    <w:rsid w:val="007136FF"/>
    <w:rsid w:val="00715781"/>
    <w:rsid w:val="00721495"/>
    <w:rsid w:val="00721A9F"/>
    <w:rsid w:val="0072424D"/>
    <w:rsid w:val="00727316"/>
    <w:rsid w:val="00727502"/>
    <w:rsid w:val="007332B4"/>
    <w:rsid w:val="00733431"/>
    <w:rsid w:val="007338F2"/>
    <w:rsid w:val="00733D99"/>
    <w:rsid w:val="007349FA"/>
    <w:rsid w:val="007405D1"/>
    <w:rsid w:val="00740976"/>
    <w:rsid w:val="00742BE8"/>
    <w:rsid w:val="0074339A"/>
    <w:rsid w:val="007436FE"/>
    <w:rsid w:val="007444DE"/>
    <w:rsid w:val="00745DD0"/>
    <w:rsid w:val="0074629A"/>
    <w:rsid w:val="007468A7"/>
    <w:rsid w:val="007468F6"/>
    <w:rsid w:val="00747168"/>
    <w:rsid w:val="00751437"/>
    <w:rsid w:val="00755D9C"/>
    <w:rsid w:val="0075676F"/>
    <w:rsid w:val="00757268"/>
    <w:rsid w:val="00761094"/>
    <w:rsid w:val="00762825"/>
    <w:rsid w:val="00764024"/>
    <w:rsid w:val="007645DC"/>
    <w:rsid w:val="0076630A"/>
    <w:rsid w:val="007704B7"/>
    <w:rsid w:val="00770EE0"/>
    <w:rsid w:val="00771489"/>
    <w:rsid w:val="00774283"/>
    <w:rsid w:val="00780DA7"/>
    <w:rsid w:val="00781DA3"/>
    <w:rsid w:val="00782961"/>
    <w:rsid w:val="00790783"/>
    <w:rsid w:val="00790977"/>
    <w:rsid w:val="00790EAC"/>
    <w:rsid w:val="00791E10"/>
    <w:rsid w:val="007A0204"/>
    <w:rsid w:val="007A44EF"/>
    <w:rsid w:val="007A4CEA"/>
    <w:rsid w:val="007A5416"/>
    <w:rsid w:val="007A5A54"/>
    <w:rsid w:val="007A6E67"/>
    <w:rsid w:val="007A780A"/>
    <w:rsid w:val="007B62D8"/>
    <w:rsid w:val="007C04B5"/>
    <w:rsid w:val="007C3438"/>
    <w:rsid w:val="007C5264"/>
    <w:rsid w:val="007C6E20"/>
    <w:rsid w:val="007D1905"/>
    <w:rsid w:val="007D36E4"/>
    <w:rsid w:val="007E06B2"/>
    <w:rsid w:val="007E19C4"/>
    <w:rsid w:val="007E1B27"/>
    <w:rsid w:val="007E437B"/>
    <w:rsid w:val="007E4832"/>
    <w:rsid w:val="007E661B"/>
    <w:rsid w:val="007E6F9D"/>
    <w:rsid w:val="007F1992"/>
    <w:rsid w:val="007F252D"/>
    <w:rsid w:val="008009E8"/>
    <w:rsid w:val="00800D6F"/>
    <w:rsid w:val="008023AA"/>
    <w:rsid w:val="008031B7"/>
    <w:rsid w:val="0081009A"/>
    <w:rsid w:val="0081372C"/>
    <w:rsid w:val="00813D66"/>
    <w:rsid w:val="00814E1C"/>
    <w:rsid w:val="0081737E"/>
    <w:rsid w:val="00823A2C"/>
    <w:rsid w:val="00823F06"/>
    <w:rsid w:val="00825870"/>
    <w:rsid w:val="00825BE2"/>
    <w:rsid w:val="00830050"/>
    <w:rsid w:val="00830F75"/>
    <w:rsid w:val="0083155F"/>
    <w:rsid w:val="008331B7"/>
    <w:rsid w:val="00835080"/>
    <w:rsid w:val="008375AE"/>
    <w:rsid w:val="00843777"/>
    <w:rsid w:val="00843BCE"/>
    <w:rsid w:val="0085258B"/>
    <w:rsid w:val="00854346"/>
    <w:rsid w:val="00854512"/>
    <w:rsid w:val="008564DD"/>
    <w:rsid w:val="00856D5F"/>
    <w:rsid w:val="008603F3"/>
    <w:rsid w:val="00860568"/>
    <w:rsid w:val="008641A2"/>
    <w:rsid w:val="00865B9D"/>
    <w:rsid w:val="00870390"/>
    <w:rsid w:val="00871F2B"/>
    <w:rsid w:val="00872702"/>
    <w:rsid w:val="00872EBB"/>
    <w:rsid w:val="00873CEC"/>
    <w:rsid w:val="00874790"/>
    <w:rsid w:val="008756B2"/>
    <w:rsid w:val="00875DF0"/>
    <w:rsid w:val="00876AF8"/>
    <w:rsid w:val="00876F28"/>
    <w:rsid w:val="0088045A"/>
    <w:rsid w:val="00880C36"/>
    <w:rsid w:val="00880F16"/>
    <w:rsid w:val="00881CF2"/>
    <w:rsid w:val="0088392D"/>
    <w:rsid w:val="008934C5"/>
    <w:rsid w:val="00894ECE"/>
    <w:rsid w:val="00895ABF"/>
    <w:rsid w:val="00897B96"/>
    <w:rsid w:val="008A28DC"/>
    <w:rsid w:val="008A5DBD"/>
    <w:rsid w:val="008A6296"/>
    <w:rsid w:val="008A63E8"/>
    <w:rsid w:val="008B0059"/>
    <w:rsid w:val="008B5013"/>
    <w:rsid w:val="008B59B9"/>
    <w:rsid w:val="008B68AB"/>
    <w:rsid w:val="008C0D62"/>
    <w:rsid w:val="008C1546"/>
    <w:rsid w:val="008C233F"/>
    <w:rsid w:val="008C3066"/>
    <w:rsid w:val="008C33B1"/>
    <w:rsid w:val="008C36B6"/>
    <w:rsid w:val="008C5259"/>
    <w:rsid w:val="008C634D"/>
    <w:rsid w:val="008C72C5"/>
    <w:rsid w:val="008D0848"/>
    <w:rsid w:val="008D26D0"/>
    <w:rsid w:val="008D4801"/>
    <w:rsid w:val="008E0A64"/>
    <w:rsid w:val="008E4513"/>
    <w:rsid w:val="008E6A60"/>
    <w:rsid w:val="008F00AD"/>
    <w:rsid w:val="008F0ED8"/>
    <w:rsid w:val="008F1351"/>
    <w:rsid w:val="008F1377"/>
    <w:rsid w:val="008F2B02"/>
    <w:rsid w:val="008F53A1"/>
    <w:rsid w:val="008F5C7E"/>
    <w:rsid w:val="0090044E"/>
    <w:rsid w:val="009006AD"/>
    <w:rsid w:val="00902C22"/>
    <w:rsid w:val="00910293"/>
    <w:rsid w:val="00912BC5"/>
    <w:rsid w:val="009155BB"/>
    <w:rsid w:val="009157A9"/>
    <w:rsid w:val="00915D00"/>
    <w:rsid w:val="00922D2B"/>
    <w:rsid w:val="00925474"/>
    <w:rsid w:val="00925478"/>
    <w:rsid w:val="0092586B"/>
    <w:rsid w:val="00926038"/>
    <w:rsid w:val="0092698A"/>
    <w:rsid w:val="0092730A"/>
    <w:rsid w:val="009320D8"/>
    <w:rsid w:val="00932F3B"/>
    <w:rsid w:val="00932FD8"/>
    <w:rsid w:val="00941A13"/>
    <w:rsid w:val="00941E0F"/>
    <w:rsid w:val="00943480"/>
    <w:rsid w:val="00943B25"/>
    <w:rsid w:val="0094481B"/>
    <w:rsid w:val="009461FD"/>
    <w:rsid w:val="0095036D"/>
    <w:rsid w:val="009519F5"/>
    <w:rsid w:val="0095445D"/>
    <w:rsid w:val="0095617B"/>
    <w:rsid w:val="00961EC2"/>
    <w:rsid w:val="009620E3"/>
    <w:rsid w:val="0096258D"/>
    <w:rsid w:val="00970675"/>
    <w:rsid w:val="00970AFB"/>
    <w:rsid w:val="00971AAD"/>
    <w:rsid w:val="009723C4"/>
    <w:rsid w:val="00972AD3"/>
    <w:rsid w:val="00976C14"/>
    <w:rsid w:val="00977353"/>
    <w:rsid w:val="009778E1"/>
    <w:rsid w:val="00982037"/>
    <w:rsid w:val="00987C48"/>
    <w:rsid w:val="009917EC"/>
    <w:rsid w:val="00992208"/>
    <w:rsid w:val="009931AE"/>
    <w:rsid w:val="00993F82"/>
    <w:rsid w:val="009963A8"/>
    <w:rsid w:val="009966CD"/>
    <w:rsid w:val="00996822"/>
    <w:rsid w:val="009A0874"/>
    <w:rsid w:val="009A15AA"/>
    <w:rsid w:val="009A1B8C"/>
    <w:rsid w:val="009A68D0"/>
    <w:rsid w:val="009B1AEA"/>
    <w:rsid w:val="009B3277"/>
    <w:rsid w:val="009B6DA2"/>
    <w:rsid w:val="009B7186"/>
    <w:rsid w:val="009C06AF"/>
    <w:rsid w:val="009C7F87"/>
    <w:rsid w:val="009D3593"/>
    <w:rsid w:val="009D3A13"/>
    <w:rsid w:val="009D42FD"/>
    <w:rsid w:val="009D557F"/>
    <w:rsid w:val="009D6217"/>
    <w:rsid w:val="009D6A80"/>
    <w:rsid w:val="009D7319"/>
    <w:rsid w:val="009D7343"/>
    <w:rsid w:val="009E1237"/>
    <w:rsid w:val="009E3D39"/>
    <w:rsid w:val="009E5372"/>
    <w:rsid w:val="009E68A3"/>
    <w:rsid w:val="009E6E43"/>
    <w:rsid w:val="009F2115"/>
    <w:rsid w:val="009F39CC"/>
    <w:rsid w:val="009F3F48"/>
    <w:rsid w:val="00A013BE"/>
    <w:rsid w:val="00A04FB8"/>
    <w:rsid w:val="00A0516E"/>
    <w:rsid w:val="00A07109"/>
    <w:rsid w:val="00A1052F"/>
    <w:rsid w:val="00A10976"/>
    <w:rsid w:val="00A121BD"/>
    <w:rsid w:val="00A17B93"/>
    <w:rsid w:val="00A17E40"/>
    <w:rsid w:val="00A214D8"/>
    <w:rsid w:val="00A223C7"/>
    <w:rsid w:val="00A23D1B"/>
    <w:rsid w:val="00A24891"/>
    <w:rsid w:val="00A27574"/>
    <w:rsid w:val="00A325C0"/>
    <w:rsid w:val="00A328F6"/>
    <w:rsid w:val="00A33770"/>
    <w:rsid w:val="00A34F3D"/>
    <w:rsid w:val="00A35D55"/>
    <w:rsid w:val="00A36723"/>
    <w:rsid w:val="00A402DD"/>
    <w:rsid w:val="00A405C0"/>
    <w:rsid w:val="00A436D1"/>
    <w:rsid w:val="00A45E8A"/>
    <w:rsid w:val="00A5063F"/>
    <w:rsid w:val="00A508D4"/>
    <w:rsid w:val="00A50CDB"/>
    <w:rsid w:val="00A5170E"/>
    <w:rsid w:val="00A5205C"/>
    <w:rsid w:val="00A52AA5"/>
    <w:rsid w:val="00A57BCF"/>
    <w:rsid w:val="00A600B6"/>
    <w:rsid w:val="00A67147"/>
    <w:rsid w:val="00A702E1"/>
    <w:rsid w:val="00A727EF"/>
    <w:rsid w:val="00A74BBE"/>
    <w:rsid w:val="00A812F1"/>
    <w:rsid w:val="00A82E71"/>
    <w:rsid w:val="00A83EB4"/>
    <w:rsid w:val="00A8636C"/>
    <w:rsid w:val="00A87DC4"/>
    <w:rsid w:val="00A934CC"/>
    <w:rsid w:val="00A94D0B"/>
    <w:rsid w:val="00A959D4"/>
    <w:rsid w:val="00A9732E"/>
    <w:rsid w:val="00AA09D0"/>
    <w:rsid w:val="00AA539A"/>
    <w:rsid w:val="00AA5438"/>
    <w:rsid w:val="00AA6B60"/>
    <w:rsid w:val="00AA7DC0"/>
    <w:rsid w:val="00AB2CCB"/>
    <w:rsid w:val="00AB521E"/>
    <w:rsid w:val="00AC26BC"/>
    <w:rsid w:val="00AC3F1D"/>
    <w:rsid w:val="00AC3F6C"/>
    <w:rsid w:val="00AC51B1"/>
    <w:rsid w:val="00AC52E7"/>
    <w:rsid w:val="00AC5323"/>
    <w:rsid w:val="00AC59A2"/>
    <w:rsid w:val="00AC5D83"/>
    <w:rsid w:val="00AC70C8"/>
    <w:rsid w:val="00AD0292"/>
    <w:rsid w:val="00AD0E6D"/>
    <w:rsid w:val="00AD245C"/>
    <w:rsid w:val="00AD2FE2"/>
    <w:rsid w:val="00AD353B"/>
    <w:rsid w:val="00AD3988"/>
    <w:rsid w:val="00AD63AA"/>
    <w:rsid w:val="00AE0C47"/>
    <w:rsid w:val="00AE23A5"/>
    <w:rsid w:val="00AF0EEB"/>
    <w:rsid w:val="00AF191D"/>
    <w:rsid w:val="00AF406E"/>
    <w:rsid w:val="00AF41CF"/>
    <w:rsid w:val="00AF4B52"/>
    <w:rsid w:val="00AF5EE9"/>
    <w:rsid w:val="00B00C1B"/>
    <w:rsid w:val="00B01CA1"/>
    <w:rsid w:val="00B01FC8"/>
    <w:rsid w:val="00B0386B"/>
    <w:rsid w:val="00B04959"/>
    <w:rsid w:val="00B04BC2"/>
    <w:rsid w:val="00B06A33"/>
    <w:rsid w:val="00B072B4"/>
    <w:rsid w:val="00B10C6A"/>
    <w:rsid w:val="00B115ED"/>
    <w:rsid w:val="00B15F2D"/>
    <w:rsid w:val="00B1766B"/>
    <w:rsid w:val="00B21CDC"/>
    <w:rsid w:val="00B223F3"/>
    <w:rsid w:val="00B2262A"/>
    <w:rsid w:val="00B244A3"/>
    <w:rsid w:val="00B24CFB"/>
    <w:rsid w:val="00B255CE"/>
    <w:rsid w:val="00B322B8"/>
    <w:rsid w:val="00B35734"/>
    <w:rsid w:val="00B4245B"/>
    <w:rsid w:val="00B47AA6"/>
    <w:rsid w:val="00B51A94"/>
    <w:rsid w:val="00B5204C"/>
    <w:rsid w:val="00B522AF"/>
    <w:rsid w:val="00B52536"/>
    <w:rsid w:val="00B56C53"/>
    <w:rsid w:val="00B618F8"/>
    <w:rsid w:val="00B61EA1"/>
    <w:rsid w:val="00B64950"/>
    <w:rsid w:val="00B721CF"/>
    <w:rsid w:val="00B7324D"/>
    <w:rsid w:val="00B734AC"/>
    <w:rsid w:val="00B73BB1"/>
    <w:rsid w:val="00B75E39"/>
    <w:rsid w:val="00B76329"/>
    <w:rsid w:val="00B77B03"/>
    <w:rsid w:val="00B82A28"/>
    <w:rsid w:val="00B857EE"/>
    <w:rsid w:val="00B87D85"/>
    <w:rsid w:val="00B90FF6"/>
    <w:rsid w:val="00B925AD"/>
    <w:rsid w:val="00B97DD1"/>
    <w:rsid w:val="00BA2C8F"/>
    <w:rsid w:val="00BA4BF3"/>
    <w:rsid w:val="00BA7EEF"/>
    <w:rsid w:val="00BB3055"/>
    <w:rsid w:val="00BB4DCC"/>
    <w:rsid w:val="00BB604E"/>
    <w:rsid w:val="00BB6425"/>
    <w:rsid w:val="00BB6B4D"/>
    <w:rsid w:val="00BB7B5D"/>
    <w:rsid w:val="00BC63CB"/>
    <w:rsid w:val="00BD0687"/>
    <w:rsid w:val="00BD415E"/>
    <w:rsid w:val="00BD7410"/>
    <w:rsid w:val="00BE218A"/>
    <w:rsid w:val="00BE21C9"/>
    <w:rsid w:val="00BE236A"/>
    <w:rsid w:val="00BE30DF"/>
    <w:rsid w:val="00BE44CE"/>
    <w:rsid w:val="00BE5390"/>
    <w:rsid w:val="00BF22DD"/>
    <w:rsid w:val="00BF5375"/>
    <w:rsid w:val="00BF5E82"/>
    <w:rsid w:val="00BF6B4C"/>
    <w:rsid w:val="00C00926"/>
    <w:rsid w:val="00C00C5A"/>
    <w:rsid w:val="00C01865"/>
    <w:rsid w:val="00C03865"/>
    <w:rsid w:val="00C0609E"/>
    <w:rsid w:val="00C10585"/>
    <w:rsid w:val="00C108F2"/>
    <w:rsid w:val="00C122AC"/>
    <w:rsid w:val="00C13B2F"/>
    <w:rsid w:val="00C155DC"/>
    <w:rsid w:val="00C16FFB"/>
    <w:rsid w:val="00C17150"/>
    <w:rsid w:val="00C17802"/>
    <w:rsid w:val="00C219C4"/>
    <w:rsid w:val="00C23A20"/>
    <w:rsid w:val="00C257BE"/>
    <w:rsid w:val="00C26027"/>
    <w:rsid w:val="00C265A0"/>
    <w:rsid w:val="00C30746"/>
    <w:rsid w:val="00C3112B"/>
    <w:rsid w:val="00C31411"/>
    <w:rsid w:val="00C3202F"/>
    <w:rsid w:val="00C34068"/>
    <w:rsid w:val="00C3647D"/>
    <w:rsid w:val="00C368DA"/>
    <w:rsid w:val="00C435ED"/>
    <w:rsid w:val="00C4645F"/>
    <w:rsid w:val="00C46DD8"/>
    <w:rsid w:val="00C47918"/>
    <w:rsid w:val="00C5077D"/>
    <w:rsid w:val="00C509F1"/>
    <w:rsid w:val="00C518BF"/>
    <w:rsid w:val="00C52745"/>
    <w:rsid w:val="00C52C7C"/>
    <w:rsid w:val="00C60C43"/>
    <w:rsid w:val="00C618F0"/>
    <w:rsid w:val="00C61C55"/>
    <w:rsid w:val="00C61DE1"/>
    <w:rsid w:val="00C622A4"/>
    <w:rsid w:val="00C64E5D"/>
    <w:rsid w:val="00C65A45"/>
    <w:rsid w:val="00C65EF4"/>
    <w:rsid w:val="00C663F8"/>
    <w:rsid w:val="00C66975"/>
    <w:rsid w:val="00C672D6"/>
    <w:rsid w:val="00C70821"/>
    <w:rsid w:val="00C7150E"/>
    <w:rsid w:val="00C71CE3"/>
    <w:rsid w:val="00C722E7"/>
    <w:rsid w:val="00C72857"/>
    <w:rsid w:val="00C75F8A"/>
    <w:rsid w:val="00C77B5B"/>
    <w:rsid w:val="00C82C52"/>
    <w:rsid w:val="00C834FF"/>
    <w:rsid w:val="00C849EE"/>
    <w:rsid w:val="00C900C2"/>
    <w:rsid w:val="00C91F93"/>
    <w:rsid w:val="00C9278A"/>
    <w:rsid w:val="00C9291F"/>
    <w:rsid w:val="00C94EAD"/>
    <w:rsid w:val="00C96414"/>
    <w:rsid w:val="00CA010F"/>
    <w:rsid w:val="00CA10AE"/>
    <w:rsid w:val="00CA142B"/>
    <w:rsid w:val="00CA2A76"/>
    <w:rsid w:val="00CA6452"/>
    <w:rsid w:val="00CA6E0B"/>
    <w:rsid w:val="00CA760A"/>
    <w:rsid w:val="00CB0337"/>
    <w:rsid w:val="00CB1C4C"/>
    <w:rsid w:val="00CB461F"/>
    <w:rsid w:val="00CB5119"/>
    <w:rsid w:val="00CB5185"/>
    <w:rsid w:val="00CB69AA"/>
    <w:rsid w:val="00CB7D6C"/>
    <w:rsid w:val="00CC16D8"/>
    <w:rsid w:val="00CC1C2C"/>
    <w:rsid w:val="00CC39DE"/>
    <w:rsid w:val="00CC457C"/>
    <w:rsid w:val="00CC73D7"/>
    <w:rsid w:val="00CC7CD2"/>
    <w:rsid w:val="00CD5588"/>
    <w:rsid w:val="00CD6CDC"/>
    <w:rsid w:val="00CD7F91"/>
    <w:rsid w:val="00CE05BF"/>
    <w:rsid w:val="00CE4BCE"/>
    <w:rsid w:val="00CE5A29"/>
    <w:rsid w:val="00CE65E2"/>
    <w:rsid w:val="00CF2A28"/>
    <w:rsid w:val="00CF3103"/>
    <w:rsid w:val="00CF4001"/>
    <w:rsid w:val="00D00F10"/>
    <w:rsid w:val="00D024B3"/>
    <w:rsid w:val="00D0252D"/>
    <w:rsid w:val="00D02EA5"/>
    <w:rsid w:val="00D03CDC"/>
    <w:rsid w:val="00D04BDD"/>
    <w:rsid w:val="00D05165"/>
    <w:rsid w:val="00D06A88"/>
    <w:rsid w:val="00D10397"/>
    <w:rsid w:val="00D126EB"/>
    <w:rsid w:val="00D13361"/>
    <w:rsid w:val="00D13729"/>
    <w:rsid w:val="00D148CD"/>
    <w:rsid w:val="00D15BE2"/>
    <w:rsid w:val="00D2044F"/>
    <w:rsid w:val="00D20D4C"/>
    <w:rsid w:val="00D255BF"/>
    <w:rsid w:val="00D25C07"/>
    <w:rsid w:val="00D32C35"/>
    <w:rsid w:val="00D336BC"/>
    <w:rsid w:val="00D344D4"/>
    <w:rsid w:val="00D35633"/>
    <w:rsid w:val="00D372B0"/>
    <w:rsid w:val="00D42528"/>
    <w:rsid w:val="00D43D68"/>
    <w:rsid w:val="00D47084"/>
    <w:rsid w:val="00D47F13"/>
    <w:rsid w:val="00D50E41"/>
    <w:rsid w:val="00D512AC"/>
    <w:rsid w:val="00D520DB"/>
    <w:rsid w:val="00D5272F"/>
    <w:rsid w:val="00D5335D"/>
    <w:rsid w:val="00D537DF"/>
    <w:rsid w:val="00D539A1"/>
    <w:rsid w:val="00D56570"/>
    <w:rsid w:val="00D6112F"/>
    <w:rsid w:val="00D62672"/>
    <w:rsid w:val="00D63B2B"/>
    <w:rsid w:val="00D6679A"/>
    <w:rsid w:val="00D66F70"/>
    <w:rsid w:val="00D67F42"/>
    <w:rsid w:val="00D70D79"/>
    <w:rsid w:val="00D72437"/>
    <w:rsid w:val="00D73811"/>
    <w:rsid w:val="00D73EA8"/>
    <w:rsid w:val="00D77F8A"/>
    <w:rsid w:val="00D830A2"/>
    <w:rsid w:val="00D84482"/>
    <w:rsid w:val="00D9101B"/>
    <w:rsid w:val="00D915A6"/>
    <w:rsid w:val="00D92311"/>
    <w:rsid w:val="00D93474"/>
    <w:rsid w:val="00D9498F"/>
    <w:rsid w:val="00D96E7B"/>
    <w:rsid w:val="00D97324"/>
    <w:rsid w:val="00D9770C"/>
    <w:rsid w:val="00DA0B5E"/>
    <w:rsid w:val="00DA17CC"/>
    <w:rsid w:val="00DA395C"/>
    <w:rsid w:val="00DA6372"/>
    <w:rsid w:val="00DA66CD"/>
    <w:rsid w:val="00DB00D2"/>
    <w:rsid w:val="00DB1238"/>
    <w:rsid w:val="00DB21DF"/>
    <w:rsid w:val="00DC30F9"/>
    <w:rsid w:val="00DC490A"/>
    <w:rsid w:val="00DC5558"/>
    <w:rsid w:val="00DC5C4D"/>
    <w:rsid w:val="00DC5F4A"/>
    <w:rsid w:val="00DC6049"/>
    <w:rsid w:val="00DC717B"/>
    <w:rsid w:val="00DC7784"/>
    <w:rsid w:val="00DD0233"/>
    <w:rsid w:val="00DD06D5"/>
    <w:rsid w:val="00DD0ABC"/>
    <w:rsid w:val="00DD3B09"/>
    <w:rsid w:val="00DD7894"/>
    <w:rsid w:val="00DE04E9"/>
    <w:rsid w:val="00DE2D1D"/>
    <w:rsid w:val="00DE2EED"/>
    <w:rsid w:val="00DE520B"/>
    <w:rsid w:val="00DE5917"/>
    <w:rsid w:val="00DF09B2"/>
    <w:rsid w:val="00DF1918"/>
    <w:rsid w:val="00DF29A4"/>
    <w:rsid w:val="00DF7C45"/>
    <w:rsid w:val="00E00769"/>
    <w:rsid w:val="00E00A47"/>
    <w:rsid w:val="00E0114E"/>
    <w:rsid w:val="00E031C8"/>
    <w:rsid w:val="00E03C74"/>
    <w:rsid w:val="00E03DC0"/>
    <w:rsid w:val="00E0507A"/>
    <w:rsid w:val="00E0684E"/>
    <w:rsid w:val="00E1032A"/>
    <w:rsid w:val="00E10D9F"/>
    <w:rsid w:val="00E14AF0"/>
    <w:rsid w:val="00E160B1"/>
    <w:rsid w:val="00E169FA"/>
    <w:rsid w:val="00E2255C"/>
    <w:rsid w:val="00E23F05"/>
    <w:rsid w:val="00E27F2F"/>
    <w:rsid w:val="00E30AAE"/>
    <w:rsid w:val="00E34706"/>
    <w:rsid w:val="00E41562"/>
    <w:rsid w:val="00E417AD"/>
    <w:rsid w:val="00E433BB"/>
    <w:rsid w:val="00E464E1"/>
    <w:rsid w:val="00E467FB"/>
    <w:rsid w:val="00E475C8"/>
    <w:rsid w:val="00E4798A"/>
    <w:rsid w:val="00E51B42"/>
    <w:rsid w:val="00E525F8"/>
    <w:rsid w:val="00E55422"/>
    <w:rsid w:val="00E55755"/>
    <w:rsid w:val="00E56A37"/>
    <w:rsid w:val="00E56AC1"/>
    <w:rsid w:val="00E57B26"/>
    <w:rsid w:val="00E61651"/>
    <w:rsid w:val="00E625F6"/>
    <w:rsid w:val="00E64555"/>
    <w:rsid w:val="00E71EE9"/>
    <w:rsid w:val="00E830D8"/>
    <w:rsid w:val="00E831A0"/>
    <w:rsid w:val="00E84704"/>
    <w:rsid w:val="00E85BF4"/>
    <w:rsid w:val="00E90D1D"/>
    <w:rsid w:val="00E91864"/>
    <w:rsid w:val="00E93184"/>
    <w:rsid w:val="00E93AD8"/>
    <w:rsid w:val="00E94EFB"/>
    <w:rsid w:val="00E959FF"/>
    <w:rsid w:val="00E9628B"/>
    <w:rsid w:val="00EA020C"/>
    <w:rsid w:val="00EA6997"/>
    <w:rsid w:val="00EA72B7"/>
    <w:rsid w:val="00EA7CBE"/>
    <w:rsid w:val="00EB0241"/>
    <w:rsid w:val="00EB2AFB"/>
    <w:rsid w:val="00EB435F"/>
    <w:rsid w:val="00EB5DDD"/>
    <w:rsid w:val="00EB69DD"/>
    <w:rsid w:val="00EB7725"/>
    <w:rsid w:val="00EC03D4"/>
    <w:rsid w:val="00EC17C4"/>
    <w:rsid w:val="00EC691D"/>
    <w:rsid w:val="00ED6D9B"/>
    <w:rsid w:val="00EE0D20"/>
    <w:rsid w:val="00EE1541"/>
    <w:rsid w:val="00EF1C52"/>
    <w:rsid w:val="00EF66BD"/>
    <w:rsid w:val="00F013B9"/>
    <w:rsid w:val="00F04D39"/>
    <w:rsid w:val="00F061CA"/>
    <w:rsid w:val="00F067DB"/>
    <w:rsid w:val="00F07149"/>
    <w:rsid w:val="00F07858"/>
    <w:rsid w:val="00F1012D"/>
    <w:rsid w:val="00F106D6"/>
    <w:rsid w:val="00F12EA1"/>
    <w:rsid w:val="00F13142"/>
    <w:rsid w:val="00F16EB7"/>
    <w:rsid w:val="00F17B21"/>
    <w:rsid w:val="00F20DA1"/>
    <w:rsid w:val="00F21199"/>
    <w:rsid w:val="00F22B52"/>
    <w:rsid w:val="00F3077C"/>
    <w:rsid w:val="00F3495E"/>
    <w:rsid w:val="00F34E24"/>
    <w:rsid w:val="00F4036B"/>
    <w:rsid w:val="00F40EFF"/>
    <w:rsid w:val="00F41571"/>
    <w:rsid w:val="00F42629"/>
    <w:rsid w:val="00F42C3E"/>
    <w:rsid w:val="00F44927"/>
    <w:rsid w:val="00F45EBB"/>
    <w:rsid w:val="00F463F1"/>
    <w:rsid w:val="00F46545"/>
    <w:rsid w:val="00F46FB5"/>
    <w:rsid w:val="00F51530"/>
    <w:rsid w:val="00F5650D"/>
    <w:rsid w:val="00F565A6"/>
    <w:rsid w:val="00F57EB2"/>
    <w:rsid w:val="00F614EF"/>
    <w:rsid w:val="00F62639"/>
    <w:rsid w:val="00F639EE"/>
    <w:rsid w:val="00F65919"/>
    <w:rsid w:val="00F672A1"/>
    <w:rsid w:val="00F70BAA"/>
    <w:rsid w:val="00F7274D"/>
    <w:rsid w:val="00F72F62"/>
    <w:rsid w:val="00F74920"/>
    <w:rsid w:val="00F75A46"/>
    <w:rsid w:val="00F762B9"/>
    <w:rsid w:val="00F7708D"/>
    <w:rsid w:val="00F77ADB"/>
    <w:rsid w:val="00F77DCC"/>
    <w:rsid w:val="00F8057E"/>
    <w:rsid w:val="00F8143F"/>
    <w:rsid w:val="00F855EC"/>
    <w:rsid w:val="00F8580F"/>
    <w:rsid w:val="00F85937"/>
    <w:rsid w:val="00F859F2"/>
    <w:rsid w:val="00F872E0"/>
    <w:rsid w:val="00F900CD"/>
    <w:rsid w:val="00F920E3"/>
    <w:rsid w:val="00F94142"/>
    <w:rsid w:val="00F95323"/>
    <w:rsid w:val="00F96194"/>
    <w:rsid w:val="00F975AC"/>
    <w:rsid w:val="00F97F73"/>
    <w:rsid w:val="00FA1424"/>
    <w:rsid w:val="00FA1D18"/>
    <w:rsid w:val="00FA6B23"/>
    <w:rsid w:val="00FB0A0C"/>
    <w:rsid w:val="00FB0DB2"/>
    <w:rsid w:val="00FB47EB"/>
    <w:rsid w:val="00FB6084"/>
    <w:rsid w:val="00FC0323"/>
    <w:rsid w:val="00FD13F1"/>
    <w:rsid w:val="00FD665B"/>
    <w:rsid w:val="00FD78EA"/>
    <w:rsid w:val="00FE41B5"/>
    <w:rsid w:val="00FE533A"/>
    <w:rsid w:val="00FE7819"/>
    <w:rsid w:val="00FF1A6A"/>
    <w:rsid w:val="00FF1FEA"/>
    <w:rsid w:val="00FF22A2"/>
    <w:rsid w:val="00FF6184"/>
    <w:rsid w:val="00FF7E8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8E18C4"/>
  <w15:docId w15:val="{4C4B10DB-B101-4B0C-956F-9BE336577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A0731"/>
    <w:pPr>
      <w:overflowPunct w:val="0"/>
      <w:autoSpaceDE w:val="0"/>
      <w:autoSpaceDN w:val="0"/>
      <w:adjustRightInd w:val="0"/>
      <w:spacing w:line="360" w:lineRule="auto"/>
      <w:textAlignment w:val="baseline"/>
    </w:pPr>
    <w:rPr>
      <w:rFonts w:ascii="Arial" w:hAnsi="Arial"/>
      <w:sz w:val="24"/>
      <w:lang w:eastAsia="de-DE"/>
    </w:rPr>
  </w:style>
  <w:style w:type="paragraph" w:styleId="berschrift1">
    <w:name w:val="heading 1"/>
    <w:basedOn w:val="Standard"/>
    <w:next w:val="Standard"/>
    <w:qFormat/>
    <w:rsid w:val="005A0731"/>
    <w:pPr>
      <w:keepNext/>
      <w:spacing w:after="360" w:line="360" w:lineRule="atLeast"/>
      <w:ind w:right="-50"/>
      <w:outlineLvl w:val="0"/>
    </w:pPr>
    <w:rPr>
      <w:rFonts w:ascii="Arial Narrow" w:hAnsi="Arial Narrow"/>
      <w:b/>
      <w:lang w:val="de-DE"/>
    </w:rPr>
  </w:style>
  <w:style w:type="paragraph" w:styleId="berschrift2">
    <w:name w:val="heading 2"/>
    <w:basedOn w:val="Standard"/>
    <w:next w:val="Standard"/>
    <w:qFormat/>
    <w:rsid w:val="005A0731"/>
    <w:pPr>
      <w:keepNext/>
      <w:jc w:val="center"/>
      <w:outlineLvl w:val="1"/>
    </w:pPr>
    <w:rPr>
      <w:rFonts w:cs="Arial"/>
      <w:b/>
      <w:bCs/>
      <w:u w:val="single"/>
      <w:lang w:val="de-DE"/>
    </w:rPr>
  </w:style>
  <w:style w:type="paragraph" w:styleId="berschrift3">
    <w:name w:val="heading 3"/>
    <w:basedOn w:val="Standard"/>
    <w:next w:val="Standard"/>
    <w:qFormat/>
    <w:rsid w:val="005A0731"/>
    <w:pPr>
      <w:keepNext/>
      <w:jc w:val="center"/>
      <w:outlineLvl w:val="2"/>
    </w:pPr>
    <w:rPr>
      <w:rFonts w:cs="Arial"/>
      <w:b/>
      <w:lang w:val="de-DE"/>
    </w:rPr>
  </w:style>
  <w:style w:type="paragraph" w:styleId="berschrift4">
    <w:name w:val="heading 4"/>
    <w:basedOn w:val="Standard"/>
    <w:next w:val="Standard"/>
    <w:qFormat/>
    <w:rsid w:val="005A0731"/>
    <w:pPr>
      <w:keepNext/>
      <w:numPr>
        <w:ilvl w:val="12"/>
      </w:numPr>
      <w:tabs>
        <w:tab w:val="left" w:pos="720"/>
        <w:tab w:val="left" w:pos="1152"/>
        <w:tab w:val="right" w:pos="8789"/>
        <w:tab w:val="right" w:pos="9360"/>
      </w:tabs>
      <w:overflowPunct/>
      <w:autoSpaceDE/>
      <w:autoSpaceDN/>
      <w:adjustRightInd/>
      <w:spacing w:line="240" w:lineRule="auto"/>
      <w:ind w:left="720" w:hanging="720"/>
      <w:jc w:val="center"/>
      <w:textAlignment w:val="auto"/>
      <w:outlineLvl w:val="3"/>
    </w:pPr>
    <w:rPr>
      <w:b/>
      <w:bCs/>
      <w:iCs/>
    </w:rPr>
  </w:style>
  <w:style w:type="paragraph" w:styleId="berschrift5">
    <w:name w:val="heading 5"/>
    <w:basedOn w:val="Standard"/>
    <w:next w:val="Standard"/>
    <w:qFormat/>
    <w:rsid w:val="005A0731"/>
    <w:pPr>
      <w:keepNext/>
      <w:numPr>
        <w:ilvl w:val="12"/>
      </w:numPr>
      <w:tabs>
        <w:tab w:val="left" w:pos="720"/>
        <w:tab w:val="left" w:pos="1152"/>
        <w:tab w:val="right" w:pos="8789"/>
        <w:tab w:val="right" w:pos="9360"/>
      </w:tabs>
      <w:overflowPunct/>
      <w:autoSpaceDE/>
      <w:autoSpaceDN/>
      <w:adjustRightInd/>
      <w:spacing w:line="240" w:lineRule="auto"/>
      <w:ind w:left="720" w:hanging="720"/>
      <w:textAlignment w:val="auto"/>
      <w:outlineLvl w:val="4"/>
    </w:pPr>
    <w:rPr>
      <w:b/>
      <w:bCs/>
      <w:iCs/>
    </w:rPr>
  </w:style>
  <w:style w:type="paragraph" w:styleId="berschrift6">
    <w:name w:val="heading 6"/>
    <w:basedOn w:val="Standard"/>
    <w:next w:val="Standard"/>
    <w:qFormat/>
    <w:rsid w:val="005A0731"/>
    <w:pPr>
      <w:keepNext/>
      <w:pBdr>
        <w:left w:val="single" w:sz="4" w:space="0" w:color="auto"/>
      </w:pBdr>
      <w:overflowPunct/>
      <w:spacing w:line="240" w:lineRule="auto"/>
      <w:jc w:val="center"/>
      <w:textAlignment w:val="auto"/>
      <w:outlineLvl w:val="5"/>
    </w:pPr>
    <w:rPr>
      <w:rFonts w:cs="Arial"/>
      <w:b/>
      <w:bCs/>
      <w:sz w:val="22"/>
      <w:szCs w:val="22"/>
      <w:lang w:val="de-DE"/>
    </w:rPr>
  </w:style>
  <w:style w:type="paragraph" w:styleId="berschrift7">
    <w:name w:val="heading 7"/>
    <w:basedOn w:val="Standard"/>
    <w:next w:val="Standard"/>
    <w:qFormat/>
    <w:rsid w:val="005A0731"/>
    <w:pPr>
      <w:keepNext/>
      <w:pBdr>
        <w:left w:val="single" w:sz="4" w:space="1" w:color="auto"/>
      </w:pBdr>
      <w:tabs>
        <w:tab w:val="left" w:pos="720"/>
        <w:tab w:val="left" w:pos="1152"/>
        <w:tab w:val="right" w:pos="9360"/>
      </w:tabs>
      <w:spacing w:line="240" w:lineRule="auto"/>
      <w:jc w:val="both"/>
      <w:outlineLvl w:val="6"/>
    </w:pPr>
    <w:rPr>
      <w:b/>
      <w:u w:val="single"/>
    </w:rPr>
  </w:style>
  <w:style w:type="paragraph" w:styleId="berschrift8">
    <w:name w:val="heading 8"/>
    <w:basedOn w:val="Standard"/>
    <w:next w:val="Standard"/>
    <w:qFormat/>
    <w:rsid w:val="005A0731"/>
    <w:pPr>
      <w:keepNext/>
      <w:overflowPunct/>
      <w:autoSpaceDE/>
      <w:autoSpaceDN/>
      <w:adjustRightInd/>
      <w:spacing w:line="240" w:lineRule="auto"/>
      <w:ind w:left="709"/>
      <w:jc w:val="both"/>
      <w:textAlignment w:val="auto"/>
      <w:outlineLvl w:val="7"/>
    </w:pPr>
    <w:rPr>
      <w:b/>
      <w:lang w:val="de-DE"/>
    </w:rPr>
  </w:style>
  <w:style w:type="paragraph" w:styleId="berschrift9">
    <w:name w:val="heading 9"/>
    <w:basedOn w:val="Standard"/>
    <w:next w:val="Standard"/>
    <w:qFormat/>
    <w:rsid w:val="005A0731"/>
    <w:pPr>
      <w:keepNext/>
      <w:overflowPunct/>
      <w:spacing w:line="240" w:lineRule="auto"/>
      <w:ind w:firstLine="284"/>
      <w:textAlignment w:val="auto"/>
      <w:outlineLvl w:val="8"/>
    </w:pPr>
    <w:rPr>
      <w:rFonts w:cs="Arial"/>
      <w:b/>
      <w:bCs/>
      <w:szCs w:val="22"/>
      <w:u w:val="single"/>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yle1">
    <w:name w:val="Style 1"/>
    <w:basedOn w:val="Standard"/>
    <w:rsid w:val="005A0731"/>
    <w:pPr>
      <w:overflowPunct/>
      <w:autoSpaceDE/>
      <w:autoSpaceDN/>
      <w:adjustRightInd/>
      <w:spacing w:line="240" w:lineRule="auto"/>
      <w:textAlignment w:val="auto"/>
    </w:pPr>
    <w:rPr>
      <w:rFonts w:ascii="Times New Roman" w:hAnsi="Times New Roman"/>
      <w:color w:val="000000"/>
      <w:sz w:val="20"/>
    </w:rPr>
  </w:style>
  <w:style w:type="paragraph" w:customStyle="1" w:styleId="Style2">
    <w:name w:val="Style 2"/>
    <w:basedOn w:val="Standard"/>
    <w:rsid w:val="005A0731"/>
    <w:pPr>
      <w:overflowPunct/>
      <w:autoSpaceDE/>
      <w:autoSpaceDN/>
      <w:adjustRightInd/>
      <w:spacing w:line="360" w:lineRule="atLeast"/>
      <w:ind w:left="720" w:right="288" w:hanging="288"/>
      <w:textAlignment w:val="auto"/>
    </w:pPr>
    <w:rPr>
      <w:rFonts w:ascii="Times New Roman" w:hAnsi="Times New Roman"/>
      <w:color w:val="000000"/>
      <w:sz w:val="20"/>
    </w:rPr>
  </w:style>
  <w:style w:type="paragraph" w:styleId="Kopfzeile">
    <w:name w:val="header"/>
    <w:basedOn w:val="Standard"/>
    <w:link w:val="KopfzeileZchn"/>
    <w:uiPriority w:val="99"/>
    <w:rsid w:val="005A0731"/>
    <w:pPr>
      <w:tabs>
        <w:tab w:val="center" w:pos="4536"/>
        <w:tab w:val="right" w:pos="9072"/>
      </w:tabs>
    </w:pPr>
  </w:style>
  <w:style w:type="paragraph" w:styleId="Fuzeile">
    <w:name w:val="footer"/>
    <w:basedOn w:val="Standard"/>
    <w:rsid w:val="005A0731"/>
    <w:pPr>
      <w:tabs>
        <w:tab w:val="center" w:pos="4536"/>
        <w:tab w:val="right" w:pos="9072"/>
      </w:tabs>
    </w:pPr>
  </w:style>
  <w:style w:type="character" w:styleId="Seitenzahl">
    <w:name w:val="page number"/>
    <w:basedOn w:val="Absatz-Standardschriftart"/>
    <w:rsid w:val="005A0731"/>
  </w:style>
  <w:style w:type="paragraph" w:styleId="Textkrper-Zeileneinzug">
    <w:name w:val="Body Text Indent"/>
    <w:basedOn w:val="Standard"/>
    <w:rsid w:val="005A0731"/>
    <w:pPr>
      <w:tabs>
        <w:tab w:val="left" w:pos="432"/>
      </w:tabs>
      <w:ind w:hanging="432"/>
      <w:jc w:val="both"/>
    </w:pPr>
    <w:rPr>
      <w:rFonts w:cs="Arial"/>
      <w:b/>
      <w:spacing w:val="-4"/>
      <w:u w:val="double"/>
      <w:lang w:val="de-DE"/>
    </w:rPr>
  </w:style>
  <w:style w:type="paragraph" w:styleId="Textkrper-Einzug2">
    <w:name w:val="Body Text Indent 2"/>
    <w:basedOn w:val="Standard"/>
    <w:rsid w:val="005A0731"/>
    <w:pPr>
      <w:tabs>
        <w:tab w:val="left" w:pos="432"/>
      </w:tabs>
      <w:ind w:hanging="432"/>
    </w:pPr>
    <w:rPr>
      <w:rFonts w:cs="Arial"/>
      <w:lang w:val="de-DE"/>
    </w:rPr>
  </w:style>
  <w:style w:type="paragraph" w:styleId="Textkrper-Einzug3">
    <w:name w:val="Body Text Indent 3"/>
    <w:basedOn w:val="Standard"/>
    <w:rsid w:val="005A0731"/>
    <w:pPr>
      <w:tabs>
        <w:tab w:val="left" w:pos="432"/>
      </w:tabs>
      <w:ind w:left="480"/>
      <w:jc w:val="both"/>
    </w:pPr>
    <w:rPr>
      <w:rFonts w:cs="Arial"/>
      <w:sz w:val="22"/>
      <w:lang w:val="de-DE"/>
    </w:rPr>
  </w:style>
  <w:style w:type="paragraph" w:styleId="Textkrper">
    <w:name w:val="Body Text"/>
    <w:basedOn w:val="Standard"/>
    <w:rsid w:val="005A0731"/>
    <w:rPr>
      <w:rFonts w:cs="Arial"/>
      <w:sz w:val="22"/>
      <w:lang w:val="de-DE"/>
    </w:rPr>
  </w:style>
  <w:style w:type="paragraph" w:customStyle="1" w:styleId="Formatvorlage1">
    <w:name w:val="Formatvorlage1"/>
    <w:basedOn w:val="Standard"/>
    <w:rsid w:val="005A0731"/>
    <w:pPr>
      <w:tabs>
        <w:tab w:val="left" w:pos="1152"/>
        <w:tab w:val="right" w:pos="9360"/>
      </w:tabs>
      <w:overflowPunct/>
      <w:autoSpaceDE/>
      <w:autoSpaceDN/>
      <w:adjustRightInd/>
      <w:spacing w:line="360" w:lineRule="exact"/>
      <w:ind w:left="709"/>
      <w:jc w:val="both"/>
      <w:textAlignment w:val="auto"/>
    </w:pPr>
    <w:rPr>
      <w:lang w:val="de-DE"/>
    </w:rPr>
  </w:style>
  <w:style w:type="paragraph" w:styleId="Textkrper2">
    <w:name w:val="Body Text 2"/>
    <w:basedOn w:val="Standard"/>
    <w:link w:val="Textkrper2Zchn"/>
    <w:rsid w:val="005A0731"/>
    <w:pPr>
      <w:overflowPunct/>
      <w:autoSpaceDE/>
      <w:autoSpaceDN/>
      <w:adjustRightInd/>
      <w:spacing w:line="240" w:lineRule="auto"/>
      <w:jc w:val="both"/>
      <w:textAlignment w:val="auto"/>
    </w:pPr>
    <w:rPr>
      <w:lang w:val="de-DE"/>
    </w:rPr>
  </w:style>
  <w:style w:type="paragraph" w:customStyle="1" w:styleId="Textkrper21">
    <w:name w:val="Textkörper 21"/>
    <w:basedOn w:val="Standard"/>
    <w:rsid w:val="005A0731"/>
    <w:pPr>
      <w:tabs>
        <w:tab w:val="left" w:pos="720"/>
        <w:tab w:val="left" w:pos="1152"/>
        <w:tab w:val="right" w:pos="9360"/>
      </w:tabs>
      <w:overflowPunct/>
      <w:autoSpaceDE/>
      <w:autoSpaceDN/>
      <w:adjustRightInd/>
      <w:spacing w:line="240" w:lineRule="auto"/>
      <w:ind w:left="720"/>
      <w:jc w:val="both"/>
      <w:textAlignment w:val="auto"/>
    </w:pPr>
    <w:rPr>
      <w:lang w:val="de-DE"/>
    </w:rPr>
  </w:style>
  <w:style w:type="paragraph" w:customStyle="1" w:styleId="Textkrper-Einzug21">
    <w:name w:val="Textkörper-Einzug 21"/>
    <w:basedOn w:val="Standard"/>
    <w:rsid w:val="005A0731"/>
    <w:pPr>
      <w:spacing w:line="240" w:lineRule="auto"/>
      <w:ind w:left="709"/>
      <w:jc w:val="both"/>
    </w:pPr>
    <w:rPr>
      <w:lang w:val="de-DE"/>
    </w:rPr>
  </w:style>
  <w:style w:type="character" w:styleId="Hyperlink">
    <w:name w:val="Hyperlink"/>
    <w:rsid w:val="00C13B2F"/>
    <w:rPr>
      <w:color w:val="0000FF"/>
      <w:u w:val="single"/>
    </w:rPr>
  </w:style>
  <w:style w:type="paragraph" w:styleId="Dokumentstruktur">
    <w:name w:val="Document Map"/>
    <w:basedOn w:val="Standard"/>
    <w:semiHidden/>
    <w:rsid w:val="00AD353B"/>
    <w:pPr>
      <w:shd w:val="clear" w:color="auto" w:fill="000080"/>
    </w:pPr>
    <w:rPr>
      <w:rFonts w:ascii="Tahoma" w:hAnsi="Tahoma" w:cs="Tahoma"/>
      <w:sz w:val="20"/>
    </w:rPr>
  </w:style>
  <w:style w:type="character" w:customStyle="1" w:styleId="KopfzeileZchn">
    <w:name w:val="Kopfzeile Zchn"/>
    <w:link w:val="Kopfzeile"/>
    <w:uiPriority w:val="99"/>
    <w:rsid w:val="007C04B5"/>
    <w:rPr>
      <w:rFonts w:ascii="Arial" w:hAnsi="Arial"/>
      <w:sz w:val="24"/>
      <w:lang w:eastAsia="de-DE"/>
    </w:rPr>
  </w:style>
  <w:style w:type="paragraph" w:styleId="Sprechblasentext">
    <w:name w:val="Balloon Text"/>
    <w:basedOn w:val="Standard"/>
    <w:link w:val="SprechblasentextZchn"/>
    <w:rsid w:val="007C04B5"/>
    <w:pPr>
      <w:spacing w:line="240" w:lineRule="auto"/>
    </w:pPr>
    <w:rPr>
      <w:rFonts w:ascii="Tahoma" w:hAnsi="Tahoma" w:cs="Tahoma"/>
      <w:sz w:val="16"/>
      <w:szCs w:val="16"/>
    </w:rPr>
  </w:style>
  <w:style w:type="character" w:customStyle="1" w:styleId="SprechblasentextZchn">
    <w:name w:val="Sprechblasentext Zchn"/>
    <w:link w:val="Sprechblasentext"/>
    <w:rsid w:val="007C04B5"/>
    <w:rPr>
      <w:rFonts w:ascii="Tahoma" w:hAnsi="Tahoma" w:cs="Tahoma"/>
      <w:sz w:val="16"/>
      <w:szCs w:val="16"/>
      <w:lang w:eastAsia="de-DE"/>
    </w:rPr>
  </w:style>
  <w:style w:type="character" w:styleId="Zeilennummer">
    <w:name w:val="line number"/>
    <w:basedOn w:val="Absatz-Standardschriftart"/>
    <w:rsid w:val="001E6C44"/>
  </w:style>
  <w:style w:type="character" w:styleId="Kommentarzeichen">
    <w:name w:val="annotation reference"/>
    <w:rsid w:val="00242CE4"/>
    <w:rPr>
      <w:sz w:val="16"/>
      <w:szCs w:val="16"/>
    </w:rPr>
  </w:style>
  <w:style w:type="paragraph" w:styleId="Kommentartext">
    <w:name w:val="annotation text"/>
    <w:basedOn w:val="Standard"/>
    <w:link w:val="KommentartextZchn"/>
    <w:rsid w:val="00242CE4"/>
    <w:rPr>
      <w:sz w:val="20"/>
    </w:rPr>
  </w:style>
  <w:style w:type="character" w:customStyle="1" w:styleId="KommentartextZchn">
    <w:name w:val="Kommentartext Zchn"/>
    <w:link w:val="Kommentartext"/>
    <w:rsid w:val="00242CE4"/>
    <w:rPr>
      <w:rFonts w:ascii="Arial" w:hAnsi="Arial"/>
      <w:lang w:eastAsia="de-DE"/>
    </w:rPr>
  </w:style>
  <w:style w:type="paragraph" w:styleId="Kommentarthema">
    <w:name w:val="annotation subject"/>
    <w:basedOn w:val="Kommentartext"/>
    <w:next w:val="Kommentartext"/>
    <w:link w:val="KommentarthemaZchn"/>
    <w:rsid w:val="00242CE4"/>
    <w:rPr>
      <w:b/>
      <w:bCs/>
    </w:rPr>
  </w:style>
  <w:style w:type="character" w:customStyle="1" w:styleId="KommentarthemaZchn">
    <w:name w:val="Kommentarthema Zchn"/>
    <w:link w:val="Kommentarthema"/>
    <w:rsid w:val="00242CE4"/>
    <w:rPr>
      <w:rFonts w:ascii="Arial" w:hAnsi="Arial"/>
      <w:b/>
      <w:bCs/>
      <w:lang w:eastAsia="de-DE"/>
    </w:rPr>
  </w:style>
  <w:style w:type="paragraph" w:styleId="berarbeitung">
    <w:name w:val="Revision"/>
    <w:hidden/>
    <w:uiPriority w:val="99"/>
    <w:semiHidden/>
    <w:rsid w:val="00242CE4"/>
    <w:rPr>
      <w:rFonts w:ascii="Arial" w:hAnsi="Arial"/>
      <w:sz w:val="24"/>
      <w:lang w:eastAsia="de-DE"/>
    </w:rPr>
  </w:style>
  <w:style w:type="paragraph" w:styleId="Listenabsatz">
    <w:name w:val="List Paragraph"/>
    <w:basedOn w:val="Standard"/>
    <w:uiPriority w:val="34"/>
    <w:qFormat/>
    <w:rsid w:val="00A34F3D"/>
    <w:pPr>
      <w:ind w:left="708"/>
    </w:pPr>
  </w:style>
  <w:style w:type="paragraph" w:styleId="NurText">
    <w:name w:val="Plain Text"/>
    <w:basedOn w:val="Standard"/>
    <w:link w:val="NurTextZchn"/>
    <w:uiPriority w:val="99"/>
    <w:unhideWhenUsed/>
    <w:rsid w:val="00643E28"/>
    <w:pPr>
      <w:overflowPunct/>
      <w:autoSpaceDE/>
      <w:autoSpaceDN/>
      <w:adjustRightInd/>
      <w:spacing w:line="240" w:lineRule="auto"/>
      <w:textAlignment w:val="auto"/>
    </w:pPr>
    <w:rPr>
      <w:rFonts w:ascii="Calibri" w:eastAsia="Calibri" w:hAnsi="Calibri"/>
      <w:sz w:val="22"/>
      <w:szCs w:val="21"/>
      <w:lang w:eastAsia="en-US"/>
    </w:rPr>
  </w:style>
  <w:style w:type="character" w:customStyle="1" w:styleId="NurTextZchn">
    <w:name w:val="Nur Text Zchn"/>
    <w:link w:val="NurText"/>
    <w:uiPriority w:val="99"/>
    <w:rsid w:val="00643E28"/>
    <w:rPr>
      <w:rFonts w:ascii="Calibri" w:eastAsia="Calibri" w:hAnsi="Calibri"/>
      <w:sz w:val="22"/>
      <w:szCs w:val="21"/>
      <w:lang w:eastAsia="en-US"/>
    </w:rPr>
  </w:style>
  <w:style w:type="table" w:styleId="Tabellenraster">
    <w:name w:val="Table Grid"/>
    <w:basedOn w:val="NormaleTabelle"/>
    <w:rsid w:val="00B226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uiPriority w:val="22"/>
    <w:qFormat/>
    <w:rsid w:val="002002B1"/>
    <w:rPr>
      <w:b/>
      <w:bCs/>
    </w:rPr>
  </w:style>
  <w:style w:type="paragraph" w:customStyle="1" w:styleId="Default">
    <w:name w:val="Default"/>
    <w:rsid w:val="004C0B78"/>
    <w:pPr>
      <w:autoSpaceDE w:val="0"/>
      <w:autoSpaceDN w:val="0"/>
      <w:adjustRightInd w:val="0"/>
    </w:pPr>
    <w:rPr>
      <w:rFonts w:ascii="Source Sans Pro" w:hAnsi="Source Sans Pro" w:cs="Source Sans Pro"/>
      <w:color w:val="000000"/>
      <w:sz w:val="24"/>
      <w:szCs w:val="24"/>
      <w:lang w:val="de-DE" w:eastAsia="de-DE"/>
    </w:rPr>
  </w:style>
  <w:style w:type="paragraph" w:customStyle="1" w:styleId="ELAK-Standard">
    <w:name w:val="ELAK-Standard"/>
    <w:rsid w:val="00235984"/>
    <w:rPr>
      <w:rFonts w:ascii="Arial" w:hAnsi="Arial"/>
      <w:noProof/>
      <w:sz w:val="24"/>
      <w:lang w:eastAsia="de-DE"/>
    </w:rPr>
  </w:style>
  <w:style w:type="paragraph" w:styleId="Funotentext">
    <w:name w:val="footnote text"/>
    <w:basedOn w:val="Standard"/>
    <w:link w:val="FunotentextZchn"/>
    <w:rsid w:val="005B329B"/>
    <w:rPr>
      <w:sz w:val="20"/>
    </w:rPr>
  </w:style>
  <w:style w:type="character" w:customStyle="1" w:styleId="FunotentextZchn">
    <w:name w:val="Fußnotentext Zchn"/>
    <w:link w:val="Funotentext"/>
    <w:rsid w:val="005B329B"/>
    <w:rPr>
      <w:rFonts w:ascii="Arial" w:hAnsi="Arial"/>
      <w:lang w:val="de-AT"/>
    </w:rPr>
  </w:style>
  <w:style w:type="character" w:styleId="Funotenzeichen">
    <w:name w:val="footnote reference"/>
    <w:rsid w:val="005B329B"/>
    <w:rPr>
      <w:vertAlign w:val="superscript"/>
    </w:rPr>
  </w:style>
  <w:style w:type="character" w:styleId="Platzhaltertext">
    <w:name w:val="Placeholder Text"/>
    <w:basedOn w:val="Absatz-Standardschriftart"/>
    <w:uiPriority w:val="99"/>
    <w:semiHidden/>
    <w:rsid w:val="004A2C18"/>
    <w:rPr>
      <w:color w:val="808080"/>
    </w:rPr>
  </w:style>
  <w:style w:type="paragraph" w:styleId="Textkrper3">
    <w:name w:val="Body Text 3"/>
    <w:basedOn w:val="Standard"/>
    <w:link w:val="Textkrper3Zchn"/>
    <w:rsid w:val="00871F2B"/>
    <w:pPr>
      <w:spacing w:after="120"/>
    </w:pPr>
    <w:rPr>
      <w:sz w:val="16"/>
      <w:szCs w:val="16"/>
    </w:rPr>
  </w:style>
  <w:style w:type="character" w:customStyle="1" w:styleId="Textkrper3Zchn">
    <w:name w:val="Textkörper 3 Zchn"/>
    <w:basedOn w:val="Absatz-Standardschriftart"/>
    <w:link w:val="Textkrper3"/>
    <w:rsid w:val="00871F2B"/>
    <w:rPr>
      <w:rFonts w:ascii="Arial" w:hAnsi="Arial"/>
      <w:sz w:val="16"/>
      <w:szCs w:val="16"/>
      <w:lang w:eastAsia="de-DE"/>
    </w:rPr>
  </w:style>
  <w:style w:type="character" w:customStyle="1" w:styleId="Textkrper2Zchn">
    <w:name w:val="Textkörper 2 Zchn"/>
    <w:basedOn w:val="Absatz-Standardschriftart"/>
    <w:link w:val="Textkrper2"/>
    <w:rsid w:val="004E1049"/>
    <w:rPr>
      <w:rFonts w:ascii="Arial" w:hAnsi="Arial"/>
      <w:sz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25887">
      <w:bodyDiv w:val="1"/>
      <w:marLeft w:val="0"/>
      <w:marRight w:val="0"/>
      <w:marTop w:val="0"/>
      <w:marBottom w:val="0"/>
      <w:divBdr>
        <w:top w:val="none" w:sz="0" w:space="0" w:color="auto"/>
        <w:left w:val="none" w:sz="0" w:space="0" w:color="auto"/>
        <w:bottom w:val="none" w:sz="0" w:space="0" w:color="auto"/>
        <w:right w:val="none" w:sz="0" w:space="0" w:color="auto"/>
      </w:divBdr>
    </w:div>
    <w:div w:id="104086296">
      <w:bodyDiv w:val="1"/>
      <w:marLeft w:val="0"/>
      <w:marRight w:val="0"/>
      <w:marTop w:val="0"/>
      <w:marBottom w:val="0"/>
      <w:divBdr>
        <w:top w:val="none" w:sz="0" w:space="0" w:color="auto"/>
        <w:left w:val="none" w:sz="0" w:space="0" w:color="auto"/>
        <w:bottom w:val="none" w:sz="0" w:space="0" w:color="auto"/>
        <w:right w:val="none" w:sz="0" w:space="0" w:color="auto"/>
      </w:divBdr>
    </w:div>
    <w:div w:id="285548057">
      <w:bodyDiv w:val="1"/>
      <w:marLeft w:val="0"/>
      <w:marRight w:val="0"/>
      <w:marTop w:val="0"/>
      <w:marBottom w:val="0"/>
      <w:divBdr>
        <w:top w:val="none" w:sz="0" w:space="0" w:color="auto"/>
        <w:left w:val="none" w:sz="0" w:space="0" w:color="auto"/>
        <w:bottom w:val="none" w:sz="0" w:space="0" w:color="auto"/>
        <w:right w:val="none" w:sz="0" w:space="0" w:color="auto"/>
      </w:divBdr>
    </w:div>
    <w:div w:id="286089616">
      <w:bodyDiv w:val="1"/>
      <w:marLeft w:val="0"/>
      <w:marRight w:val="0"/>
      <w:marTop w:val="0"/>
      <w:marBottom w:val="0"/>
      <w:divBdr>
        <w:top w:val="none" w:sz="0" w:space="0" w:color="auto"/>
        <w:left w:val="none" w:sz="0" w:space="0" w:color="auto"/>
        <w:bottom w:val="none" w:sz="0" w:space="0" w:color="auto"/>
        <w:right w:val="none" w:sz="0" w:space="0" w:color="auto"/>
      </w:divBdr>
    </w:div>
    <w:div w:id="411699586">
      <w:bodyDiv w:val="1"/>
      <w:marLeft w:val="0"/>
      <w:marRight w:val="0"/>
      <w:marTop w:val="0"/>
      <w:marBottom w:val="0"/>
      <w:divBdr>
        <w:top w:val="none" w:sz="0" w:space="0" w:color="auto"/>
        <w:left w:val="none" w:sz="0" w:space="0" w:color="auto"/>
        <w:bottom w:val="none" w:sz="0" w:space="0" w:color="auto"/>
        <w:right w:val="none" w:sz="0" w:space="0" w:color="auto"/>
      </w:divBdr>
    </w:div>
    <w:div w:id="619149654">
      <w:bodyDiv w:val="1"/>
      <w:marLeft w:val="0"/>
      <w:marRight w:val="0"/>
      <w:marTop w:val="0"/>
      <w:marBottom w:val="0"/>
      <w:divBdr>
        <w:top w:val="none" w:sz="0" w:space="0" w:color="auto"/>
        <w:left w:val="none" w:sz="0" w:space="0" w:color="auto"/>
        <w:bottom w:val="none" w:sz="0" w:space="0" w:color="auto"/>
        <w:right w:val="none" w:sz="0" w:space="0" w:color="auto"/>
      </w:divBdr>
    </w:div>
    <w:div w:id="682242668">
      <w:bodyDiv w:val="1"/>
      <w:marLeft w:val="0"/>
      <w:marRight w:val="0"/>
      <w:marTop w:val="0"/>
      <w:marBottom w:val="0"/>
      <w:divBdr>
        <w:top w:val="none" w:sz="0" w:space="0" w:color="auto"/>
        <w:left w:val="none" w:sz="0" w:space="0" w:color="auto"/>
        <w:bottom w:val="none" w:sz="0" w:space="0" w:color="auto"/>
        <w:right w:val="none" w:sz="0" w:space="0" w:color="auto"/>
      </w:divBdr>
    </w:div>
    <w:div w:id="754976279">
      <w:bodyDiv w:val="1"/>
      <w:marLeft w:val="0"/>
      <w:marRight w:val="0"/>
      <w:marTop w:val="0"/>
      <w:marBottom w:val="0"/>
      <w:divBdr>
        <w:top w:val="none" w:sz="0" w:space="0" w:color="auto"/>
        <w:left w:val="none" w:sz="0" w:space="0" w:color="auto"/>
        <w:bottom w:val="none" w:sz="0" w:space="0" w:color="auto"/>
        <w:right w:val="none" w:sz="0" w:space="0" w:color="auto"/>
      </w:divBdr>
    </w:div>
    <w:div w:id="782113606">
      <w:bodyDiv w:val="1"/>
      <w:marLeft w:val="0"/>
      <w:marRight w:val="0"/>
      <w:marTop w:val="0"/>
      <w:marBottom w:val="0"/>
      <w:divBdr>
        <w:top w:val="none" w:sz="0" w:space="0" w:color="auto"/>
        <w:left w:val="none" w:sz="0" w:space="0" w:color="auto"/>
        <w:bottom w:val="none" w:sz="0" w:space="0" w:color="auto"/>
        <w:right w:val="none" w:sz="0" w:space="0" w:color="auto"/>
      </w:divBdr>
    </w:div>
    <w:div w:id="923412935">
      <w:bodyDiv w:val="1"/>
      <w:marLeft w:val="0"/>
      <w:marRight w:val="0"/>
      <w:marTop w:val="0"/>
      <w:marBottom w:val="0"/>
      <w:divBdr>
        <w:top w:val="none" w:sz="0" w:space="0" w:color="auto"/>
        <w:left w:val="none" w:sz="0" w:space="0" w:color="auto"/>
        <w:bottom w:val="none" w:sz="0" w:space="0" w:color="auto"/>
        <w:right w:val="none" w:sz="0" w:space="0" w:color="auto"/>
      </w:divBdr>
    </w:div>
    <w:div w:id="990985230">
      <w:bodyDiv w:val="1"/>
      <w:marLeft w:val="0"/>
      <w:marRight w:val="0"/>
      <w:marTop w:val="0"/>
      <w:marBottom w:val="0"/>
      <w:divBdr>
        <w:top w:val="none" w:sz="0" w:space="0" w:color="auto"/>
        <w:left w:val="none" w:sz="0" w:space="0" w:color="auto"/>
        <w:bottom w:val="none" w:sz="0" w:space="0" w:color="auto"/>
        <w:right w:val="none" w:sz="0" w:space="0" w:color="auto"/>
      </w:divBdr>
    </w:div>
    <w:div w:id="1229339009">
      <w:bodyDiv w:val="1"/>
      <w:marLeft w:val="0"/>
      <w:marRight w:val="0"/>
      <w:marTop w:val="0"/>
      <w:marBottom w:val="0"/>
      <w:divBdr>
        <w:top w:val="none" w:sz="0" w:space="0" w:color="auto"/>
        <w:left w:val="none" w:sz="0" w:space="0" w:color="auto"/>
        <w:bottom w:val="none" w:sz="0" w:space="0" w:color="auto"/>
        <w:right w:val="none" w:sz="0" w:space="0" w:color="auto"/>
      </w:divBdr>
    </w:div>
    <w:div w:id="1283416206">
      <w:bodyDiv w:val="1"/>
      <w:marLeft w:val="0"/>
      <w:marRight w:val="0"/>
      <w:marTop w:val="0"/>
      <w:marBottom w:val="0"/>
      <w:divBdr>
        <w:top w:val="none" w:sz="0" w:space="0" w:color="auto"/>
        <w:left w:val="none" w:sz="0" w:space="0" w:color="auto"/>
        <w:bottom w:val="none" w:sz="0" w:space="0" w:color="auto"/>
        <w:right w:val="none" w:sz="0" w:space="0" w:color="auto"/>
      </w:divBdr>
    </w:div>
    <w:div w:id="1426341039">
      <w:bodyDiv w:val="1"/>
      <w:marLeft w:val="0"/>
      <w:marRight w:val="0"/>
      <w:marTop w:val="0"/>
      <w:marBottom w:val="0"/>
      <w:divBdr>
        <w:top w:val="none" w:sz="0" w:space="0" w:color="auto"/>
        <w:left w:val="none" w:sz="0" w:space="0" w:color="auto"/>
        <w:bottom w:val="none" w:sz="0" w:space="0" w:color="auto"/>
        <w:right w:val="none" w:sz="0" w:space="0" w:color="auto"/>
      </w:divBdr>
    </w:div>
    <w:div w:id="1450273570">
      <w:bodyDiv w:val="1"/>
      <w:marLeft w:val="0"/>
      <w:marRight w:val="0"/>
      <w:marTop w:val="0"/>
      <w:marBottom w:val="0"/>
      <w:divBdr>
        <w:top w:val="none" w:sz="0" w:space="0" w:color="auto"/>
        <w:left w:val="none" w:sz="0" w:space="0" w:color="auto"/>
        <w:bottom w:val="none" w:sz="0" w:space="0" w:color="auto"/>
        <w:right w:val="none" w:sz="0" w:space="0" w:color="auto"/>
      </w:divBdr>
    </w:div>
    <w:div w:id="1617833573">
      <w:bodyDiv w:val="1"/>
      <w:marLeft w:val="0"/>
      <w:marRight w:val="0"/>
      <w:marTop w:val="0"/>
      <w:marBottom w:val="0"/>
      <w:divBdr>
        <w:top w:val="none" w:sz="0" w:space="0" w:color="auto"/>
        <w:left w:val="none" w:sz="0" w:space="0" w:color="auto"/>
        <w:bottom w:val="none" w:sz="0" w:space="0" w:color="auto"/>
        <w:right w:val="none" w:sz="0" w:space="0" w:color="auto"/>
      </w:divBdr>
    </w:div>
    <w:div w:id="1665669627">
      <w:bodyDiv w:val="1"/>
      <w:marLeft w:val="0"/>
      <w:marRight w:val="0"/>
      <w:marTop w:val="0"/>
      <w:marBottom w:val="0"/>
      <w:divBdr>
        <w:top w:val="none" w:sz="0" w:space="0" w:color="auto"/>
        <w:left w:val="none" w:sz="0" w:space="0" w:color="auto"/>
        <w:bottom w:val="none" w:sz="0" w:space="0" w:color="auto"/>
        <w:right w:val="none" w:sz="0" w:space="0" w:color="auto"/>
      </w:divBdr>
    </w:div>
    <w:div w:id="1756855767">
      <w:bodyDiv w:val="1"/>
      <w:marLeft w:val="0"/>
      <w:marRight w:val="0"/>
      <w:marTop w:val="0"/>
      <w:marBottom w:val="0"/>
      <w:divBdr>
        <w:top w:val="none" w:sz="0" w:space="0" w:color="auto"/>
        <w:left w:val="none" w:sz="0" w:space="0" w:color="auto"/>
        <w:bottom w:val="none" w:sz="0" w:space="0" w:color="auto"/>
        <w:right w:val="none" w:sz="0" w:space="0" w:color="auto"/>
      </w:divBdr>
    </w:div>
    <w:div w:id="1848054183">
      <w:bodyDiv w:val="1"/>
      <w:marLeft w:val="0"/>
      <w:marRight w:val="0"/>
      <w:marTop w:val="0"/>
      <w:marBottom w:val="0"/>
      <w:divBdr>
        <w:top w:val="none" w:sz="0" w:space="0" w:color="auto"/>
        <w:left w:val="none" w:sz="0" w:space="0" w:color="auto"/>
        <w:bottom w:val="none" w:sz="0" w:space="0" w:color="auto"/>
        <w:right w:val="none" w:sz="0" w:space="0" w:color="auto"/>
      </w:divBdr>
    </w:div>
    <w:div w:id="208236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3.png"/><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hyperlink" Target="http://www.freiwilligenweb.a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freiwilligenweb.at" TargetMode="External"/><Relationship Id="rId19"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37FD47E6074F5A97042E39A1BBCC78"/>
        <w:category>
          <w:name w:val="Allgemein"/>
          <w:gallery w:val="placeholder"/>
        </w:category>
        <w:types>
          <w:type w:val="bbPlcHdr"/>
        </w:types>
        <w:behaviors>
          <w:behavior w:val="content"/>
        </w:behaviors>
        <w:guid w:val="{5A5B7C82-BA93-40DC-817C-527B2032FB30}"/>
      </w:docPartPr>
      <w:docPartBody>
        <w:p w:rsidR="0070109B" w:rsidRDefault="009E413A" w:rsidP="009E413A">
          <w:pPr>
            <w:pStyle w:val="F837FD47E6074F5A97042E39A1BBCC78"/>
          </w:pPr>
          <w:r w:rsidRPr="004A5599">
            <w:rPr>
              <w:rStyle w:val="Platzhaltertext"/>
            </w:rPr>
            <w:t>Förderwerber</w:t>
          </w:r>
        </w:p>
      </w:docPartBody>
    </w:docPart>
    <w:docPart>
      <w:docPartPr>
        <w:name w:val="AD4ED8FD50D042DEA6426F106431B03C"/>
        <w:category>
          <w:name w:val="Allgemein"/>
          <w:gallery w:val="placeholder"/>
        </w:category>
        <w:types>
          <w:type w:val="bbPlcHdr"/>
        </w:types>
        <w:behaviors>
          <w:behavior w:val="content"/>
        </w:behaviors>
        <w:guid w:val="{AB189CD6-DD5F-4594-9AB4-526256CE7E60}"/>
      </w:docPartPr>
      <w:docPartBody>
        <w:p w:rsidR="0070109B" w:rsidRDefault="009E413A" w:rsidP="009E413A">
          <w:pPr>
            <w:pStyle w:val="AD4ED8FD50D042DEA6426F106431B03C"/>
          </w:pPr>
          <w:r w:rsidRPr="004A5599">
            <w:rPr>
              <w:rStyle w:val="Platzhaltertext"/>
            </w:rPr>
            <w:t>Adresse des Förderwerbers</w:t>
          </w:r>
        </w:p>
      </w:docPartBody>
    </w:docPart>
    <w:docPart>
      <w:docPartPr>
        <w:name w:val="BE400461AC0544F19F72A71105D05A64"/>
        <w:category>
          <w:name w:val="Allgemein"/>
          <w:gallery w:val="placeholder"/>
        </w:category>
        <w:types>
          <w:type w:val="bbPlcHdr"/>
        </w:types>
        <w:behaviors>
          <w:behavior w:val="content"/>
        </w:behaviors>
        <w:guid w:val="{5AA26F02-0B51-417B-AD84-439E82DBB74B}"/>
      </w:docPartPr>
      <w:docPartBody>
        <w:p w:rsidR="0070109B" w:rsidRDefault="009E413A" w:rsidP="009E413A">
          <w:pPr>
            <w:pStyle w:val="BE400461AC0544F19F72A71105D05A64"/>
          </w:pPr>
          <w:r w:rsidRPr="004A5599">
            <w:rPr>
              <w:rStyle w:val="Platzhaltertext"/>
            </w:rPr>
            <w:t>Programname</w:t>
          </w:r>
        </w:p>
      </w:docPartBody>
    </w:docPart>
    <w:docPart>
      <w:docPartPr>
        <w:name w:val="D9C88280D2BC483FBC1A1DEF7F61F1DB"/>
        <w:category>
          <w:name w:val="Allgemein"/>
          <w:gallery w:val="placeholder"/>
        </w:category>
        <w:types>
          <w:type w:val="bbPlcHdr"/>
        </w:types>
        <w:behaviors>
          <w:behavior w:val="content"/>
        </w:behaviors>
        <w:guid w:val="{8021345D-E273-418C-BA12-838EC10F60E2}"/>
      </w:docPartPr>
      <w:docPartBody>
        <w:p w:rsidR="0070109B" w:rsidRDefault="009E413A" w:rsidP="009E413A">
          <w:pPr>
            <w:pStyle w:val="D9C88280D2BC483FBC1A1DEF7F61F1DB"/>
          </w:pPr>
          <w:r w:rsidRPr="004A5599">
            <w:rPr>
              <w:rStyle w:val="Platzhaltertext"/>
            </w:rPr>
            <w:t>Datum des Ansuchens</w:t>
          </w:r>
        </w:p>
      </w:docPartBody>
    </w:docPart>
    <w:docPart>
      <w:docPartPr>
        <w:name w:val="908F53DDA74A408DB8A3DC8D4F651F33"/>
        <w:category>
          <w:name w:val="Allgemein"/>
          <w:gallery w:val="placeholder"/>
        </w:category>
        <w:types>
          <w:type w:val="bbPlcHdr"/>
        </w:types>
        <w:behaviors>
          <w:behavior w:val="content"/>
        </w:behaviors>
        <w:guid w:val="{B2BBE784-2B1E-4110-95BC-E3059EF1F0D9}"/>
      </w:docPartPr>
      <w:docPartBody>
        <w:p w:rsidR="0070109B" w:rsidRDefault="009E413A" w:rsidP="009E413A">
          <w:pPr>
            <w:pStyle w:val="908F53DDA74A408DB8A3DC8D4F651F33"/>
          </w:pPr>
          <w:r w:rsidRPr="004A5599">
            <w:rPr>
              <w:rStyle w:val="Platzhaltertext"/>
            </w:rPr>
            <w:t>Antragsbeschreibung</w:t>
          </w:r>
        </w:p>
      </w:docPartBody>
    </w:docPart>
    <w:docPart>
      <w:docPartPr>
        <w:name w:val="F35CAB6E5E654E219237FA9C157B7E5E"/>
        <w:category>
          <w:name w:val="Allgemein"/>
          <w:gallery w:val="placeholder"/>
        </w:category>
        <w:types>
          <w:type w:val="bbPlcHdr"/>
        </w:types>
        <w:behaviors>
          <w:behavior w:val="content"/>
        </w:behaviors>
        <w:guid w:val="{AC915509-B4A1-4355-BBC1-06F59C6B20EA}"/>
      </w:docPartPr>
      <w:docPartBody>
        <w:p w:rsidR="0070109B" w:rsidRDefault="0070109B">
          <w:r w:rsidRPr="004A5599">
            <w:rPr>
              <w:rStyle w:val="Platzhaltertext"/>
            </w:rPr>
            <w:t>Spezielle Förderbedingungen</w:t>
          </w:r>
        </w:p>
      </w:docPartBody>
    </w:docPart>
    <w:docPart>
      <w:docPartPr>
        <w:name w:val="837C9BD8051F404F978F687C3B3B83BD"/>
        <w:category>
          <w:name w:val="Allgemein"/>
          <w:gallery w:val="placeholder"/>
        </w:category>
        <w:types>
          <w:type w:val="bbPlcHdr"/>
        </w:types>
        <w:behaviors>
          <w:behavior w:val="content"/>
        </w:behaviors>
        <w:guid w:val="{FB45A0C3-5F7B-45AA-9A6A-F929B9F4574E}"/>
      </w:docPartPr>
      <w:docPartBody>
        <w:p w:rsidR="0070109B" w:rsidRDefault="009E413A" w:rsidP="009E413A">
          <w:pPr>
            <w:pStyle w:val="837C9BD8051F404F978F687C3B3B83BD"/>
          </w:pPr>
          <w:r w:rsidRPr="004A5599">
            <w:rPr>
              <w:rStyle w:val="Platzhaltertext"/>
            </w:rPr>
            <w:t>Bankverbindung IBAN</w:t>
          </w:r>
        </w:p>
      </w:docPartBody>
    </w:docPart>
    <w:docPart>
      <w:docPartPr>
        <w:name w:val="5F6929B9C1D742728C6593BFCB2E097E"/>
        <w:category>
          <w:name w:val="Allgemein"/>
          <w:gallery w:val="placeholder"/>
        </w:category>
        <w:types>
          <w:type w:val="bbPlcHdr"/>
        </w:types>
        <w:behaviors>
          <w:behavior w:val="content"/>
        </w:behaviors>
        <w:guid w:val="{994FF8A7-C0A0-4955-B549-67688FB2D73B}"/>
      </w:docPartPr>
      <w:docPartBody>
        <w:p w:rsidR="0070109B" w:rsidRDefault="009E413A" w:rsidP="009E413A">
          <w:pPr>
            <w:pStyle w:val="5F6929B9C1D742728C6593BFCB2E097E"/>
          </w:pPr>
          <w:r w:rsidRPr="004A5599">
            <w:rPr>
              <w:rStyle w:val="Platzhaltertext"/>
            </w:rPr>
            <w:t>Bankverbindung BIC</w:t>
          </w:r>
        </w:p>
      </w:docPartBody>
    </w:docPart>
    <w:docPart>
      <w:docPartPr>
        <w:name w:val="A3AD764631FD4B749019A060492086AF"/>
        <w:category>
          <w:name w:val="Allgemein"/>
          <w:gallery w:val="placeholder"/>
        </w:category>
        <w:types>
          <w:type w:val="bbPlcHdr"/>
        </w:types>
        <w:behaviors>
          <w:behavior w:val="content"/>
        </w:behaviors>
        <w:guid w:val="{1F694E02-C9F1-4515-AFFD-568D8BCD2240}"/>
      </w:docPartPr>
      <w:docPartBody>
        <w:p w:rsidR="0070109B" w:rsidRDefault="009E413A" w:rsidP="009E413A">
          <w:pPr>
            <w:pStyle w:val="A3AD764631FD4B749019A060492086AF"/>
          </w:pPr>
          <w:r w:rsidRPr="004A5599">
            <w:rPr>
              <w:rStyle w:val="Platzhaltertext"/>
            </w:rPr>
            <w:t>Datum des Ansuchens</w:t>
          </w:r>
        </w:p>
      </w:docPartBody>
    </w:docPart>
    <w:docPart>
      <w:docPartPr>
        <w:name w:val="498D7F52806B4419B57F428A30396DB9"/>
        <w:category>
          <w:name w:val="Allgemein"/>
          <w:gallery w:val="placeholder"/>
        </w:category>
        <w:types>
          <w:type w:val="bbPlcHdr"/>
        </w:types>
        <w:behaviors>
          <w:behavior w:val="content"/>
        </w:behaviors>
        <w:guid w:val="{57DA26A0-1631-41A9-B813-180F85A264F4}"/>
      </w:docPartPr>
      <w:docPartBody>
        <w:p w:rsidR="00E1570E" w:rsidRDefault="009E413A" w:rsidP="009E413A">
          <w:pPr>
            <w:pStyle w:val="498D7F52806B4419B57F428A30396DB9"/>
          </w:pPr>
          <w:r w:rsidRPr="004A5599">
            <w:rPr>
              <w:rStyle w:val="Platzhaltertext"/>
            </w:rPr>
            <w:t>Anzahl der Positionen aus dem Antrag</w:t>
          </w:r>
        </w:p>
      </w:docPartBody>
    </w:docPart>
    <w:docPart>
      <w:docPartPr>
        <w:name w:val="C26E6F5BEE72414B9298189096AC4BC1"/>
        <w:category>
          <w:name w:val="Allgemein"/>
          <w:gallery w:val="placeholder"/>
        </w:category>
        <w:types>
          <w:type w:val="bbPlcHdr"/>
        </w:types>
        <w:behaviors>
          <w:behavior w:val="content"/>
        </w:behaviors>
        <w:guid w:val="{771C7D0F-CDE6-4DED-B13A-0A56A39689C9}"/>
      </w:docPartPr>
      <w:docPartBody>
        <w:p w:rsidR="00E1570E" w:rsidRDefault="009E413A" w:rsidP="009E413A">
          <w:pPr>
            <w:pStyle w:val="C26E6F5BEE72414B9298189096AC4BC1"/>
          </w:pPr>
          <w:r w:rsidRPr="004A5599">
            <w:rPr>
              <w:rStyle w:val="Platzhaltertext"/>
            </w:rPr>
            <w:t>Positionen des Antrags</w:t>
          </w:r>
        </w:p>
      </w:docPartBody>
    </w:docPart>
    <w:docPart>
      <w:docPartPr>
        <w:name w:val="97E6349B5BE34572811F17FE0AD5D881"/>
        <w:category>
          <w:name w:val="Allgemein"/>
          <w:gallery w:val="placeholder"/>
        </w:category>
        <w:types>
          <w:type w:val="bbPlcHdr"/>
        </w:types>
        <w:behaviors>
          <w:behavior w:val="content"/>
        </w:behaviors>
        <w:guid w:val="{BE2E44C9-C08C-4FDE-BF1E-DA9DA48CFACC}"/>
      </w:docPartPr>
      <w:docPartBody>
        <w:p w:rsidR="00E1570E" w:rsidRDefault="009E413A" w:rsidP="009E413A">
          <w:pPr>
            <w:pStyle w:val="97E6349B5BE34572811F17FE0AD5D881"/>
          </w:pPr>
          <w:r w:rsidRPr="004A5599">
            <w:rPr>
              <w:rStyle w:val="Platzhaltertext"/>
            </w:rPr>
            <w:t>Vorgeschlagener Förderbetrag</w:t>
          </w:r>
        </w:p>
      </w:docPartBody>
    </w:docPart>
    <w:docPart>
      <w:docPartPr>
        <w:name w:val="AE469DE21E124EC4B92F75BC4E1E35BD"/>
        <w:category>
          <w:name w:val="Allgemein"/>
          <w:gallery w:val="placeholder"/>
        </w:category>
        <w:types>
          <w:type w:val="bbPlcHdr"/>
        </w:types>
        <w:behaviors>
          <w:behavior w:val="content"/>
        </w:behaviors>
        <w:guid w:val="{F46E8033-30CB-46A8-9DE5-E0E4566D7B67}"/>
      </w:docPartPr>
      <w:docPartBody>
        <w:p w:rsidR="00E1570E" w:rsidRDefault="009E413A" w:rsidP="009E413A">
          <w:pPr>
            <w:pStyle w:val="AE469DE21E124EC4B92F75BC4E1E35BD"/>
          </w:pPr>
          <w:r w:rsidRPr="004A5599">
            <w:rPr>
              <w:rStyle w:val="Platzhaltertext"/>
            </w:rPr>
            <w:t>Vorgeschlagener Förderbetrag in Wortlaut</w:t>
          </w:r>
        </w:p>
      </w:docPartBody>
    </w:docPart>
    <w:docPart>
      <w:docPartPr>
        <w:name w:val="9803197358AD4DD39461BD59CDDD8C7F"/>
        <w:category>
          <w:name w:val="Allgemein"/>
          <w:gallery w:val="placeholder"/>
        </w:category>
        <w:types>
          <w:type w:val="bbPlcHdr"/>
        </w:types>
        <w:behaviors>
          <w:behavior w:val="content"/>
        </w:behaviors>
        <w:guid w:val="{F7CE3BB6-3203-4026-A794-54C3D4E7752C}"/>
      </w:docPartPr>
      <w:docPartBody>
        <w:p w:rsidR="00E1570E" w:rsidRDefault="009E413A" w:rsidP="009E413A">
          <w:pPr>
            <w:pStyle w:val="9803197358AD4DD39461BD59CDDD8C7F"/>
          </w:pPr>
          <w:r w:rsidRPr="004A5599">
            <w:rPr>
              <w:rStyle w:val="Platzhaltertext"/>
            </w:rPr>
            <w:t>Notizen Vertrag: nicht förderbare Kosten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ource Sans Pro">
    <w:charset w:val="00"/>
    <w:family w:val="auto"/>
    <w:pitch w:val="default"/>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09B"/>
    <w:rsid w:val="001349D9"/>
    <w:rsid w:val="0020264B"/>
    <w:rsid w:val="003411A2"/>
    <w:rsid w:val="00491DDA"/>
    <w:rsid w:val="005863DD"/>
    <w:rsid w:val="005C14EE"/>
    <w:rsid w:val="005C7D4C"/>
    <w:rsid w:val="006464B1"/>
    <w:rsid w:val="0070109B"/>
    <w:rsid w:val="008F52BC"/>
    <w:rsid w:val="009E413A"/>
    <w:rsid w:val="00B43575"/>
    <w:rsid w:val="00CA684B"/>
    <w:rsid w:val="00CA72EB"/>
    <w:rsid w:val="00D45AEB"/>
    <w:rsid w:val="00DC6646"/>
    <w:rsid w:val="00E1570E"/>
    <w:rsid w:val="00F00A37"/>
    <w:rsid w:val="00F87445"/>
    <w:rsid w:val="00FA62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E413A"/>
    <w:rPr>
      <w:color w:val="808080"/>
    </w:rPr>
  </w:style>
  <w:style w:type="paragraph" w:customStyle="1" w:styleId="070F7A2FFBC34D7D931206C5F879D7CE">
    <w:name w:val="070F7A2FFBC34D7D931206C5F879D7CE"/>
    <w:rsid w:val="0070109B"/>
  </w:style>
  <w:style w:type="paragraph" w:customStyle="1" w:styleId="3261E8BAC839430280C467F0E52BD317">
    <w:name w:val="3261E8BAC839430280C467F0E52BD317"/>
    <w:rsid w:val="0070109B"/>
  </w:style>
  <w:style w:type="paragraph" w:customStyle="1" w:styleId="73DC78AF6B214D17B83C8D0C7122155B">
    <w:name w:val="73DC78AF6B214D17B83C8D0C7122155B"/>
    <w:rsid w:val="0070109B"/>
  </w:style>
  <w:style w:type="paragraph" w:customStyle="1" w:styleId="3F2C2D22229047CC96030EF24B58C885">
    <w:name w:val="3F2C2D22229047CC96030EF24B58C885"/>
    <w:rsid w:val="0070109B"/>
  </w:style>
  <w:style w:type="paragraph" w:customStyle="1" w:styleId="F837FD47E6074F5A97042E39A1BBCC78">
    <w:name w:val="F837FD47E6074F5A97042E39A1BBCC78"/>
    <w:rsid w:val="009E413A"/>
    <w:pPr>
      <w:overflowPunct w:val="0"/>
      <w:autoSpaceDE w:val="0"/>
      <w:autoSpaceDN w:val="0"/>
      <w:adjustRightInd w:val="0"/>
      <w:spacing w:after="0" w:line="360" w:lineRule="auto"/>
      <w:textAlignment w:val="baseline"/>
    </w:pPr>
    <w:rPr>
      <w:rFonts w:ascii="Arial" w:eastAsia="Times New Roman" w:hAnsi="Arial" w:cs="Times New Roman"/>
      <w:sz w:val="24"/>
      <w:szCs w:val="20"/>
      <w:lang w:val="de-AT"/>
    </w:rPr>
  </w:style>
  <w:style w:type="paragraph" w:customStyle="1" w:styleId="AD4ED8FD50D042DEA6426F106431B03C">
    <w:name w:val="AD4ED8FD50D042DEA6426F106431B03C"/>
    <w:rsid w:val="009E413A"/>
    <w:pPr>
      <w:overflowPunct w:val="0"/>
      <w:autoSpaceDE w:val="0"/>
      <w:autoSpaceDN w:val="0"/>
      <w:adjustRightInd w:val="0"/>
      <w:spacing w:after="0" w:line="360" w:lineRule="auto"/>
      <w:textAlignment w:val="baseline"/>
    </w:pPr>
    <w:rPr>
      <w:rFonts w:ascii="Arial" w:eastAsia="Times New Roman" w:hAnsi="Arial" w:cs="Times New Roman"/>
      <w:sz w:val="24"/>
      <w:szCs w:val="20"/>
      <w:lang w:val="de-AT"/>
    </w:rPr>
  </w:style>
  <w:style w:type="paragraph" w:customStyle="1" w:styleId="BE400461AC0544F19F72A71105D05A64">
    <w:name w:val="BE400461AC0544F19F72A71105D05A64"/>
    <w:rsid w:val="009E413A"/>
    <w:pPr>
      <w:overflowPunct w:val="0"/>
      <w:autoSpaceDE w:val="0"/>
      <w:autoSpaceDN w:val="0"/>
      <w:adjustRightInd w:val="0"/>
      <w:spacing w:after="0" w:line="360" w:lineRule="auto"/>
      <w:textAlignment w:val="baseline"/>
    </w:pPr>
    <w:rPr>
      <w:rFonts w:ascii="Arial" w:eastAsia="Times New Roman" w:hAnsi="Arial" w:cs="Times New Roman"/>
      <w:sz w:val="24"/>
      <w:szCs w:val="20"/>
      <w:lang w:val="de-AT"/>
    </w:rPr>
  </w:style>
  <w:style w:type="paragraph" w:customStyle="1" w:styleId="D9C88280D2BC483FBC1A1DEF7F61F1DB">
    <w:name w:val="D9C88280D2BC483FBC1A1DEF7F61F1DB"/>
    <w:rsid w:val="009E413A"/>
    <w:pPr>
      <w:spacing w:after="0" w:line="240" w:lineRule="auto"/>
      <w:jc w:val="both"/>
    </w:pPr>
    <w:rPr>
      <w:rFonts w:ascii="Arial" w:eastAsia="Times New Roman" w:hAnsi="Arial" w:cs="Times New Roman"/>
      <w:sz w:val="24"/>
      <w:szCs w:val="20"/>
    </w:rPr>
  </w:style>
  <w:style w:type="paragraph" w:customStyle="1" w:styleId="908F53DDA74A408DB8A3DC8D4F651F33">
    <w:name w:val="908F53DDA74A408DB8A3DC8D4F651F33"/>
    <w:rsid w:val="009E413A"/>
    <w:pPr>
      <w:overflowPunct w:val="0"/>
      <w:autoSpaceDE w:val="0"/>
      <w:autoSpaceDN w:val="0"/>
      <w:adjustRightInd w:val="0"/>
      <w:spacing w:after="0" w:line="360" w:lineRule="auto"/>
      <w:textAlignment w:val="baseline"/>
    </w:pPr>
    <w:rPr>
      <w:rFonts w:ascii="Arial" w:eastAsia="Times New Roman" w:hAnsi="Arial" w:cs="Times New Roman"/>
      <w:sz w:val="24"/>
      <w:szCs w:val="20"/>
      <w:lang w:val="de-AT"/>
    </w:rPr>
  </w:style>
  <w:style w:type="paragraph" w:customStyle="1" w:styleId="837C9BD8051F404F978F687C3B3B83BD">
    <w:name w:val="837C9BD8051F404F978F687C3B3B83BD"/>
    <w:rsid w:val="009E413A"/>
    <w:pPr>
      <w:overflowPunct w:val="0"/>
      <w:autoSpaceDE w:val="0"/>
      <w:autoSpaceDN w:val="0"/>
      <w:adjustRightInd w:val="0"/>
      <w:spacing w:after="0" w:line="360" w:lineRule="auto"/>
      <w:textAlignment w:val="baseline"/>
    </w:pPr>
    <w:rPr>
      <w:rFonts w:ascii="Arial" w:eastAsia="Times New Roman" w:hAnsi="Arial" w:cs="Times New Roman"/>
      <w:sz w:val="24"/>
      <w:szCs w:val="20"/>
      <w:lang w:val="de-AT"/>
    </w:rPr>
  </w:style>
  <w:style w:type="paragraph" w:customStyle="1" w:styleId="5F6929B9C1D742728C6593BFCB2E097E">
    <w:name w:val="5F6929B9C1D742728C6593BFCB2E097E"/>
    <w:rsid w:val="009E413A"/>
    <w:pPr>
      <w:overflowPunct w:val="0"/>
      <w:autoSpaceDE w:val="0"/>
      <w:autoSpaceDN w:val="0"/>
      <w:adjustRightInd w:val="0"/>
      <w:spacing w:after="0" w:line="360" w:lineRule="auto"/>
      <w:textAlignment w:val="baseline"/>
    </w:pPr>
    <w:rPr>
      <w:rFonts w:ascii="Arial" w:eastAsia="Times New Roman" w:hAnsi="Arial" w:cs="Times New Roman"/>
      <w:sz w:val="24"/>
      <w:szCs w:val="20"/>
      <w:lang w:val="de-AT"/>
    </w:rPr>
  </w:style>
  <w:style w:type="paragraph" w:customStyle="1" w:styleId="A3AD764631FD4B749019A060492086AF">
    <w:name w:val="A3AD764631FD4B749019A060492086AF"/>
    <w:rsid w:val="009E413A"/>
    <w:pPr>
      <w:overflowPunct w:val="0"/>
      <w:autoSpaceDE w:val="0"/>
      <w:autoSpaceDN w:val="0"/>
      <w:adjustRightInd w:val="0"/>
      <w:spacing w:after="0" w:line="360" w:lineRule="auto"/>
      <w:textAlignment w:val="baseline"/>
    </w:pPr>
    <w:rPr>
      <w:rFonts w:ascii="Arial" w:eastAsia="Times New Roman" w:hAnsi="Arial" w:cs="Times New Roman"/>
      <w:sz w:val="24"/>
      <w:szCs w:val="20"/>
      <w:lang w:val="de-AT"/>
    </w:rPr>
  </w:style>
  <w:style w:type="paragraph" w:customStyle="1" w:styleId="498D7F52806B4419B57F428A30396DB9">
    <w:name w:val="498D7F52806B4419B57F428A30396DB9"/>
    <w:rsid w:val="009E413A"/>
  </w:style>
  <w:style w:type="paragraph" w:customStyle="1" w:styleId="C26E6F5BEE72414B9298189096AC4BC1">
    <w:name w:val="C26E6F5BEE72414B9298189096AC4BC1"/>
    <w:rsid w:val="009E413A"/>
  </w:style>
  <w:style w:type="paragraph" w:customStyle="1" w:styleId="97E6349B5BE34572811F17FE0AD5D881">
    <w:name w:val="97E6349B5BE34572811F17FE0AD5D881"/>
    <w:rsid w:val="009E413A"/>
  </w:style>
  <w:style w:type="paragraph" w:customStyle="1" w:styleId="AE469DE21E124EC4B92F75BC4E1E35BD">
    <w:name w:val="AE469DE21E124EC4B92F75BC4E1E35BD"/>
    <w:rsid w:val="009E413A"/>
  </w:style>
  <w:style w:type="paragraph" w:customStyle="1" w:styleId="9803197358AD4DD39461BD59CDDD8C7F">
    <w:name w:val="9803197358AD4DD39461BD59CDDD8C7F"/>
    <w:rsid w:val="009E41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Förderungsvertrag Österreichischer Auslandsdienst" edit="true"/>
    <f:field ref="objsubject" par="" text="" edit="true"/>
    <f:field ref="objcreatedby" par="" text="Haas, Wolfgang"/>
    <f:field ref="objcreatedat" par="" date="2019-04-05T11:15:29" text="05.04.2019 11:15:29"/>
    <f:field ref="objchangedby" par="" text="Haas, Wolfgang"/>
    <f:field ref="objmodifiedat" par="" date="2019-04-05T14:28:06" text="05.04.2019 14:28:06"/>
    <f:field ref="doc_FSCFOLIO_1_1001_FieldDocumentNumber" par="" text=""/>
    <f:field ref="doc_FSCFOLIO_1_1001_FieldSubject" par="" text="" edit="true"/>
    <f:field ref="FSCFOLIO_1_1001_FieldCurrentUser" par="" text="Wolfgang Haas"/>
    <f:field ref="CCAPRECONFIG_15_1001_Objektname" par="" text="Förderungsvertrag Österreichischer Auslandsdienst" edit="true"/>
    <f:field ref="CCAPRECONFIG_15_1001_Objektname" par="" text="Förderungsvertrag Österreichischer Auslandsdienst" edit="true"/>
    <f:field ref="EIBPRECONFIG_1_1001_FieldEIBAttachments" par="" text=""/>
    <f:field ref="EIBPRECONFIG_1_1001_FieldEIBNextFiles" par="" text=""/>
    <f:field ref="EIBPRECONFIG_1_1001_FieldEIBPreviousFiles" par="" text="BMASK-58801/0028-V/A/6/2017&#10;BMASK-58801/0021-V/A/6/2017&#10;BMASGK-58801/0012-V/A/6/2018&#10;BMASGK-58801/0020-V/A/6/2018"/>
    <f:field ref="EIBPRECONFIG_1_1001_FieldEIBRelatedFiles" par="" text=""/>
    <f:field ref="EIBPRECONFIG_1_1001_FieldEIBCompletedOrdinals" par="" text=""/>
    <f:field ref="EIBPRECONFIG_1_1001_FieldEIBOUAddr" par="" text="im Hause ,  "/>
    <f:field ref="EIBPRECONFIG_1_1001_FieldEIBRecipients" par="" text=""/>
    <f:field ref="EIBPRECONFIG_1_1001_FieldEIBSignatures" par="" text=""/>
    <f:field ref="EIBPRECONFIG_1_1001_FieldCCAAddrAbschriftsbemerkung" par="" text=""/>
    <f:field ref="EIBPRECONFIG_1_1001_FieldCCAAddrAdresse" par="" text=""/>
    <f:field ref="EIBPRECONFIG_1_1001_FieldCCAAddrPostalischeAdresse" par="" text=""/>
    <f:field ref="EIBPRECONFIG_1_1001_FieldCCAIncomingSubject" par="" text="Förderansuchen"/>
    <f:field ref="EIBPRECONFIG_1_1001_FieldCCAPersonalSubjAddress" par="" text=""/>
    <f:field ref="EIBPRECONFIG_1_1001_FieldCCASubfileSubject" par="" text=""/>
    <f:field ref="EIBPRECONFIG_1_1001_FieldCCASubject" par="" text="Auslandsdienst, Förderungen &#10;Förderansuchen des Trägers &quot;Österreichischer Auslandsdienst&quot; für das Jahr 2019"/>
    <f:field ref="EIBVFGH_15_1700_FieldPartPlaintiffList" par="" text=""/>
    <f:field ref="EIBVFGH_15_1700_FieldGoesOutToList" par="" text=""/>
  </f:record>
  <f:display par="" text="Allgemein">
    <f:field ref="objname" text="Name"/>
    <f:field ref="objsubject" text="Anmerkungen"/>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field ref="EIBPRECONFIG_1_1001_FieldEIBAttachments" text="Beilagen"/>
    <f:field ref="EIBPRECONFIG_1_1001_FieldEIBNextFiles" text="Nachzahlen"/>
    <f:field ref="EIBPRECONFIG_1_1001_FieldEIBPreviousFiles" text="Vorzahlen"/>
    <f:field ref="EIBPRECONFIG_1_1001_FieldEIBRelatedFiles" text="Bezugszahlen"/>
    <f:field ref="EIBPRECONFIG_1_1001_FieldEIBCompletedOrdinals" text="Miterledigte Akten"/>
    <f:field ref="EIBPRECONFIG_1_1001_FieldEIBOUAddr" text="Adresse der OE"/>
    <f:field ref="EIBPRECONFIG_1_1001_FieldEIBRecipients" text="Empfänger"/>
    <f:field ref="EIBPRECONFIG_1_1001_FieldEIBSignatures" text="Unterschriften"/>
    <f:field ref="EIBPRECONFIG_1_1001_FieldCCAAddrAbschriftsbemerkung" text="Abschriftsbemerkung"/>
    <f:field ref="EIBPRECONFIG_1_1001_FieldCCAAddrAdresse" text="Adresse"/>
    <f:field ref="EIBPRECONFIG_1_1001_FieldCCAAddrPostalischeAdresse" text="PostalischeAdresse"/>
    <f:field ref="EIBPRECONFIG_1_1001_FieldCCAIncomingSubject" text="EST-Betreff"/>
    <f:field ref="EIBPRECONFIG_1_1001_FieldCCAPersonalSubjAddress" text="Adresse (Namenszahl)"/>
    <f:field ref="EIBPRECONFIG_1_1001_FieldCCASubfileSubject" text="Betreff des Geschäftsstücks"/>
    <f:field ref="EIBPRECONFIG_1_1001_FieldCCASubject" text="Gegenstand"/>
    <f:field ref="EIBVFGH_15_1700_FieldPartPlaintiffList" text="Liste der Antragsteller"/>
    <f:field ref="EIBVFGH_15_1700_FieldGoesOutToList" text="Ergeht an Liste"/>
  </f:display>
  <f:display par="" text="Serienbrief">
    <f:field ref="doc_FSCFOLIO_1_1001_FieldDocumentNumber" text="Dokument Nummer"/>
    <f:field ref="doc_FSCFOLIO_1_1001_FieldSubject" text="Betreff"/>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9DC3836-A239-466C-BE4A-FF43861A2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9623</Words>
  <Characters>60629</Characters>
  <Application>Microsoft Office Word</Application>
  <DocSecurity>0</DocSecurity>
  <Lines>505</Lines>
  <Paragraphs>140</Paragraphs>
  <ScaleCrop>false</ScaleCrop>
  <HeadingPairs>
    <vt:vector size="2" baseType="variant">
      <vt:variant>
        <vt:lpstr>Titel</vt:lpstr>
      </vt:variant>
      <vt:variant>
        <vt:i4>1</vt:i4>
      </vt:variant>
    </vt:vector>
  </HeadingPairs>
  <TitlesOfParts>
    <vt:vector size="1" baseType="lpstr">
      <vt:lpstr>FÖRDERUNGSVERTRAG</vt:lpstr>
    </vt:vector>
  </TitlesOfParts>
  <Company>BMSK</Company>
  <LinksUpToDate>false</LinksUpToDate>
  <CharactersWithSpaces>70112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FÖRDERUNGSVERTRAG</dc:title>
  <dc:creator>MD2</dc:creator>
  <cp:lastModifiedBy>Fiedler, Alexandra</cp:lastModifiedBy>
  <cp:revision>3</cp:revision>
  <cp:lastPrinted>2019-04-29T08:33:00Z</cp:lastPrinted>
  <dcterms:created xsi:type="dcterms:W3CDTF">2020-02-21T09:47:00Z</dcterms:created>
  <dcterms:modified xsi:type="dcterms:W3CDTF">2020-02-21T09:53:00Z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IBPRECONFIG@1.1001:EIBInternalApprovedAt">
    <vt:lpwstr/>
  </property>
  <property fmtid="{D5CDD505-2E9C-101B-9397-08002B2CF9AE}" pid="3" name="FSC#EIBPRECONFIG@1.1001:EIBInternalApprovedBy">
    <vt:lpwstr/>
  </property>
  <property fmtid="{D5CDD505-2E9C-101B-9397-08002B2CF9AE}" pid="4" name="FSC#EIBPRECONFIG@1.1001:EIBInternalApprovedByPostTitle">
    <vt:lpwstr/>
  </property>
  <property fmtid="{D5CDD505-2E9C-101B-9397-08002B2CF9AE}" pid="5" name="FSC#EIBPRECONFIG@1.1001:EIBSettlementApprovedBy">
    <vt:lpwstr/>
  </property>
  <property fmtid="{D5CDD505-2E9C-101B-9397-08002B2CF9AE}" pid="6" name="FSC#EIBPRECONFIG@1.1001:EIBSettlementApprovedByPostTitle">
    <vt:lpwstr/>
  </property>
  <property fmtid="{D5CDD505-2E9C-101B-9397-08002B2CF9AE}" pid="7" name="FSC#EIBPRECONFIG@1.1001:EIBApprovedAt">
    <vt:lpwstr/>
  </property>
  <property fmtid="{D5CDD505-2E9C-101B-9397-08002B2CF9AE}" pid="8" name="FSC#EIBPRECONFIG@1.1001:EIBApprovedBy">
    <vt:lpwstr/>
  </property>
  <property fmtid="{D5CDD505-2E9C-101B-9397-08002B2CF9AE}" pid="9" name="FSC#EIBPRECONFIG@1.1001:EIBApprovedBySubst">
    <vt:lpwstr/>
  </property>
  <property fmtid="{D5CDD505-2E9C-101B-9397-08002B2CF9AE}" pid="10" name="FSC#EIBPRECONFIG@1.1001:EIBApprovedByTitle">
    <vt:lpwstr/>
  </property>
  <property fmtid="{D5CDD505-2E9C-101B-9397-08002B2CF9AE}" pid="11" name="FSC#EIBPRECONFIG@1.1001:EIBApprovedByPostTitle">
    <vt:lpwstr/>
  </property>
  <property fmtid="{D5CDD505-2E9C-101B-9397-08002B2CF9AE}" pid="12" name="FSC#EIBPRECONFIG@1.1001:EIBDepartment">
    <vt:lpwstr>BMASGK - V/A/6 (Seniorenpolitische Grundsatzfragen und Freiwilligenangelegenheiten)</vt:lpwstr>
  </property>
  <property fmtid="{D5CDD505-2E9C-101B-9397-08002B2CF9AE}" pid="13" name="FSC#EIBPRECONFIG@1.1001:EIBDispatchedBy">
    <vt:lpwstr/>
  </property>
  <property fmtid="{D5CDD505-2E9C-101B-9397-08002B2CF9AE}" pid="14" name="FSC#EIBPRECONFIG@1.1001:EIBDispatchedByPostTitle">
    <vt:lpwstr/>
  </property>
  <property fmtid="{D5CDD505-2E9C-101B-9397-08002B2CF9AE}" pid="15" name="FSC#EIBPRECONFIG@1.1001:ExtRefInc">
    <vt:lpwstr/>
  </property>
  <property fmtid="{D5CDD505-2E9C-101B-9397-08002B2CF9AE}" pid="16" name="FSC#EIBPRECONFIG@1.1001:IncomingAddrdate">
    <vt:lpwstr/>
  </property>
  <property fmtid="{D5CDD505-2E9C-101B-9397-08002B2CF9AE}" pid="17" name="FSC#EIBPRECONFIG@1.1001:IncomingDelivery">
    <vt:lpwstr>21.01.2019</vt:lpwstr>
  </property>
  <property fmtid="{D5CDD505-2E9C-101B-9397-08002B2CF9AE}" pid="18" name="FSC#EIBPRECONFIG@1.1001:OwnerEmail">
    <vt:lpwstr>wolfgang.haas@sozialministerium.at</vt:lpwstr>
  </property>
  <property fmtid="{D5CDD505-2E9C-101B-9397-08002B2CF9AE}" pid="19" name="FSC#EIBPRECONFIG@1.1001:OUEmail">
    <vt:lpwstr>Anton.Hoerting@bmsk.gv.at</vt:lpwstr>
  </property>
  <property fmtid="{D5CDD505-2E9C-101B-9397-08002B2CF9AE}" pid="20" name="FSC#EIBPRECONFIG@1.1001:OwnerGender">
    <vt:lpwstr>Männlich</vt:lpwstr>
  </property>
  <property fmtid="{D5CDD505-2E9C-101B-9397-08002B2CF9AE}" pid="21" name="FSC#EIBPRECONFIG@1.1001:Priority">
    <vt:lpwstr>Nein</vt:lpwstr>
  </property>
  <property fmtid="{D5CDD505-2E9C-101B-9397-08002B2CF9AE}" pid="22" name="FSC#EIBPRECONFIG@1.1001:PreviousFiles">
    <vt:lpwstr>BMASK-58801/0028-V/A/6/2017_x000d_
BMASK-58801/0021-V/A/6/2017_x000d_
BMASGK-58801/0012-V/A/6/2018_x000d_
BMASGK-58801/0020-V/A/6/2018</vt:lpwstr>
  </property>
  <property fmtid="{D5CDD505-2E9C-101B-9397-08002B2CF9AE}" pid="23" name="FSC#EIBPRECONFIG@1.1001:NextFiles">
    <vt:lpwstr/>
  </property>
  <property fmtid="{D5CDD505-2E9C-101B-9397-08002B2CF9AE}" pid="24" name="FSC#EIBPRECONFIG@1.1001:RelatedFiles">
    <vt:lpwstr/>
  </property>
  <property fmtid="{D5CDD505-2E9C-101B-9397-08002B2CF9AE}" pid="25" name="FSC#EIBPRECONFIG@1.1001:CompletedOrdinals">
    <vt:lpwstr/>
  </property>
  <property fmtid="{D5CDD505-2E9C-101B-9397-08002B2CF9AE}" pid="26" name="FSC#EIBPRECONFIG@1.1001:NrAttachments">
    <vt:lpwstr/>
  </property>
  <property fmtid="{D5CDD505-2E9C-101B-9397-08002B2CF9AE}" pid="27" name="FSC#EIBPRECONFIG@1.1001:Attachments">
    <vt:lpwstr/>
  </property>
  <property fmtid="{D5CDD505-2E9C-101B-9397-08002B2CF9AE}" pid="28" name="FSC#EIBPRECONFIG@1.1001:SubjectArea">
    <vt:lpwstr>Allgemeines</vt:lpwstr>
  </property>
  <property fmtid="{D5CDD505-2E9C-101B-9397-08002B2CF9AE}" pid="29" name="FSC#EIBPRECONFIG@1.1001:Recipients">
    <vt:lpwstr/>
  </property>
  <property fmtid="{D5CDD505-2E9C-101B-9397-08002B2CF9AE}" pid="30" name="FSC#EIBPRECONFIG@1.1001:Classified">
    <vt:lpwstr/>
  </property>
  <property fmtid="{D5CDD505-2E9C-101B-9397-08002B2CF9AE}" pid="31" name="FSC#EIBPRECONFIG@1.1001:Deadline">
    <vt:lpwstr/>
  </property>
  <property fmtid="{D5CDD505-2E9C-101B-9397-08002B2CF9AE}" pid="32" name="FSC#EIBPRECONFIG@1.1001:SettlementSubj">
    <vt:lpwstr/>
  </property>
  <property fmtid="{D5CDD505-2E9C-101B-9397-08002B2CF9AE}" pid="33" name="FSC#EIBPRECONFIG@1.1001:OUAddr">
    <vt:lpwstr>im Hause ,  </vt:lpwstr>
  </property>
  <property fmtid="{D5CDD505-2E9C-101B-9397-08002B2CF9AE}" pid="34" name="FSC#EIBPRECONFIG@1.1001:OUDescr">
    <vt:lpwstr/>
  </property>
  <property fmtid="{D5CDD505-2E9C-101B-9397-08002B2CF9AE}" pid="35" name="FSC#EIBPRECONFIG@1.1001:Signatures">
    <vt:lpwstr/>
  </property>
  <property fmtid="{D5CDD505-2E9C-101B-9397-08002B2CF9AE}" pid="36" name="FSC#EIBPRECONFIG@1.1001:currentuser">
    <vt:lpwstr>COO.3000.100.1.94453</vt:lpwstr>
  </property>
  <property fmtid="{D5CDD505-2E9C-101B-9397-08002B2CF9AE}" pid="37" name="FSC#EIBPRECONFIG@1.1001:currentuserrolegroup">
    <vt:lpwstr>COO.3000.100.1.30999</vt:lpwstr>
  </property>
  <property fmtid="{D5CDD505-2E9C-101B-9397-08002B2CF9AE}" pid="38" name="FSC#EIBPRECONFIG@1.1001:currentuserroleposition">
    <vt:lpwstr>COO.1.1001.1.4328</vt:lpwstr>
  </property>
  <property fmtid="{D5CDD505-2E9C-101B-9397-08002B2CF9AE}" pid="39" name="FSC#EIBPRECONFIG@1.1001:currentuserroot">
    <vt:lpwstr>COO.3000.105.2.1819855</vt:lpwstr>
  </property>
  <property fmtid="{D5CDD505-2E9C-101B-9397-08002B2CF9AE}" pid="40" name="FSC#EIBPRECONFIG@1.1001:toplevelobject">
    <vt:lpwstr>COO.3000.105.7.5632835</vt:lpwstr>
  </property>
  <property fmtid="{D5CDD505-2E9C-101B-9397-08002B2CF9AE}" pid="41" name="FSC#EIBPRECONFIG@1.1001:objchangedby">
    <vt:lpwstr>Wolfgang Haas</vt:lpwstr>
  </property>
  <property fmtid="{D5CDD505-2E9C-101B-9397-08002B2CF9AE}" pid="42" name="FSC#EIBPRECONFIG@1.1001:objchangedbyPostTitle">
    <vt:lpwstr/>
  </property>
  <property fmtid="{D5CDD505-2E9C-101B-9397-08002B2CF9AE}" pid="43" name="FSC#EIBPRECONFIG@1.1001:objchangedat">
    <vt:lpwstr>08.04.2019</vt:lpwstr>
  </property>
  <property fmtid="{D5CDD505-2E9C-101B-9397-08002B2CF9AE}" pid="44" name="FSC#EIBPRECONFIG@1.1001:objname">
    <vt:lpwstr>Förderungsvertrag Österreichischer Auslandsdienst</vt:lpwstr>
  </property>
  <property fmtid="{D5CDD505-2E9C-101B-9397-08002B2CF9AE}" pid="45" name="FSC#EIBPRECONFIG@1.1001:EIBProcessResponsiblePhone">
    <vt:lpwstr>866515</vt:lpwstr>
  </property>
  <property fmtid="{D5CDD505-2E9C-101B-9397-08002B2CF9AE}" pid="46" name="FSC#EIBPRECONFIG@1.1001:EIBProcessResponsibleMail">
    <vt:lpwstr>wolfgang.haas@sozialministerium.at</vt:lpwstr>
  </property>
  <property fmtid="{D5CDD505-2E9C-101B-9397-08002B2CF9AE}" pid="47" name="FSC#EIBPRECONFIG@1.1001:EIBProcessResponsibleFax">
    <vt:lpwstr>+43 (1) 71894703133</vt:lpwstr>
  </property>
  <property fmtid="{D5CDD505-2E9C-101B-9397-08002B2CF9AE}" pid="48" name="FSC#EIBPRECONFIG@1.1001:EIBProcessResponsiblePostTitle">
    <vt:lpwstr/>
  </property>
  <property fmtid="{D5CDD505-2E9C-101B-9397-08002B2CF9AE}" pid="49" name="FSC#EIBPRECONFIG@1.1001:EIBProcessResponsible">
    <vt:lpwstr>Wolfgang Haas</vt:lpwstr>
  </property>
  <property fmtid="{D5CDD505-2E9C-101B-9397-08002B2CF9AE}" pid="50" name="FSC#EIBPRECONFIG@1.1001:OwnerPostTitle">
    <vt:lpwstr/>
  </property>
  <property fmtid="{D5CDD505-2E9C-101B-9397-08002B2CF9AE}" pid="51" name="FSC#COOSYSTEM@1.1:Container">
    <vt:lpwstr>COO.3000.105.6.1118326</vt:lpwstr>
  </property>
  <property fmtid="{D5CDD505-2E9C-101B-9397-08002B2CF9AE}" pid="52" name="FSC#COOELAK@1.1001:Subject">
    <vt:lpwstr>Auslandsdienst, Förderungen _x000d_
Förderansuchen des Trägers "Österreichischer Auslandsdienst" für das Jahr 2019</vt:lpwstr>
  </property>
  <property fmtid="{D5CDD505-2E9C-101B-9397-08002B2CF9AE}" pid="53" name="FSC#COOELAK@1.1001:FileReference">
    <vt:lpwstr>BMASGK-58801/0007-V/A/6/2019</vt:lpwstr>
  </property>
  <property fmtid="{D5CDD505-2E9C-101B-9397-08002B2CF9AE}" pid="54" name="FSC#COOELAK@1.1001:FileRefYear">
    <vt:lpwstr>2019</vt:lpwstr>
  </property>
  <property fmtid="{D5CDD505-2E9C-101B-9397-08002B2CF9AE}" pid="55" name="FSC#COOELAK@1.1001:FileRefOrdinal">
    <vt:lpwstr>7</vt:lpwstr>
  </property>
  <property fmtid="{D5CDD505-2E9C-101B-9397-08002B2CF9AE}" pid="56" name="FSC#COOELAK@1.1001:FileRefOU">
    <vt:lpwstr>V/A/6</vt:lpwstr>
  </property>
  <property fmtid="{D5CDD505-2E9C-101B-9397-08002B2CF9AE}" pid="57" name="FSC#COOELAK@1.1001:Organization">
    <vt:lpwstr/>
  </property>
  <property fmtid="{D5CDD505-2E9C-101B-9397-08002B2CF9AE}" pid="58" name="FSC#COOELAK@1.1001:Owner">
    <vt:lpwstr>Wolfgang Haas</vt:lpwstr>
  </property>
  <property fmtid="{D5CDD505-2E9C-101B-9397-08002B2CF9AE}" pid="59" name="FSC#COOELAK@1.1001:OwnerExtension">
    <vt:lpwstr>866515</vt:lpwstr>
  </property>
  <property fmtid="{D5CDD505-2E9C-101B-9397-08002B2CF9AE}" pid="60" name="FSC#COOELAK@1.1001:OwnerFaxExtension">
    <vt:lpwstr>+43 (1) 71894703133</vt:lpwstr>
  </property>
  <property fmtid="{D5CDD505-2E9C-101B-9397-08002B2CF9AE}" pid="61" name="FSC#COOELAK@1.1001:DispatchedBy">
    <vt:lpwstr/>
  </property>
  <property fmtid="{D5CDD505-2E9C-101B-9397-08002B2CF9AE}" pid="62" name="FSC#COOELAK@1.1001:DispatchedAt">
    <vt:lpwstr/>
  </property>
  <property fmtid="{D5CDD505-2E9C-101B-9397-08002B2CF9AE}" pid="63" name="FSC#COOELAK@1.1001:ApprovedBy">
    <vt:lpwstr/>
  </property>
  <property fmtid="{D5CDD505-2E9C-101B-9397-08002B2CF9AE}" pid="64" name="FSC#COOELAK@1.1001:ApprovedAt">
    <vt:lpwstr/>
  </property>
  <property fmtid="{D5CDD505-2E9C-101B-9397-08002B2CF9AE}" pid="65" name="FSC#COOELAK@1.1001:Department">
    <vt:lpwstr>BMASGK - V/A/6 (Seniorenpolitische Grundsatzfragen und Freiwilligenangelegenheiten)</vt:lpwstr>
  </property>
  <property fmtid="{D5CDD505-2E9C-101B-9397-08002B2CF9AE}" pid="66" name="FSC#COOELAK@1.1001:CreatedAt">
    <vt:lpwstr>05.04.2019</vt:lpwstr>
  </property>
  <property fmtid="{D5CDD505-2E9C-101B-9397-08002B2CF9AE}" pid="67" name="FSC#COOELAK@1.1001:OU">
    <vt:lpwstr>BMASGK - V/A/6 (Seniorenpolitische Grundsatzfragen und Freiwilligenangelegenheiten)</vt:lpwstr>
  </property>
  <property fmtid="{D5CDD505-2E9C-101B-9397-08002B2CF9AE}" pid="68" name="FSC#COOELAK@1.1001:Priority">
    <vt:lpwstr> ()</vt:lpwstr>
  </property>
  <property fmtid="{D5CDD505-2E9C-101B-9397-08002B2CF9AE}" pid="69" name="FSC#COOELAK@1.1001:ObjBarCode">
    <vt:lpwstr>*COO.3000.105.6.1118326*</vt:lpwstr>
  </property>
  <property fmtid="{D5CDD505-2E9C-101B-9397-08002B2CF9AE}" pid="70" name="FSC#COOELAK@1.1001:RefBarCode">
    <vt:lpwstr/>
  </property>
  <property fmtid="{D5CDD505-2E9C-101B-9397-08002B2CF9AE}" pid="71" name="FSC#COOELAK@1.1001:FileRefBarCode">
    <vt:lpwstr>*BMASGK-58801/0007-V/A/6/2019*</vt:lpwstr>
  </property>
  <property fmtid="{D5CDD505-2E9C-101B-9397-08002B2CF9AE}" pid="72" name="FSC#COOELAK@1.1001:ExternalRef">
    <vt:lpwstr/>
  </property>
  <property fmtid="{D5CDD505-2E9C-101B-9397-08002B2CF9AE}" pid="73" name="FSC#COOELAK@1.1001:IncomingNumber">
    <vt:lpwstr>BMASGK-001783/2019</vt:lpwstr>
  </property>
  <property fmtid="{D5CDD505-2E9C-101B-9397-08002B2CF9AE}" pid="74" name="FSC#COOELAK@1.1001:IncomingSubject">
    <vt:lpwstr>Förderansuchen</vt:lpwstr>
  </property>
  <property fmtid="{D5CDD505-2E9C-101B-9397-08002B2CF9AE}" pid="75" name="FSC#COOELAK@1.1001:ProcessResponsible">
    <vt:lpwstr/>
  </property>
  <property fmtid="{D5CDD505-2E9C-101B-9397-08002B2CF9AE}" pid="76" name="FSC#COOELAK@1.1001:ProcessResponsiblePhone">
    <vt:lpwstr/>
  </property>
  <property fmtid="{D5CDD505-2E9C-101B-9397-08002B2CF9AE}" pid="77" name="FSC#COOELAK@1.1001:ProcessResponsibleMail">
    <vt:lpwstr/>
  </property>
  <property fmtid="{D5CDD505-2E9C-101B-9397-08002B2CF9AE}" pid="78" name="FSC#COOELAK@1.1001:ProcessResponsibleFax">
    <vt:lpwstr/>
  </property>
  <property fmtid="{D5CDD505-2E9C-101B-9397-08002B2CF9AE}" pid="79" name="FSC#COOELAK@1.1001:ApproverFirstName">
    <vt:lpwstr/>
  </property>
  <property fmtid="{D5CDD505-2E9C-101B-9397-08002B2CF9AE}" pid="80" name="FSC#COOELAK@1.1001:ApproverSurName">
    <vt:lpwstr/>
  </property>
  <property fmtid="{D5CDD505-2E9C-101B-9397-08002B2CF9AE}" pid="81" name="FSC#COOELAK@1.1001:ApproverTitle">
    <vt:lpwstr/>
  </property>
  <property fmtid="{D5CDD505-2E9C-101B-9397-08002B2CF9AE}" pid="82" name="FSC#COOELAK@1.1001:ExternalDate">
    <vt:lpwstr>15.01.2019</vt:lpwstr>
  </property>
  <property fmtid="{D5CDD505-2E9C-101B-9397-08002B2CF9AE}" pid="83" name="FSC#COOELAK@1.1001:SettlementApprovedAt">
    <vt:lpwstr/>
  </property>
  <property fmtid="{D5CDD505-2E9C-101B-9397-08002B2CF9AE}" pid="84" name="FSC#COOELAK@1.1001:BaseNumber">
    <vt:lpwstr>58801</vt:lpwstr>
  </property>
  <property fmtid="{D5CDD505-2E9C-101B-9397-08002B2CF9AE}" pid="85" name="FSC#COOELAK@1.1001:CurrentUserRolePos">
    <vt:lpwstr>Sachbearbeiter/in</vt:lpwstr>
  </property>
  <property fmtid="{D5CDD505-2E9C-101B-9397-08002B2CF9AE}" pid="86" name="FSC#COOELAK@1.1001:CurrentUserEmail">
    <vt:lpwstr>wolfgang.haas@sozialministerium.at</vt:lpwstr>
  </property>
  <property fmtid="{D5CDD505-2E9C-101B-9397-08002B2CF9AE}" pid="87" name="FSC#ELAKGOV@1.1001:PersonalSubjGender">
    <vt:lpwstr/>
  </property>
  <property fmtid="{D5CDD505-2E9C-101B-9397-08002B2CF9AE}" pid="88" name="FSC#ELAKGOV@1.1001:PersonalSubjFirstName">
    <vt:lpwstr/>
  </property>
  <property fmtid="{D5CDD505-2E9C-101B-9397-08002B2CF9AE}" pid="89" name="FSC#ELAKGOV@1.1001:PersonalSubjSurName">
    <vt:lpwstr/>
  </property>
  <property fmtid="{D5CDD505-2E9C-101B-9397-08002B2CF9AE}" pid="90" name="FSC#ELAKGOV@1.1001:PersonalSubjSalutation">
    <vt:lpwstr/>
  </property>
  <property fmtid="{D5CDD505-2E9C-101B-9397-08002B2CF9AE}" pid="91" name="FSC#ELAKGOV@1.1001:PersonalSubjAddress">
    <vt:lpwstr/>
  </property>
  <property fmtid="{D5CDD505-2E9C-101B-9397-08002B2CF9AE}" pid="92" name="FSC#ATSTATECFG@1.1001:Office">
    <vt:lpwstr/>
  </property>
  <property fmtid="{D5CDD505-2E9C-101B-9397-08002B2CF9AE}" pid="93" name="FSC#ATSTATECFG@1.1001:Agent">
    <vt:lpwstr/>
  </property>
  <property fmtid="{D5CDD505-2E9C-101B-9397-08002B2CF9AE}" pid="94" name="FSC#ATSTATECFG@1.1001:AgentPhone">
    <vt:lpwstr/>
  </property>
  <property fmtid="{D5CDD505-2E9C-101B-9397-08002B2CF9AE}" pid="95" name="FSC#ATSTATECFG@1.1001:DepartmentFax">
    <vt:lpwstr/>
  </property>
  <property fmtid="{D5CDD505-2E9C-101B-9397-08002B2CF9AE}" pid="96" name="FSC#ATSTATECFG@1.1001:DepartmentEMail">
    <vt:lpwstr/>
  </property>
  <property fmtid="{D5CDD505-2E9C-101B-9397-08002B2CF9AE}" pid="97" name="FSC#ATSTATECFG@1.1001:SubfileDate">
    <vt:lpwstr/>
  </property>
  <property fmtid="{D5CDD505-2E9C-101B-9397-08002B2CF9AE}" pid="98" name="FSC#ATSTATECFG@1.1001:SubfileSubject">
    <vt:lpwstr/>
  </property>
  <property fmtid="{D5CDD505-2E9C-101B-9397-08002B2CF9AE}" pid="99" name="FSC#ATSTATECFG@1.1001:DepartmentZipCode">
    <vt:lpwstr/>
  </property>
  <property fmtid="{D5CDD505-2E9C-101B-9397-08002B2CF9AE}" pid="100" name="FSC#ATSTATECFG@1.1001:DepartmentCountry">
    <vt:lpwstr/>
  </property>
  <property fmtid="{D5CDD505-2E9C-101B-9397-08002B2CF9AE}" pid="101" name="FSC#ATSTATECFG@1.1001:DepartmentCity">
    <vt:lpwstr/>
  </property>
  <property fmtid="{D5CDD505-2E9C-101B-9397-08002B2CF9AE}" pid="102" name="FSC#ATSTATECFG@1.1001:DepartmentStreet">
    <vt:lpwstr/>
  </property>
  <property fmtid="{D5CDD505-2E9C-101B-9397-08002B2CF9AE}" pid="103" name="FSC#ATSTATECFG@1.1001:DepartmentDVR">
    <vt:lpwstr/>
  </property>
  <property fmtid="{D5CDD505-2E9C-101B-9397-08002B2CF9AE}" pid="104" name="FSC#ATSTATECFG@1.1001:DepartmentUID">
    <vt:lpwstr/>
  </property>
  <property fmtid="{D5CDD505-2E9C-101B-9397-08002B2CF9AE}" pid="105" name="FSC#ATSTATECFG@1.1001:SubfileReference">
    <vt:lpwstr/>
  </property>
  <property fmtid="{D5CDD505-2E9C-101B-9397-08002B2CF9AE}" pid="106" name="FSC#ATSTATECFG@1.1001:Clause">
    <vt:lpwstr/>
  </property>
  <property fmtid="{D5CDD505-2E9C-101B-9397-08002B2CF9AE}" pid="107" name="FSC#ATSTATECFG@1.1001:ExternalFile">
    <vt:lpwstr/>
  </property>
  <property fmtid="{D5CDD505-2E9C-101B-9397-08002B2CF9AE}" pid="108" name="FSC#ATSTATECFG@1.1001:ApprovedSignature">
    <vt:lpwstr/>
  </property>
  <property fmtid="{D5CDD505-2E9C-101B-9397-08002B2CF9AE}" pid="109" name="FSC#ATSTATECFG@1.1001:BankAccount">
    <vt:lpwstr/>
  </property>
  <property fmtid="{D5CDD505-2E9C-101B-9397-08002B2CF9AE}" pid="110" name="FSC#ATSTATECFG@1.1001:BankAccountOwner">
    <vt:lpwstr/>
  </property>
  <property fmtid="{D5CDD505-2E9C-101B-9397-08002B2CF9AE}" pid="111" name="FSC#ATSTATECFG@1.1001:BankInstitute">
    <vt:lpwstr/>
  </property>
  <property fmtid="{D5CDD505-2E9C-101B-9397-08002B2CF9AE}" pid="112" name="FSC#ATSTATECFG@1.1001:BankAccountID">
    <vt:lpwstr/>
  </property>
  <property fmtid="{D5CDD505-2E9C-101B-9397-08002B2CF9AE}" pid="113" name="FSC#ATSTATECFG@1.1001:BankAccountIBAN">
    <vt:lpwstr/>
  </property>
  <property fmtid="{D5CDD505-2E9C-101B-9397-08002B2CF9AE}" pid="114" name="FSC#ATSTATECFG@1.1001:BankAccountBIC">
    <vt:lpwstr/>
  </property>
  <property fmtid="{D5CDD505-2E9C-101B-9397-08002B2CF9AE}" pid="115" name="FSC#ATSTATECFG@1.1001:BankName">
    <vt:lpwstr/>
  </property>
  <property fmtid="{D5CDD505-2E9C-101B-9397-08002B2CF9AE}" pid="116" name="FSC#SAPConfigSettingsSC@101.9800:FMM_VORGESCHLAGENER_BETRAG">
    <vt:lpwstr/>
  </property>
  <property fmtid="{D5CDD505-2E9C-101B-9397-08002B2CF9AE}" pid="117" name="FSC#SAPConfigSettingsSC@101.9800:FMM_VORGESCHLAGENER_BETRAG_WORT">
    <vt:lpwstr/>
  </property>
  <property fmtid="{D5CDD505-2E9C-101B-9397-08002B2CF9AE}" pid="118" name="FSC#SAPConfigSettingsSC@101.9800:FMM_BEANTRAGTER_BETRAG">
    <vt:lpwstr/>
  </property>
  <property fmtid="{D5CDD505-2E9C-101B-9397-08002B2CF9AE}" pid="119" name="FSC#SAPConfigSettingsSC@101.9800:FMM_BEANTRAGTER_BETRAG_WORT">
    <vt:lpwstr/>
  </property>
  <property fmtid="{D5CDD505-2E9C-101B-9397-08002B2CF9AE}" pid="120" name="FSC#SAPConfigSettingsSC@101.9800:FMM_GESAMTPROJEKTSUMME">
    <vt:lpwstr/>
  </property>
  <property fmtid="{D5CDD505-2E9C-101B-9397-08002B2CF9AE}" pid="121" name="FSC#SAPConfigSettingsSC@101.9800:FMM_GESAMTPROJEKTSUMME_WORT">
    <vt:lpwstr/>
  </property>
  <property fmtid="{D5CDD505-2E9C-101B-9397-08002B2CF9AE}" pid="122" name="FSC#SAPConfigSettingsSC@101.9800:FMM_SERVICE_ORG_ID">
    <vt:lpwstr/>
  </property>
  <property fmtid="{D5CDD505-2E9C-101B-9397-08002B2CF9AE}" pid="123" name="FSC#SAPConfigSettingsSC@101.9800:FMM_SERVICE_ORG_SHORT">
    <vt:lpwstr/>
  </property>
  <property fmtid="{D5CDD505-2E9C-101B-9397-08002B2CF9AE}" pid="124" name="FSC#SAPConfigSettingsSC@101.9800:FMM_SERVICE_ORG_TEXT">
    <vt:lpwstr/>
  </property>
  <property fmtid="{D5CDD505-2E9C-101B-9397-08002B2CF9AE}" pid="125" name="FSC#SAPConfigSettingsSC@101.9800:FMM_EXT_KEY">
    <vt:lpwstr/>
  </property>
  <property fmtid="{D5CDD505-2E9C-101B-9397-08002B2CF9AE}" pid="126" name="FSC#SAPConfigSettingsSC@101.9800:FMM_PROGRAM_ID">
    <vt:lpwstr/>
  </property>
  <property fmtid="{D5CDD505-2E9C-101B-9397-08002B2CF9AE}" pid="127" name="FSC#SAPConfigSettingsSC@101.9800:FMM_ABLEHNGRUND">
    <vt:lpwstr/>
  </property>
  <property fmtid="{D5CDD505-2E9C-101B-9397-08002B2CF9AE}" pid="128" name="FSC#SAPConfigSettingsSC@101.9800:FMM_ABLEHNGRUND_SONSTIGES_TXT">
    <vt:lpwstr/>
  </property>
  <property fmtid="{D5CDD505-2E9C-101B-9397-08002B2CF9AE}" pid="129" name="FSC#SAPConfigSettingsSC@101.9800:FMM_ANTRAGSBESCHREIBUNG">
    <vt:lpwstr/>
  </property>
  <property fmtid="{D5CDD505-2E9C-101B-9397-08002B2CF9AE}" pid="130" name="FSC#SAPConfigSettingsSC@101.9800:FMM_ABP_NUMMER">
    <vt:lpwstr/>
  </property>
  <property fmtid="{D5CDD505-2E9C-101B-9397-08002B2CF9AE}" pid="131" name="FSC#SAPConfigSettingsSC@101.9800:FMM_SWIFT_BIC">
    <vt:lpwstr/>
  </property>
  <property fmtid="{D5CDD505-2E9C-101B-9397-08002B2CF9AE}" pid="132" name="FSC#SAPConfigSettingsSC@101.9800:FMM_IBAN">
    <vt:lpwstr/>
  </property>
  <property fmtid="{D5CDD505-2E9C-101B-9397-08002B2CF9AE}" pid="133" name="FSC#SAPConfigSettingsSC@101.9800:FFMM_ERSTELLUNGSDATUM_PLUS_35T">
    <vt:lpwstr>19.01.2018</vt:lpwstr>
  </property>
  <property fmtid="{D5CDD505-2E9C-101B-9397-08002B2CF9AE}" pid="134" name="FSC#SAPConfigSettingsSC@101.9800:FMM_RECHTSGRUNDLAGE">
    <vt:lpwstr/>
  </property>
  <property fmtid="{D5CDD505-2E9C-101B-9397-08002B2CF9AE}" pid="135" name="FSC#SAPConfigSettingsSC@101.9800:FMM_PROJEKTZEITRAUM_BIS_PLUS_1M">
    <vt:lpwstr/>
  </property>
  <property fmtid="{D5CDD505-2E9C-101B-9397-08002B2CF9AE}" pid="136" name="FSC#SAPConfigSettingsSC@101.9800:FMM_PROJEKTZEITRAUM_BIS_PLUS_3M">
    <vt:lpwstr/>
  </property>
  <property fmtid="{D5CDD505-2E9C-101B-9397-08002B2CF9AE}" pid="137" name="FSC#SAPConfigSettingsSC@101.9800:FMM_DATUM_DES_ANSUCHENS">
    <vt:lpwstr/>
  </property>
  <property fmtid="{D5CDD505-2E9C-101B-9397-08002B2CF9AE}" pid="138" name="FSC#SAPConfigSettingsSC@101.9800:FMM_PROJEKTZEITRAUM_VON">
    <vt:lpwstr/>
  </property>
  <property fmtid="{D5CDD505-2E9C-101B-9397-08002B2CF9AE}" pid="139" name="FSC#SAPConfigSettingsSC@101.9800:FMM_PROJEKTZEITRAUM_BIS">
    <vt:lpwstr/>
  </property>
  <property fmtid="{D5CDD505-2E9C-101B-9397-08002B2CF9AE}" pid="140" name="FSC#SAPConfigSettingsSC@101.9800:FMM_VERTRAG_FOERDERBARE_KOSTEN">
    <vt:lpwstr/>
  </property>
  <property fmtid="{D5CDD505-2E9C-101B-9397-08002B2CF9AE}" pid="141" name="FSC#SAPConfigSettingsSC@101.9800:FMM_VERTRAG_NICHT_FOERDERBARE_KOSTEN">
    <vt:lpwstr/>
  </property>
  <property fmtid="{D5CDD505-2E9C-101B-9397-08002B2CF9AE}" pid="142" name="FSC#SAPConfigSettingsSC@101.9800:FMM_RUECKFORDERUNGSGRUND">
    <vt:lpwstr/>
  </property>
  <property fmtid="{D5CDD505-2E9C-101B-9397-08002B2CF9AE}" pid="143" name="FSC#SAPConfigSettingsSC@101.9800:FMM_WIRKUNGSZIELE_EVALUIERUNG">
    <vt:lpwstr/>
  </property>
  <property fmtid="{D5CDD505-2E9C-101B-9397-08002B2CF9AE}" pid="144" name="FSC#SAPConfigSettingsSC@101.9800:FMM_VERTRAG_PROJEKTBESCHREIBUNG">
    <vt:lpwstr/>
  </property>
  <property fmtid="{D5CDD505-2E9C-101B-9397-08002B2CF9AE}" pid="145" name="FSC#SAPConfigSettingsSC@101.9800:FMM_FREITEXT_ALLGEMEINES_SCHREIBEN">
    <vt:lpwstr/>
  </property>
  <property fmtid="{D5CDD505-2E9C-101B-9397-08002B2CF9AE}" pid="146" name="FSC#SAPConfigSettingsSC@101.9800:FMM_ERGEBNIS_DER_ANTRAGSPRUEFUNG">
    <vt:lpwstr/>
  </property>
  <property fmtid="{D5CDD505-2E9C-101B-9397-08002B2CF9AE}" pid="147" name="FSC#SAPConfigSettingsSC@101.9800:FMM_ADRESSE_ALLGEMEINES_SCHREIBEN">
    <vt:lpwstr/>
  </property>
  <property fmtid="{D5CDD505-2E9C-101B-9397-08002B2CF9AE}" pid="148" name="FSC#SAPConfigSettingsSC@101.9800:FMM_VETRAG_SPEZIELLE_FOEDERBEDG">
    <vt:lpwstr/>
  </property>
  <property fmtid="{D5CDD505-2E9C-101B-9397-08002B2CF9AE}" pid="149" name="FSC#SAPConfigSettingsSC@101.9800:FMM_MITTELVORBINDUNG">
    <vt:lpwstr/>
  </property>
  <property fmtid="{D5CDD505-2E9C-101B-9397-08002B2CF9AE}" pid="150" name="FSC#SAPConfigSettingsSC@101.9800:FMM_MITTELBINDUNG">
    <vt:lpwstr/>
  </property>
  <property fmtid="{D5CDD505-2E9C-101B-9397-08002B2CF9AE}" pid="151" name="FSC#SAPConfigSettingsSC@101.9800:FMM_CONTACT_PERSON">
    <vt:lpwstr/>
  </property>
  <property fmtid="{D5CDD505-2E9C-101B-9397-08002B2CF9AE}" pid="152" name="FSC#SAPConfigSettingsSC@101.9800:FMM_GRANTOR_ADDRESS">
    <vt:lpwstr/>
  </property>
  <property fmtid="{D5CDD505-2E9C-101B-9397-08002B2CF9AE}" pid="153" name="FSC#SAPConfigSettingsSC@101.9800:FMM_GRANTOR">
    <vt:lpwstr/>
  </property>
  <property fmtid="{D5CDD505-2E9C-101B-9397-08002B2CF9AE}" pid="154" name="FSC#SAPConfigSettingsSC@101.9800:FMM_GRANTOR_ID">
    <vt:lpwstr/>
  </property>
  <property fmtid="{D5CDD505-2E9C-101B-9397-08002B2CF9AE}" pid="155" name="FSC#SAPConfigSettingsSC@101.9800:FMM_AUFWANDSART">
    <vt:lpwstr/>
  </property>
  <property fmtid="{D5CDD505-2E9C-101B-9397-08002B2CF9AE}" pid="156" name="FSC#SAPConfigSettingsSC@101.9800:FMM_AUFWANDSART_TEXT">
    <vt:lpwstr/>
  </property>
  <property fmtid="{D5CDD505-2E9C-101B-9397-08002B2CF9AE}" pid="157" name="FSC#SAPConfigSettingsSC@101.9800:FMM_POSITIONS">
    <vt:lpwstr/>
  </property>
  <property fmtid="{D5CDD505-2E9C-101B-9397-08002B2CF9AE}" pid="158" name="FSC#SAPConfigSettingsSC@101.9800:FMM_POSITIONS_AGREEMENT">
    <vt:lpwstr/>
  </property>
  <property fmtid="{D5CDD505-2E9C-101B-9397-08002B2CF9AE}" pid="159" name="FSC#SAPConfigSettingsSC@101.9800:FMM_BILL_DATE">
    <vt:lpwstr/>
  </property>
  <property fmtid="{D5CDD505-2E9C-101B-9397-08002B2CF9AE}" pid="160" name="FSC#SAPConfigSettingsSC@101.9800:FMM_IBAN_ALTERNATIV">
    <vt:lpwstr/>
  </property>
  <property fmtid="{D5CDD505-2E9C-101B-9397-08002B2CF9AE}" pid="161" name="FSC#SAPConfigSettingsSC@101.9800:FMM_GESCHAEFTSZAHL">
    <vt:lpwstr/>
  </property>
  <property fmtid="{D5CDD505-2E9C-101B-9397-08002B2CF9AE}" pid="162" name="FSC#SAPConfigSettingsSC@101.9800:FMM_ANZAHL_DER_POS_BEWILLIGUNG">
    <vt:lpwstr/>
  </property>
  <property fmtid="{D5CDD505-2E9C-101B-9397-08002B2CF9AE}" pid="163" name="FSC#SAPConfigSettingsSC@101.9800:FMM_ANZAHL_DER_POS_ANTRAG">
    <vt:lpwstr/>
  </property>
  <property fmtid="{D5CDD505-2E9C-101B-9397-08002B2CF9AE}" pid="164" name="FSC#SAPConfigSettingsSC@101.9800:FMM_GESAMTBETRAG">
    <vt:lpwstr/>
  </property>
  <property fmtid="{D5CDD505-2E9C-101B-9397-08002B2CF9AE}" pid="165" name="FSC#SAPConfigSettingsSC@101.9800:FMM_GESAMTBETRAG_WORT">
    <vt:lpwstr/>
  </property>
  <property fmtid="{D5CDD505-2E9C-101B-9397-08002B2CF9AE}" pid="166" name="FSC#ATPRECONFIG@1.1001:ChargePreview">
    <vt:lpwstr/>
  </property>
  <property fmtid="{D5CDD505-2E9C-101B-9397-08002B2CF9AE}" pid="167" name="FSC#FSCFOLIO@1.1001:docpropproject">
    <vt:lpwstr/>
  </property>
  <property fmtid="{D5CDD505-2E9C-101B-9397-08002B2CF9AE}" pid="168" name="FSC#SAPConfigSettingsSC@101.9800:FMM_PROGRAM_NAME">
    <vt:lpwstr/>
  </property>
  <property fmtid="{D5CDD505-2E9C-101B-9397-08002B2CF9AE}" pid="169" name="FSC#SAPConfigSettingsSC@101.9800:FMM_POSITIONS_APPLICATION">
    <vt:lpwstr/>
  </property>
  <property fmtid="{D5CDD505-2E9C-101B-9397-08002B2CF9AE}" pid="170" name="FSC#SAPConfigSettingsSC@101.9800:FMM_BIC_ALTERNATIV">
    <vt:lpwstr/>
  </property>
  <property fmtid="{D5CDD505-2E9C-101B-9397-08002B2CF9AE}" pid="171" name="FSC#SAPConfigSettingsSC@101.9800:FMM_ERSTELLUNGSDATUM_PLUS_35T">
    <vt:lpwstr/>
  </property>
  <property fmtid="{D5CDD505-2E9C-101B-9397-08002B2CF9AE}" pid="172" name="FSC#EIBPRECONFIG@1.1001:IsFileAttachment">
    <vt:lpwstr>Ja</vt:lpwstr>
  </property>
  <property fmtid="{D5CDD505-2E9C-101B-9397-08002B2CF9AE}" pid="173" name="FSC#COOELAK@1.1001:ObjectAddressees">
    <vt:lpwstr/>
  </property>
  <property fmtid="{D5CDD505-2E9C-101B-9397-08002B2CF9AE}" pid="174" name="FSC#COOELAK@1.1001:replyreference">
    <vt:lpwstr/>
  </property>
</Properties>
</file>